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234B" w14:textId="77777777" w:rsidR="008D2FF6" w:rsidRDefault="008D2FF6" w:rsidP="00D3679F">
      <w:pPr>
        <w:ind w:left="284"/>
        <w:jc w:val="right"/>
        <w:rPr>
          <w:b/>
          <w:noProof/>
        </w:rPr>
      </w:pPr>
    </w:p>
    <w:p w14:paraId="10B5AE3E" w14:textId="77777777" w:rsidR="00D3679F" w:rsidRPr="00D3679F" w:rsidRDefault="00D3679F" w:rsidP="00B87186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24EA4AA1" w14:textId="77777777" w:rsidR="00D3679F" w:rsidRDefault="00D3679F" w:rsidP="00B87186">
      <w:pPr>
        <w:rPr>
          <w:rFonts w:ascii="Tahoma" w:hAnsi="Tahoma" w:cs="Tahoma"/>
          <w:b/>
          <w:noProof/>
          <w:sz w:val="28"/>
          <w:szCs w:val="28"/>
        </w:rPr>
      </w:pPr>
    </w:p>
    <w:p w14:paraId="4B3DCE9D" w14:textId="77777777" w:rsidR="00174AFD" w:rsidRDefault="00B87186" w:rsidP="00B87186">
      <w:pPr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 xml:space="preserve">FOUNDATION 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GOVERNOR </w:t>
      </w:r>
      <w:r w:rsidR="0054560D">
        <w:rPr>
          <w:rFonts w:ascii="Tahoma" w:hAnsi="Tahoma" w:cs="Tahoma"/>
          <w:b/>
          <w:noProof/>
          <w:sz w:val="28"/>
          <w:szCs w:val="28"/>
        </w:rPr>
        <w:t>APPLICATION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 FORM</w:t>
      </w:r>
    </w:p>
    <w:p w14:paraId="1D2C4BDB" w14:textId="77777777" w:rsidR="00B87186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766DCD6" w14:textId="77777777" w:rsidR="00B87186" w:rsidRPr="00E65038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E65038">
        <w:rPr>
          <w:rFonts w:ascii="Tahoma" w:hAnsi="Tahoma" w:cs="Tahoma"/>
          <w:sz w:val="28"/>
          <w:szCs w:val="28"/>
        </w:rPr>
        <w:t>PART ONE</w:t>
      </w:r>
    </w:p>
    <w:p w14:paraId="5032D422" w14:textId="77777777" w:rsidR="00B87186" w:rsidRDefault="00B87186" w:rsidP="00B87186">
      <w:pPr>
        <w:rPr>
          <w:rFonts w:ascii="Tahoma" w:hAnsi="Tahoma" w:cs="Tahoma"/>
        </w:rPr>
      </w:pPr>
    </w:p>
    <w:p w14:paraId="490106C0" w14:textId="77777777" w:rsidR="00B87186" w:rsidRPr="005825C6" w:rsidRDefault="00B87186" w:rsidP="00B8718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476CCAE4" w14:textId="77777777" w:rsidR="00B87186" w:rsidRPr="00174AFD" w:rsidRDefault="00B87186" w:rsidP="00174AFD">
      <w:pPr>
        <w:ind w:left="-426"/>
        <w:jc w:val="center"/>
        <w:rPr>
          <w:rFonts w:ascii="Tahoma" w:hAnsi="Tahoma" w:cs="Tahoma"/>
          <w:b/>
          <w:noProof/>
          <w:sz w:val="28"/>
          <w:szCs w:val="28"/>
        </w:rPr>
      </w:pPr>
    </w:p>
    <w:p w14:paraId="33B0702F" w14:textId="77777777" w:rsidR="00477CD0" w:rsidRPr="00174AFD" w:rsidRDefault="00477CD0" w:rsidP="00631EB7">
      <w:pPr>
        <w:jc w:val="both"/>
        <w:rPr>
          <w:rFonts w:ascii="Tahoma" w:hAnsi="Tahoma" w:cs="Tahoma"/>
          <w:b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6218"/>
      </w:tblGrid>
      <w:tr w:rsidR="00477CD0" w:rsidRPr="00174AFD" w14:paraId="6EA19EB0" w14:textId="77777777" w:rsidTr="004C622C">
        <w:trPr>
          <w:trHeight w:val="737"/>
          <w:jc w:val="center"/>
        </w:trPr>
        <w:tc>
          <w:tcPr>
            <w:tcW w:w="3351" w:type="dxa"/>
          </w:tcPr>
          <w:p w14:paraId="12CC8F5F" w14:textId="77777777" w:rsidR="00477CD0" w:rsidRPr="00B87186" w:rsidRDefault="00477CD0" w:rsidP="00631EB7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87186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6218" w:type="dxa"/>
          </w:tcPr>
          <w:p w14:paraId="4CA4F040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35A0124E" w14:textId="77777777" w:rsidTr="004C622C">
        <w:trPr>
          <w:trHeight w:val="737"/>
          <w:jc w:val="center"/>
        </w:trPr>
        <w:tc>
          <w:tcPr>
            <w:tcW w:w="3351" w:type="dxa"/>
          </w:tcPr>
          <w:p w14:paraId="4951C52A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Title: [Mr, Mrs,</w:t>
            </w:r>
            <w:r w:rsidR="00174AFD" w:rsidRPr="00B87186">
              <w:rPr>
                <w:rFonts w:ascii="Tahoma" w:hAnsi="Tahoma" w:cs="Tahoma"/>
                <w:szCs w:val="24"/>
              </w:rPr>
              <w:t xml:space="preserve"> Miss,</w:t>
            </w:r>
            <w:r w:rsidRPr="00B87186">
              <w:rPr>
                <w:rFonts w:ascii="Tahoma" w:hAnsi="Tahoma" w:cs="Tahoma"/>
                <w:szCs w:val="24"/>
              </w:rPr>
              <w:t xml:space="preserve"> Ms, Revd, etc.]</w:t>
            </w:r>
          </w:p>
        </w:tc>
        <w:tc>
          <w:tcPr>
            <w:tcW w:w="6218" w:type="dxa"/>
          </w:tcPr>
          <w:p w14:paraId="6105C694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7C1B1D49" w14:textId="77777777" w:rsidTr="004C622C">
        <w:trPr>
          <w:trHeight w:val="737"/>
          <w:jc w:val="center"/>
        </w:trPr>
        <w:tc>
          <w:tcPr>
            <w:tcW w:w="3351" w:type="dxa"/>
          </w:tcPr>
          <w:p w14:paraId="58EAFB73" w14:textId="77777777" w:rsidR="00477CD0" w:rsidRPr="00B87186" w:rsidRDefault="000D2DFB" w:rsidP="00631EB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B87186">
              <w:rPr>
                <w:rFonts w:ascii="Tahoma" w:hAnsi="Tahoma" w:cs="Tahoma"/>
                <w:szCs w:val="24"/>
              </w:rPr>
              <w:t>Fore</w:t>
            </w:r>
            <w:r w:rsidR="00477CD0" w:rsidRPr="00B87186">
              <w:rPr>
                <w:rFonts w:ascii="Tahoma" w:hAnsi="Tahoma" w:cs="Tahoma"/>
                <w:szCs w:val="24"/>
              </w:rPr>
              <w:t>Names</w:t>
            </w:r>
            <w:proofErr w:type="spellEnd"/>
            <w:r w:rsidR="00477CD0" w:rsidRPr="00B8718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49BD3EB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21982F48" w14:textId="77777777" w:rsidTr="004C622C">
        <w:trPr>
          <w:trHeight w:val="737"/>
          <w:jc w:val="center"/>
        </w:trPr>
        <w:tc>
          <w:tcPr>
            <w:tcW w:w="3351" w:type="dxa"/>
          </w:tcPr>
          <w:p w14:paraId="373F6591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6218" w:type="dxa"/>
          </w:tcPr>
          <w:p w14:paraId="162842D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F0EE22E" w14:textId="77777777" w:rsidTr="004C622C">
        <w:trPr>
          <w:trHeight w:val="737"/>
          <w:jc w:val="center"/>
        </w:trPr>
        <w:tc>
          <w:tcPr>
            <w:tcW w:w="3351" w:type="dxa"/>
          </w:tcPr>
          <w:p w14:paraId="665AB173" w14:textId="77777777" w:rsidR="00105199" w:rsidRPr="00B87186" w:rsidRDefault="00105199" w:rsidP="00A52ED3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6218" w:type="dxa"/>
          </w:tcPr>
          <w:p w14:paraId="40566FE1" w14:textId="77777777" w:rsidR="00105199" w:rsidRPr="00A14186" w:rsidRDefault="00105199" w:rsidP="00A52ED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707D4C00" w14:textId="77777777" w:rsidTr="004C622C">
        <w:trPr>
          <w:trHeight w:val="737"/>
          <w:jc w:val="center"/>
        </w:trPr>
        <w:tc>
          <w:tcPr>
            <w:tcW w:w="3351" w:type="dxa"/>
          </w:tcPr>
          <w:p w14:paraId="0907D794" w14:textId="77777777" w:rsidR="00105199" w:rsidRPr="00B87186" w:rsidRDefault="00105199" w:rsidP="00174AFD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Date of Birth</w:t>
            </w:r>
            <w:r w:rsidR="008327CF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0CE60C94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C4E75A0" w14:textId="77777777" w:rsidTr="004C622C">
        <w:trPr>
          <w:trHeight w:val="737"/>
          <w:jc w:val="center"/>
        </w:trPr>
        <w:tc>
          <w:tcPr>
            <w:tcW w:w="3351" w:type="dxa"/>
          </w:tcPr>
          <w:p w14:paraId="11D98B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6218" w:type="dxa"/>
          </w:tcPr>
          <w:p w14:paraId="61D1E516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609F1918" w14:textId="77777777" w:rsidTr="004C622C">
        <w:trPr>
          <w:trHeight w:val="737"/>
          <w:jc w:val="center"/>
        </w:trPr>
        <w:tc>
          <w:tcPr>
            <w:tcW w:w="3351" w:type="dxa"/>
          </w:tcPr>
          <w:p w14:paraId="790365E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6218" w:type="dxa"/>
          </w:tcPr>
          <w:p w14:paraId="1268FC2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9001287" w14:textId="77777777" w:rsidTr="004C622C">
        <w:trPr>
          <w:trHeight w:val="737"/>
          <w:jc w:val="center"/>
        </w:trPr>
        <w:tc>
          <w:tcPr>
            <w:tcW w:w="3351" w:type="dxa"/>
          </w:tcPr>
          <w:p w14:paraId="5292AA40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6218" w:type="dxa"/>
          </w:tcPr>
          <w:p w14:paraId="5F9A2EB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DB57A13" w14:textId="77777777" w:rsidTr="004C622C">
        <w:trPr>
          <w:trHeight w:val="737"/>
          <w:jc w:val="center"/>
        </w:trPr>
        <w:tc>
          <w:tcPr>
            <w:tcW w:w="3351" w:type="dxa"/>
          </w:tcPr>
          <w:p w14:paraId="52D3A746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6218" w:type="dxa"/>
          </w:tcPr>
          <w:p w14:paraId="1CC5074B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4D49C2" w14:textId="77777777" w:rsidTr="004C622C">
        <w:trPr>
          <w:trHeight w:val="737"/>
          <w:jc w:val="center"/>
        </w:trPr>
        <w:tc>
          <w:tcPr>
            <w:tcW w:w="3351" w:type="dxa"/>
          </w:tcPr>
          <w:p w14:paraId="4618FC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6218" w:type="dxa"/>
          </w:tcPr>
          <w:p w14:paraId="47A42C8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5666F84D" w14:textId="77777777" w:rsidTr="004C622C">
        <w:trPr>
          <w:trHeight w:val="737"/>
          <w:jc w:val="center"/>
        </w:trPr>
        <w:tc>
          <w:tcPr>
            <w:tcW w:w="3351" w:type="dxa"/>
          </w:tcPr>
          <w:p w14:paraId="30133D9E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6218" w:type="dxa"/>
          </w:tcPr>
          <w:p w14:paraId="6D2F9B55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839460" w14:textId="77777777" w:rsidTr="004C622C">
        <w:trPr>
          <w:trHeight w:val="737"/>
          <w:jc w:val="center"/>
        </w:trPr>
        <w:tc>
          <w:tcPr>
            <w:tcW w:w="3351" w:type="dxa"/>
          </w:tcPr>
          <w:p w14:paraId="4750758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6218" w:type="dxa"/>
          </w:tcPr>
          <w:p w14:paraId="74B9371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C8D2F00" w14:textId="77777777" w:rsidTr="004C622C">
        <w:trPr>
          <w:trHeight w:val="737"/>
          <w:jc w:val="center"/>
        </w:trPr>
        <w:tc>
          <w:tcPr>
            <w:tcW w:w="3351" w:type="dxa"/>
          </w:tcPr>
          <w:p w14:paraId="70164862" w14:textId="7A57F358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Church Attended</w:t>
            </w:r>
            <w:r w:rsidR="00362798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21E3D5C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0E892" w14:textId="77777777" w:rsidR="00B87186" w:rsidRDefault="00174AFD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  <w:bookmarkStart w:id="0" w:name="sch5"/>
      <w:r w:rsidRPr="00A14186">
        <w:rPr>
          <w:rFonts w:ascii="Tahoma" w:hAnsi="Tahoma" w:cs="Tahoma"/>
          <w:b/>
          <w:sz w:val="20"/>
          <w:lang w:eastAsia="en-GB"/>
        </w:rPr>
        <w:br w:type="page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14:paraId="74F4A8E9" w14:textId="77777777" w:rsidTr="000A2675">
        <w:trPr>
          <w:trHeight w:val="794"/>
        </w:trPr>
        <w:tc>
          <w:tcPr>
            <w:tcW w:w="9628" w:type="dxa"/>
            <w:shd w:val="clear" w:color="auto" w:fill="D9D9D9"/>
            <w:vAlign w:val="center"/>
          </w:tcPr>
          <w:p w14:paraId="2DF6ED2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bookmarkStart w:id="1" w:name="_Hlk518916150"/>
            <w:r w:rsidRPr="000A2675">
              <w:rPr>
                <w:rFonts w:ascii="Tahoma" w:hAnsi="Tahoma" w:cs="Tahoma"/>
                <w:b/>
                <w:lang w:eastAsia="en-GB"/>
              </w:rPr>
              <w:lastRenderedPageBreak/>
              <w:t>Why would you like to become a governor at a Diocese of St Edmundsbury and Ipswich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 xml:space="preserve"> church school</w:t>
            </w:r>
            <w:r w:rsidR="00A57CB4" w:rsidRPr="000A2675">
              <w:rPr>
                <w:rFonts w:ascii="Tahoma" w:hAnsi="Tahoma" w:cs="Tahoma"/>
                <w:b/>
                <w:lang w:eastAsia="en-GB"/>
              </w:rPr>
              <w:t>/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>academy</w:t>
            </w:r>
            <w:r w:rsidRPr="000A2675">
              <w:rPr>
                <w:rFonts w:ascii="Tahoma" w:hAnsi="Tahoma" w:cs="Tahoma"/>
                <w:b/>
                <w:lang w:eastAsia="en-GB"/>
              </w:rPr>
              <w:t>?  What can you offer to the governing body?</w:t>
            </w:r>
          </w:p>
        </w:tc>
      </w:tr>
      <w:tr w:rsidR="00B87186" w14:paraId="0775E1EC" w14:textId="77777777" w:rsidTr="000A2675">
        <w:tc>
          <w:tcPr>
            <w:tcW w:w="9628" w:type="dxa"/>
            <w:shd w:val="clear" w:color="auto" w:fill="auto"/>
          </w:tcPr>
          <w:p w14:paraId="6900F83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540374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B95164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837A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BF8C3B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78AC6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D7AC75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A3EC30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CCBCA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D6D6B9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9C475EA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EC5C7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6A4F00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98A3A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ACBA54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190333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409951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EA900C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48F8F7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27FE7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FE206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D1987A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B87186" w14:paraId="5D155DCF" w14:textId="77777777" w:rsidTr="000A2675">
        <w:trPr>
          <w:trHeight w:val="454"/>
        </w:trPr>
        <w:tc>
          <w:tcPr>
            <w:tcW w:w="9628" w:type="dxa"/>
            <w:shd w:val="clear" w:color="auto" w:fill="D9D9D9"/>
            <w:vAlign w:val="center"/>
          </w:tcPr>
          <w:p w14:paraId="5068BC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r w:rsidRPr="000A2675">
              <w:rPr>
                <w:rFonts w:ascii="Tahoma" w:hAnsi="Tahoma" w:cs="Tahoma"/>
                <w:b/>
                <w:lang w:eastAsia="en-GB"/>
              </w:rPr>
              <w:t>Please describe your contribution to church life:</w:t>
            </w:r>
          </w:p>
        </w:tc>
      </w:tr>
      <w:tr w:rsidR="00B87186" w14:paraId="41A58C25" w14:textId="77777777" w:rsidTr="000A2675">
        <w:tc>
          <w:tcPr>
            <w:tcW w:w="9628" w:type="dxa"/>
            <w:shd w:val="clear" w:color="auto" w:fill="auto"/>
          </w:tcPr>
          <w:p w14:paraId="17BCB51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7B82C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55D7B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640D71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087E71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8B857F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3142C1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7EC94D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A17138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2554C4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5C340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544000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CC0E09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E74932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93D8BD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92AA70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575F7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F50AA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bookmarkEnd w:id="1"/>
    </w:tbl>
    <w:p w14:paraId="06FE3020" w14:textId="77777777" w:rsidR="00B87186" w:rsidRDefault="00B87186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</w:p>
    <w:p w14:paraId="6088F671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szCs w:val="22"/>
          <w:lang w:eastAsia="en-GB"/>
        </w:rPr>
        <w:br w:type="page"/>
      </w:r>
      <w:r w:rsidRPr="00E65038">
        <w:rPr>
          <w:rFonts w:ascii="Tahoma" w:hAnsi="Tahoma" w:cs="Tahoma"/>
          <w:b/>
          <w:noProof/>
          <w:sz w:val="28"/>
          <w:szCs w:val="28"/>
        </w:rPr>
        <w:lastRenderedPageBreak/>
        <w:t xml:space="preserve">PART </w:t>
      </w:r>
      <w:r>
        <w:rPr>
          <w:rFonts w:ascii="Tahoma" w:hAnsi="Tahoma" w:cs="Tahoma"/>
          <w:b/>
          <w:noProof/>
          <w:sz w:val="28"/>
          <w:szCs w:val="28"/>
        </w:rPr>
        <w:t>TWO</w:t>
      </w:r>
    </w:p>
    <w:p w14:paraId="01633D73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7390392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414AEAFB" w14:textId="77777777" w:rsidR="0020719B" w:rsidRPr="00E65038" w:rsidRDefault="0020719B" w:rsidP="0020719B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225768C" w14:textId="77777777" w:rsidR="0020719B" w:rsidRPr="00E65038" w:rsidRDefault="0020719B" w:rsidP="0020719B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2241D11F" w14:textId="77777777" w:rsidR="0020719B" w:rsidRPr="00E65038" w:rsidRDefault="0020719B" w:rsidP="00A23438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p w14:paraId="52005A44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7293D1E5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4" w:name="n25"/>
      <w:bookmarkEnd w:id="4"/>
      <w:r w:rsidRPr="00E65038">
        <w:rPr>
          <w:rFonts w:ascii="Tahoma" w:hAnsi="Tahoma" w:cs="Tahoma"/>
          <w:sz w:val="24"/>
          <w:szCs w:val="24"/>
          <w:lang w:eastAsia="en-GB"/>
        </w:rPr>
        <w:t xml:space="preserve">, from being concerned in the management or control of </w:t>
      </w:r>
      <w:proofErr w:type="spellStart"/>
      <w:r w:rsidRPr="00E65038">
        <w:rPr>
          <w:rFonts w:ascii="Tahoma" w:hAnsi="Tahoma" w:cs="Tahoma"/>
          <w:sz w:val="24"/>
          <w:szCs w:val="24"/>
          <w:lang w:eastAsia="en-GB"/>
        </w:rPr>
        <w:t>any body</w:t>
      </w:r>
      <w:proofErr w:type="spellEnd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2BE82D5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051F17EE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f</w:t>
      </w:r>
      <w:r w:rsidR="00317AC9">
        <w:rPr>
          <w:rFonts w:ascii="Tahoma" w:hAnsi="Tahoma" w:cs="Tahoma"/>
          <w:sz w:val="24"/>
          <w:szCs w:val="24"/>
          <w:lang w:eastAsia="en-GB"/>
        </w:rPr>
        <w:t>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14E5ABFA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4A03573C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7D366239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2A632536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A23438">
        <w:rPr>
          <w:rFonts w:ascii="Tahoma" w:hAnsi="Tahoma" w:cs="Tahoma"/>
          <w:sz w:val="24"/>
          <w:szCs w:val="24"/>
        </w:rPr>
        <w:t>ice and Court Services Act 2000;</w:t>
      </w:r>
    </w:p>
    <w:p w14:paraId="38974FE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required to apply for an enhanced DB</w:t>
      </w:r>
      <w:r w:rsidR="00A57CB4">
        <w:rPr>
          <w:rFonts w:ascii="Tahoma" w:hAnsi="Tahoma" w:cs="Tahoma"/>
          <w:sz w:val="24"/>
          <w:szCs w:val="24"/>
        </w:rPr>
        <w:t>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1FE01440" w14:textId="77777777" w:rsidR="001E04C9" w:rsidRPr="001E04C9" w:rsidRDefault="001E04C9" w:rsidP="001E04C9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7275A6D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268EDD9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51D81FB5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6B453685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59498F5D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0C03AA05" w14:textId="24AD89EF" w:rsidR="00B87186" w:rsidRPr="00E65038" w:rsidRDefault="00B87186" w:rsidP="00CF32C3">
      <w:pPr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szCs w:val="24"/>
        </w:rPr>
        <w:br w:type="page"/>
      </w:r>
      <w:bookmarkStart w:id="5" w:name="_Hlk518916357"/>
      <w:r w:rsidRPr="00E65038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039E33CC" w14:textId="77777777" w:rsidR="00B87186" w:rsidRPr="00C14478" w:rsidRDefault="00B87186" w:rsidP="00B87186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>
        <w:rPr>
          <w:rFonts w:ascii="Tahoma" w:hAnsi="Tahoma" w:cs="Tahoma"/>
        </w:rPr>
        <w:t xml:space="preserve"> a vacancy</w:t>
      </w:r>
      <w:r w:rsidRPr="00C14478">
        <w:rPr>
          <w:rFonts w:ascii="Tahoma" w:hAnsi="Tahoma" w:cs="Tahoma"/>
        </w:rPr>
        <w:t xml:space="preserve"> a Church </w:t>
      </w:r>
      <w:r>
        <w:rPr>
          <w:rFonts w:ascii="Tahoma" w:hAnsi="Tahoma" w:cs="Tahoma"/>
        </w:rPr>
        <w:br/>
      </w:r>
      <w:r w:rsidRPr="00C14478">
        <w:rPr>
          <w:rFonts w:ascii="Tahoma" w:hAnsi="Tahoma" w:cs="Tahoma"/>
        </w:rPr>
        <w:t>Warden and then countersigned by the Archdeacon.</w:t>
      </w:r>
    </w:p>
    <w:p w14:paraId="6735D281" w14:textId="77777777" w:rsidR="00B87186" w:rsidRPr="00C23E5D" w:rsidRDefault="00B87186" w:rsidP="00B87186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67EB297B" w14:textId="77777777" w:rsidTr="00503A58">
        <w:tc>
          <w:tcPr>
            <w:tcW w:w="1951" w:type="dxa"/>
          </w:tcPr>
          <w:p w14:paraId="16D97DF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0C19A0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503A58">
              <w:rPr>
                <w:rFonts w:ascii="Tahoma" w:hAnsi="Tahoma" w:cs="Tahoma"/>
              </w:rPr>
              <w:t>:</w:t>
            </w:r>
          </w:p>
          <w:p w14:paraId="0E3E2A8D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1F3255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3A32F19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2B354574" w14:textId="77777777" w:rsidTr="00503A58">
        <w:tc>
          <w:tcPr>
            <w:tcW w:w="1951" w:type="dxa"/>
          </w:tcPr>
          <w:p w14:paraId="6652B3A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DC2611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503A58">
              <w:rPr>
                <w:rFonts w:ascii="Tahoma" w:hAnsi="Tahoma" w:cs="Tahoma"/>
              </w:rPr>
              <w:t>:</w:t>
            </w:r>
          </w:p>
          <w:p w14:paraId="75135FE8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3533C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B639BA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B87186" w:rsidRPr="00C23E5D" w14:paraId="61923311" w14:textId="77777777" w:rsidTr="00477D4C">
        <w:tc>
          <w:tcPr>
            <w:tcW w:w="3652" w:type="dxa"/>
          </w:tcPr>
          <w:p w14:paraId="2AD163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DD37758" w14:textId="77777777" w:rsidR="00B87186" w:rsidRPr="00C23E5D" w:rsidRDefault="00B87186" w:rsidP="00503A58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To be a Foundation Governor at</w:t>
            </w:r>
            <w:r w:rsidR="00503A58">
              <w:rPr>
                <w:rFonts w:ascii="Tahoma" w:hAnsi="Tahoma" w:cs="Tahoma"/>
              </w:rPr>
              <w:t xml:space="preserve">: </w:t>
            </w: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A57CB4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74964CD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50E1D0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97CA8C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63B13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  <w:tr w:rsidR="00B87186" w:rsidRPr="00C23E5D" w14:paraId="7FF33D10" w14:textId="77777777" w:rsidTr="00477D4C">
        <w:trPr>
          <w:trHeight w:val="370"/>
        </w:trPr>
        <w:tc>
          <w:tcPr>
            <w:tcW w:w="3652" w:type="dxa"/>
          </w:tcPr>
          <w:p w14:paraId="40BDF3D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841" w:type="dxa"/>
          </w:tcPr>
          <w:p w14:paraId="5240185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7A7F22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0"/>
      </w:tblGrid>
      <w:tr w:rsidR="00B87186" w:rsidRPr="00C23E5D" w14:paraId="7782BAE9" w14:textId="77777777" w:rsidTr="00503A58">
        <w:tc>
          <w:tcPr>
            <w:tcW w:w="2093" w:type="dxa"/>
            <w:vAlign w:val="center"/>
          </w:tcPr>
          <w:p w14:paraId="436BF99E" w14:textId="77777777" w:rsidR="00B87186" w:rsidRPr="00E65038" w:rsidRDefault="00B87186" w:rsidP="00503A58">
            <w:pPr>
              <w:rPr>
                <w:rFonts w:ascii="Tahoma" w:hAnsi="Tahoma" w:cs="Tahoma"/>
              </w:rPr>
            </w:pPr>
            <w:r w:rsidRPr="00E65038">
              <w:rPr>
                <w:rFonts w:ascii="Tahoma" w:hAnsi="Tahoma" w:cs="Tahoma"/>
              </w:rPr>
              <w:t>Nominee to be replaced</w:t>
            </w:r>
            <w:r w:rsidR="00503A58">
              <w:rPr>
                <w:rFonts w:ascii="Tahoma" w:hAnsi="Tahoma" w:cs="Tahoma"/>
              </w:rPr>
              <w:t>:</w:t>
            </w:r>
          </w:p>
        </w:tc>
        <w:tc>
          <w:tcPr>
            <w:tcW w:w="7400" w:type="dxa"/>
          </w:tcPr>
          <w:p w14:paraId="2053FA11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0AD2595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1D87A2F1" w14:textId="77777777" w:rsidR="00503A58" w:rsidRPr="00C23E5D" w:rsidRDefault="00503A58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4961CC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A57CB4" w:rsidRPr="00C23E5D" w14:paraId="663DE0F2" w14:textId="77777777" w:rsidTr="0019715E">
        <w:tc>
          <w:tcPr>
            <w:tcW w:w="4261" w:type="dxa"/>
          </w:tcPr>
          <w:p w14:paraId="3339B157" w14:textId="77777777" w:rsidR="00A57CB4" w:rsidRPr="00C23E5D" w:rsidRDefault="00A57CB4" w:rsidP="0019715E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4755358A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</w:p>
          <w:p w14:paraId="2AF3CE4B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6EEB8B9D" w14:textId="77777777" w:rsidR="00A57CB4" w:rsidRPr="00C23E5D" w:rsidRDefault="00A57CB4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606A545D" w14:textId="77777777" w:rsidTr="00477D4C">
        <w:tc>
          <w:tcPr>
            <w:tcW w:w="4261" w:type="dxa"/>
          </w:tcPr>
          <w:p w14:paraId="5D57EEDC" w14:textId="77777777" w:rsidR="00B87186" w:rsidRPr="00C23E5D" w:rsidRDefault="00B87186" w:rsidP="00477D4C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I have confirmed the identi</w:t>
            </w:r>
            <w:r>
              <w:rPr>
                <w:rFonts w:ascii="Tahoma" w:hAnsi="Tahoma" w:cs="Tahoma"/>
              </w:rPr>
              <w:t>t</w:t>
            </w:r>
            <w:r w:rsidRPr="00C23E5D">
              <w:rPr>
                <w:rFonts w:ascii="Tahoma" w:hAnsi="Tahoma" w:cs="Tahoma"/>
              </w:rPr>
              <w:t>y of the above person and declare them</w:t>
            </w:r>
            <w:r w:rsidR="00503A58">
              <w:rPr>
                <w:rFonts w:ascii="Tahoma" w:hAnsi="Tahoma" w:cs="Tahoma"/>
              </w:rPr>
              <w:t xml:space="preserve"> s</w:t>
            </w:r>
            <w:r w:rsidRPr="00C23E5D">
              <w:rPr>
                <w:rFonts w:ascii="Tahoma" w:hAnsi="Tahoma" w:cs="Tahoma"/>
              </w:rPr>
              <w:t>uitable to be a Foundation Governor.</w:t>
            </w:r>
          </w:p>
          <w:p w14:paraId="11734C42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0F414DC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As formal evidence of identity I have seen the following document:</w:t>
            </w:r>
          </w:p>
          <w:p w14:paraId="5750AD6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D19C693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Birth certificate / driving licence /  passport</w:t>
            </w:r>
          </w:p>
          <w:p w14:paraId="70E3D409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</w:p>
          <w:p w14:paraId="6F4A46EA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(delete as necessary)</w:t>
            </w:r>
          </w:p>
        </w:tc>
        <w:tc>
          <w:tcPr>
            <w:tcW w:w="5232" w:type="dxa"/>
          </w:tcPr>
          <w:p w14:paraId="0F8F83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BC849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37FD9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55081D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368AE2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1ECE7C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0883A0B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CB88E6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3ADE2E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Position held:</w:t>
            </w:r>
          </w:p>
        </w:tc>
      </w:tr>
    </w:tbl>
    <w:p w14:paraId="6A3362D4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4D1F9ED6" w14:textId="77777777" w:rsidTr="00477D4C">
        <w:tc>
          <w:tcPr>
            <w:tcW w:w="4261" w:type="dxa"/>
          </w:tcPr>
          <w:p w14:paraId="50634032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AA2AE8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1E0F691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504023B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47A848A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1DF8089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F6E14C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511D4657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</w:p>
    <w:p w14:paraId="6B206633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  <w:r>
        <w:rPr>
          <w:rFonts w:ascii="Tahoma" w:hAnsi="Tahoma" w:cs="Tahoma"/>
          <w:b/>
          <w:smallCaps/>
          <w:noProof/>
          <w:sz w:val="22"/>
          <w:szCs w:val="22"/>
        </w:rPr>
        <w:br w:type="page"/>
      </w:r>
    </w:p>
    <w:p w14:paraId="54FD9043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E943D2C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:rsidRPr="00E23FE0" w14:paraId="02605B45" w14:textId="77777777" w:rsidTr="000A2675">
        <w:trPr>
          <w:trHeight w:val="5083"/>
        </w:trPr>
        <w:tc>
          <w:tcPr>
            <w:tcW w:w="9628" w:type="dxa"/>
            <w:shd w:val="clear" w:color="auto" w:fill="auto"/>
          </w:tcPr>
          <w:p w14:paraId="37FB8ADD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0A2675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480B1DDF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6D85C8D4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0765E8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18156871" w14:textId="77777777" w:rsidR="00503A58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regarding your role, responsibilities, training and events.  </w:t>
            </w:r>
          </w:p>
          <w:p w14:paraId="08547326" w14:textId="77777777" w:rsidR="00503A58" w:rsidRPr="000A2675" w:rsidRDefault="00503A58" w:rsidP="00477D4C">
            <w:pPr>
              <w:rPr>
                <w:rFonts w:ascii="Tahoma" w:hAnsi="Tahoma" w:cs="Tahoma"/>
                <w:szCs w:val="24"/>
              </w:rPr>
            </w:pPr>
          </w:p>
          <w:p w14:paraId="2AD21FD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Diocese of St Edmundsbury and Ipswich use</w:t>
            </w:r>
            <w:r w:rsidR="001A540C" w:rsidRPr="000A2675">
              <w:rPr>
                <w:rFonts w:ascii="Tahoma" w:hAnsi="Tahoma" w:cs="Tahoma"/>
                <w:szCs w:val="24"/>
              </w:rPr>
              <w:t>s</w:t>
            </w:r>
            <w:r w:rsidRPr="000A2675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</w:t>
            </w:r>
            <w:r w:rsidR="00A57CB4" w:rsidRPr="000A2675">
              <w:rPr>
                <w:rFonts w:ascii="Tahoma" w:hAnsi="Tahoma" w:cs="Tahoma"/>
                <w:szCs w:val="24"/>
              </w:rPr>
              <w:t>/academy</w:t>
            </w:r>
            <w:r w:rsidRPr="000A2675">
              <w:rPr>
                <w:rFonts w:ascii="Tahoma" w:hAnsi="Tahoma" w:cs="Tahoma"/>
                <w:szCs w:val="24"/>
              </w:rPr>
              <w:t>.</w:t>
            </w:r>
          </w:p>
          <w:p w14:paraId="5A1C6D4B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0F99CF8F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I have read this document and I am aware that my information will be held as indicated.</w:t>
            </w:r>
          </w:p>
          <w:p w14:paraId="1ABC575A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466FC63A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49147131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</w:p>
          <w:p w14:paraId="304741A3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Date:</w:t>
            </w:r>
          </w:p>
          <w:p w14:paraId="38ADE614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  <w:bookmarkEnd w:id="5"/>
    </w:tbl>
    <w:p w14:paraId="459A1CEA" w14:textId="77777777" w:rsidR="00B87186" w:rsidRDefault="00B87186" w:rsidP="00B87186">
      <w:pPr>
        <w:rPr>
          <w:rFonts w:ascii="Tahoma" w:hAnsi="Tahoma" w:cs="Tahoma"/>
          <w:b/>
          <w:smallCaps/>
          <w:noProof/>
          <w:szCs w:val="24"/>
        </w:rPr>
      </w:pPr>
    </w:p>
    <w:p w14:paraId="3F91E4BD" w14:textId="77777777" w:rsidR="00D3679F" w:rsidRDefault="00D3679F" w:rsidP="00D3679F">
      <w:pPr>
        <w:jc w:val="both"/>
        <w:rPr>
          <w:rFonts w:ascii="Tahoma" w:hAnsi="Tahoma" w:cs="Tahoma"/>
          <w:szCs w:val="24"/>
        </w:rPr>
      </w:pPr>
      <w:r w:rsidRPr="00B87186">
        <w:rPr>
          <w:rFonts w:ascii="Tahoma" w:hAnsi="Tahoma" w:cs="Tahoma"/>
          <w:szCs w:val="24"/>
        </w:rPr>
        <w:t>Please return this form to:</w:t>
      </w:r>
    </w:p>
    <w:p w14:paraId="5B00EE37" w14:textId="77777777" w:rsidR="00B87186" w:rsidRPr="00B87186" w:rsidRDefault="00B87186" w:rsidP="00D3679F">
      <w:pPr>
        <w:jc w:val="both"/>
        <w:rPr>
          <w:rFonts w:ascii="Tahoma" w:hAnsi="Tahoma" w:cs="Tahoma"/>
          <w:szCs w:val="24"/>
        </w:rPr>
      </w:pPr>
    </w:p>
    <w:p w14:paraId="4DBF9FBA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Education Administrator</w:t>
      </w:r>
      <w:r w:rsidRPr="00E65038">
        <w:rPr>
          <w:rFonts w:ascii="Tahoma" w:hAnsi="Tahoma" w:cs="Tahoma"/>
          <w:b/>
          <w:szCs w:val="24"/>
        </w:rPr>
        <w:t xml:space="preserve"> </w:t>
      </w:r>
    </w:p>
    <w:p w14:paraId="4B5F840D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Governor Appointments  </w:t>
      </w:r>
    </w:p>
    <w:p w14:paraId="2A59CCA0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St Nicholas Centre </w:t>
      </w:r>
    </w:p>
    <w:p w14:paraId="520BF129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4 Cutler Street</w:t>
      </w:r>
    </w:p>
    <w:p w14:paraId="2F2FA656" w14:textId="77777777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Ipswich  </w:t>
      </w:r>
    </w:p>
    <w:p w14:paraId="520CEF0F" w14:textId="2CE48A81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IP1 1UQ</w:t>
      </w:r>
    </w:p>
    <w:p w14:paraId="0CF15093" w14:textId="621641A9" w:rsidR="007162F1" w:rsidRDefault="00452195" w:rsidP="00A57CB4">
      <w:pPr>
        <w:jc w:val="both"/>
        <w:rPr>
          <w:rFonts w:ascii="Tahoma" w:hAnsi="Tahoma" w:cs="Tahoma"/>
          <w:b/>
          <w:szCs w:val="24"/>
        </w:rPr>
      </w:pPr>
      <w:hyperlink r:id="rId7" w:history="1">
        <w:r w:rsidR="007162F1" w:rsidRPr="00364306">
          <w:rPr>
            <w:rStyle w:val="Hyperlink"/>
            <w:rFonts w:ascii="Tahoma" w:hAnsi="Tahoma" w:cs="Tahoma"/>
            <w:b/>
            <w:szCs w:val="24"/>
          </w:rPr>
          <w:t>jacqui.studd@cofesuffolk.org</w:t>
        </w:r>
      </w:hyperlink>
    </w:p>
    <w:p w14:paraId="79730A3B" w14:textId="77777777" w:rsidR="007162F1" w:rsidRDefault="007162F1" w:rsidP="00A57CB4">
      <w:pPr>
        <w:jc w:val="both"/>
        <w:rPr>
          <w:rFonts w:ascii="Tahoma" w:hAnsi="Tahoma" w:cs="Tahoma"/>
          <w:b/>
          <w:szCs w:val="24"/>
        </w:rPr>
      </w:pPr>
    </w:p>
    <w:p w14:paraId="2D3EA302" w14:textId="77777777" w:rsidR="0083328C" w:rsidRPr="00A44643" w:rsidRDefault="0083328C" w:rsidP="0083328C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57004FED" w14:textId="77777777" w:rsidR="0083328C" w:rsidRPr="0003466F" w:rsidRDefault="0083328C" w:rsidP="0083328C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42072CE3" w14:textId="77777777" w:rsidR="0083328C" w:rsidRPr="0003466F" w:rsidRDefault="00452195" w:rsidP="0083328C">
      <w:pPr>
        <w:spacing w:after="120"/>
        <w:rPr>
          <w:rFonts w:ascii="Tahoma" w:eastAsia="Arial" w:hAnsi="Tahoma" w:cs="Tahoma"/>
          <w:sz w:val="22"/>
          <w:szCs w:val="22"/>
        </w:rPr>
      </w:pPr>
      <w:hyperlink r:id="rId8" w:history="1">
        <w:r w:rsidR="0083328C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83328C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2851C89F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Sue Todd </w:t>
      </w:r>
      <w:r>
        <w:rPr>
          <w:rFonts w:ascii="Tahoma" w:eastAsia="Arial" w:hAnsi="Tahoma" w:cs="Tahoma"/>
          <w:sz w:val="22"/>
          <w:szCs w:val="22"/>
        </w:rPr>
        <w:br/>
      </w:r>
      <w:hyperlink r:id="rId9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07917 390362</w:t>
      </w:r>
    </w:p>
    <w:p w14:paraId="6A0A6036" w14:textId="2FE7DF21" w:rsidR="00452195" w:rsidRDefault="00452195" w:rsidP="0083328C">
      <w:pPr>
        <w:spacing w:after="120"/>
        <w:rPr>
          <w:rFonts w:ascii="Tahoma" w:eastAsia="Arial" w:hAnsi="Tahoma" w:cs="Tahoma"/>
          <w:sz w:val="22"/>
          <w:szCs w:val="22"/>
        </w:rPr>
      </w:pPr>
      <w:r>
        <w:rPr>
          <w:rFonts w:ascii="Tahoma" w:eastAsia="Arial" w:hAnsi="Tahoma" w:cs="Tahoma"/>
          <w:sz w:val="22"/>
          <w:szCs w:val="22"/>
        </w:rPr>
        <w:t>Schools’ Adviser: Miss Rachel Cutts</w:t>
      </w:r>
      <w:r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Pr="004F605E">
          <w:rPr>
            <w:rStyle w:val="Hyperlink"/>
            <w:rFonts w:ascii="Tahoma" w:eastAsia="Arial" w:hAnsi="Tahoma" w:cs="Tahoma"/>
            <w:sz w:val="22"/>
            <w:szCs w:val="22"/>
          </w:rPr>
          <w:t>rachel.cutts@cofesuffolk.org</w:t>
        </w:r>
      </w:hyperlink>
      <w:r>
        <w:rPr>
          <w:rFonts w:ascii="Tahoma" w:eastAsia="Arial" w:hAnsi="Tahoma" w:cs="Tahoma"/>
          <w:sz w:val="22"/>
          <w:szCs w:val="22"/>
        </w:rPr>
        <w:t xml:space="preserve"> | 01473 298570 |</w:t>
      </w:r>
    </w:p>
    <w:p w14:paraId="648A5287" w14:textId="3420E048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98CEBEC" w14:textId="77777777" w:rsidR="0083328C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1E765F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>
        <w:rPr>
          <w:rFonts w:ascii="Tahoma" w:eastAsia="Arial" w:hAnsi="Tahoma" w:cs="Tahoma"/>
          <w:sz w:val="22"/>
          <w:szCs w:val="22"/>
        </w:rPr>
        <w:br/>
      </w:r>
      <w:hyperlink r:id="rId13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3E32A9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>
        <w:rPr>
          <w:rFonts w:ascii="Tahoma" w:eastAsia="Arial" w:hAnsi="Tahoma" w:cs="Tahoma"/>
          <w:sz w:val="22"/>
          <w:szCs w:val="22"/>
        </w:rPr>
        <w:t xml:space="preserve">  </w:t>
      </w:r>
      <w:hyperlink r:id="rId14" w:history="1">
        <w:r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>
        <w:rPr>
          <w:rFonts w:ascii="Tahoma" w:eastAsia="Arial" w:hAnsi="Tahoma" w:cs="Tahoma"/>
          <w:sz w:val="22"/>
          <w:szCs w:val="22"/>
        </w:rPr>
        <w:t xml:space="preserve"> </w:t>
      </w:r>
    </w:p>
    <w:p w14:paraId="553BE6AB" w14:textId="77777777" w:rsidR="00D3679F" w:rsidRPr="00B87186" w:rsidRDefault="00D3679F" w:rsidP="00A57CB4">
      <w:pPr>
        <w:jc w:val="both"/>
        <w:rPr>
          <w:rFonts w:ascii="Tahoma" w:hAnsi="Tahoma" w:cs="Tahoma"/>
          <w:szCs w:val="24"/>
          <w:lang w:eastAsia="en-GB"/>
        </w:rPr>
      </w:pPr>
    </w:p>
    <w:sectPr w:rsidR="00D3679F" w:rsidRPr="00B87186" w:rsidSect="000A2675">
      <w:headerReference w:type="default" r:id="rId15"/>
      <w:footerReference w:type="default" r:id="rId16"/>
      <w:pgSz w:w="11906" w:h="16838"/>
      <w:pgMar w:top="1134" w:right="1134" w:bottom="1134" w:left="1134" w:header="567" w:footer="6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272E" w14:textId="77777777" w:rsidR="003D3B35" w:rsidRDefault="003D3B35">
      <w:r>
        <w:separator/>
      </w:r>
    </w:p>
  </w:endnote>
  <w:endnote w:type="continuationSeparator" w:id="0">
    <w:p w14:paraId="67C17AEC" w14:textId="77777777" w:rsidR="003D3B35" w:rsidRDefault="003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91A3" w14:textId="77777777" w:rsidR="000A2675" w:rsidRDefault="000A26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4C0105" w14:textId="18A2FD60" w:rsidR="00D3679F" w:rsidRPr="000A2675" w:rsidRDefault="00452195" w:rsidP="000A2675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0E40" w14:textId="77777777" w:rsidR="003D3B35" w:rsidRDefault="003D3B35">
      <w:r>
        <w:separator/>
      </w:r>
    </w:p>
  </w:footnote>
  <w:footnote w:type="continuationSeparator" w:id="0">
    <w:p w14:paraId="129529FE" w14:textId="77777777" w:rsidR="003D3B35" w:rsidRDefault="003D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20C5" w14:textId="55E344DA" w:rsidR="00D3679F" w:rsidRDefault="00E312E9" w:rsidP="00D3679F">
    <w:pPr>
      <w:pStyle w:val="Header"/>
      <w:ind w:right="-33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7022F3" wp14:editId="2E0D78E2">
          <wp:simplePos x="0" y="0"/>
          <wp:positionH relativeFrom="column">
            <wp:posOffset>4208780</wp:posOffset>
          </wp:positionH>
          <wp:positionV relativeFrom="paragraph">
            <wp:posOffset>-112395</wp:posOffset>
          </wp:positionV>
          <wp:extent cx="2400935" cy="713105"/>
          <wp:effectExtent l="0" t="0" r="0" b="0"/>
          <wp:wrapTight wrapText="bothSides">
            <wp:wrapPolygon edited="0">
              <wp:start x="0" y="0"/>
              <wp:lineTo x="0" y="20773"/>
              <wp:lineTo x="21423" y="20773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C2878" w14:textId="77777777" w:rsidR="00D3679F" w:rsidRDefault="00D3679F" w:rsidP="00D3679F">
    <w:pPr>
      <w:pStyle w:val="Header"/>
      <w:ind w:right="-335"/>
    </w:pPr>
  </w:p>
  <w:p w14:paraId="240943A9" w14:textId="77777777" w:rsidR="00D3679F" w:rsidRDefault="00D3679F" w:rsidP="00D3679F">
    <w:pPr>
      <w:pStyle w:val="Header"/>
      <w:ind w:right="-3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46107346">
    <w:abstractNumId w:val="2"/>
  </w:num>
  <w:num w:numId="2" w16cid:durableId="1280070679">
    <w:abstractNumId w:val="0"/>
  </w:num>
  <w:num w:numId="3" w16cid:durableId="56330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0"/>
    <w:rsid w:val="00022392"/>
    <w:rsid w:val="00027855"/>
    <w:rsid w:val="000A2675"/>
    <w:rsid w:val="000D2DFB"/>
    <w:rsid w:val="001005B6"/>
    <w:rsid w:val="00105199"/>
    <w:rsid w:val="00146E47"/>
    <w:rsid w:val="00174AFD"/>
    <w:rsid w:val="001A540C"/>
    <w:rsid w:val="001E04C9"/>
    <w:rsid w:val="0020719B"/>
    <w:rsid w:val="002A2BC9"/>
    <w:rsid w:val="00317AC9"/>
    <w:rsid w:val="00362798"/>
    <w:rsid w:val="003A4884"/>
    <w:rsid w:val="003D3B35"/>
    <w:rsid w:val="003F0643"/>
    <w:rsid w:val="003F0C15"/>
    <w:rsid w:val="00404EA2"/>
    <w:rsid w:val="0041675B"/>
    <w:rsid w:val="00442285"/>
    <w:rsid w:val="00452195"/>
    <w:rsid w:val="00477CD0"/>
    <w:rsid w:val="0049337D"/>
    <w:rsid w:val="004C622C"/>
    <w:rsid w:val="005024B2"/>
    <w:rsid w:val="00503A58"/>
    <w:rsid w:val="0054560D"/>
    <w:rsid w:val="005749BB"/>
    <w:rsid w:val="00585BFF"/>
    <w:rsid w:val="005B0258"/>
    <w:rsid w:val="005B253D"/>
    <w:rsid w:val="00631EB7"/>
    <w:rsid w:val="00673C5B"/>
    <w:rsid w:val="00697E47"/>
    <w:rsid w:val="006E12AF"/>
    <w:rsid w:val="007162F1"/>
    <w:rsid w:val="007566FD"/>
    <w:rsid w:val="007809C7"/>
    <w:rsid w:val="007A0A29"/>
    <w:rsid w:val="007A3262"/>
    <w:rsid w:val="008327CF"/>
    <w:rsid w:val="0083328C"/>
    <w:rsid w:val="008348B0"/>
    <w:rsid w:val="00897708"/>
    <w:rsid w:val="008A136E"/>
    <w:rsid w:val="008B2909"/>
    <w:rsid w:val="008D214F"/>
    <w:rsid w:val="008D2FF6"/>
    <w:rsid w:val="008D5F1C"/>
    <w:rsid w:val="008F4335"/>
    <w:rsid w:val="00900C01"/>
    <w:rsid w:val="0095602C"/>
    <w:rsid w:val="00956726"/>
    <w:rsid w:val="009843F7"/>
    <w:rsid w:val="00991E07"/>
    <w:rsid w:val="00A14186"/>
    <w:rsid w:val="00A23438"/>
    <w:rsid w:val="00A26CB9"/>
    <w:rsid w:val="00A31BCB"/>
    <w:rsid w:val="00A52ED3"/>
    <w:rsid w:val="00A57CB4"/>
    <w:rsid w:val="00A85807"/>
    <w:rsid w:val="00AE1243"/>
    <w:rsid w:val="00B746E6"/>
    <w:rsid w:val="00B87186"/>
    <w:rsid w:val="00BC0308"/>
    <w:rsid w:val="00BE77C5"/>
    <w:rsid w:val="00BF116F"/>
    <w:rsid w:val="00C60465"/>
    <w:rsid w:val="00C61F0F"/>
    <w:rsid w:val="00CB30EA"/>
    <w:rsid w:val="00CF32C3"/>
    <w:rsid w:val="00D3679F"/>
    <w:rsid w:val="00D57369"/>
    <w:rsid w:val="00DF6FFD"/>
    <w:rsid w:val="00E312E9"/>
    <w:rsid w:val="00E50C9B"/>
    <w:rsid w:val="00EB5E91"/>
    <w:rsid w:val="00EF670F"/>
    <w:rsid w:val="00F51002"/>
    <w:rsid w:val="00F834EB"/>
    <w:rsid w:val="00FD52C0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867BC9"/>
  <w15:chartTrackingRefBased/>
  <w15:docId w15:val="{239E8523-FBF8-4758-8974-36AC9ED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2675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eat@cofesuffolk.org" TargetMode="External"/><Relationship Id="rId13" Type="http://schemas.openxmlformats.org/officeDocument/2006/relationships/hyperlink" Target="mailto:jacqui.studd@cofesuffolk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qui.studd@cofesuffolk.org" TargetMode="External"/><Relationship Id="rId12" Type="http://schemas.openxmlformats.org/officeDocument/2006/relationships/hyperlink" Target="mailto:daniel.jones@cofesuffolk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ilip.knowles@cofesuffolk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achel.cutts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.todd@cofesuffolk.org" TargetMode="External"/><Relationship Id="rId14" Type="http://schemas.openxmlformats.org/officeDocument/2006/relationships/hyperlink" Target="https://www.cofesuffolk.org/sch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2018-07-09T15:01:00Z</cp:lastPrinted>
  <dcterms:created xsi:type="dcterms:W3CDTF">2024-08-14T10:41:00Z</dcterms:created>
  <dcterms:modified xsi:type="dcterms:W3CDTF">2024-08-14T10:47:00Z</dcterms:modified>
</cp:coreProperties>
</file>