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9B4F86D" w14:textId="5106459D" w:rsidR="009F01CF" w:rsidRDefault="009F01CF" w:rsidP="00437CA6">
      <w:pPr>
        <w:spacing w:after="0" w:line="258" w:lineRule="auto"/>
        <w:ind w:left="400" w:hanging="48"/>
        <w:jc w:val="center"/>
        <w:rPr>
          <w:rFonts w:asciiTheme="minorHAnsi" w:eastAsia="Times New Roman" w:hAnsiTheme="minorHAnsi" w:cstheme="minorHAnsi"/>
          <w:b/>
          <w:iCs/>
          <w:color w:val="2F5496" w:themeColor="accent1" w:themeShade="BF"/>
          <w:sz w:val="52"/>
        </w:rPr>
      </w:pPr>
      <w:r>
        <w:rPr>
          <w:noProof/>
        </w:rPr>
        <w:drawing>
          <wp:inline distT="0" distB="0" distL="0" distR="0" wp14:anchorId="1764D9F7" wp14:editId="68A65B37">
            <wp:extent cx="2774533" cy="742950"/>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44537" cy="761695"/>
                    </a:xfrm>
                    <a:prstGeom prst="rect">
                      <a:avLst/>
                    </a:prstGeom>
                    <a:noFill/>
                    <a:ln>
                      <a:noFill/>
                    </a:ln>
                  </pic:spPr>
                </pic:pic>
              </a:graphicData>
            </a:graphic>
          </wp:inline>
        </w:drawing>
      </w:r>
    </w:p>
    <w:p w14:paraId="5C2B21FF" w14:textId="6BD70A14" w:rsidR="009F01CF" w:rsidRDefault="009F01CF">
      <w:pPr>
        <w:spacing w:after="0" w:line="258" w:lineRule="auto"/>
        <w:ind w:left="400" w:hanging="48"/>
        <w:rPr>
          <w:rFonts w:asciiTheme="minorHAnsi" w:eastAsia="Times New Roman" w:hAnsiTheme="minorHAnsi" w:cstheme="minorHAnsi"/>
          <w:b/>
          <w:iCs/>
          <w:color w:val="2F5496" w:themeColor="accent1" w:themeShade="BF"/>
          <w:sz w:val="52"/>
        </w:rPr>
      </w:pPr>
    </w:p>
    <w:p w14:paraId="27344FF6" w14:textId="77777777" w:rsidR="00A477F1" w:rsidRDefault="00A477F1">
      <w:pPr>
        <w:spacing w:after="0" w:line="258" w:lineRule="auto"/>
        <w:ind w:left="400" w:hanging="48"/>
        <w:rPr>
          <w:rFonts w:asciiTheme="minorHAnsi" w:eastAsia="Times New Roman" w:hAnsiTheme="minorHAnsi" w:cstheme="minorHAnsi"/>
          <w:b/>
          <w:iCs/>
          <w:color w:val="2F5496" w:themeColor="accent1" w:themeShade="BF"/>
          <w:sz w:val="52"/>
        </w:rPr>
      </w:pPr>
    </w:p>
    <w:p w14:paraId="33AA91A9" w14:textId="77777777" w:rsidR="009F01CF" w:rsidRPr="00725296" w:rsidRDefault="009F01CF">
      <w:pPr>
        <w:spacing w:after="0" w:line="258" w:lineRule="auto"/>
        <w:ind w:left="400" w:hanging="48"/>
        <w:rPr>
          <w:rFonts w:asciiTheme="minorHAnsi" w:eastAsia="Times New Roman" w:hAnsiTheme="minorHAnsi" w:cstheme="minorHAnsi"/>
          <w:b/>
          <w:iCs/>
          <w:color w:val="2F5496" w:themeColor="accent1" w:themeShade="BF"/>
          <w:sz w:val="40"/>
          <w:szCs w:val="40"/>
        </w:rPr>
      </w:pPr>
    </w:p>
    <w:p w14:paraId="6B6C5510" w14:textId="14EAE610" w:rsidR="009F01CF" w:rsidRDefault="00956BF6" w:rsidP="009556E4">
      <w:pPr>
        <w:spacing w:after="0"/>
        <w:ind w:left="397" w:hanging="45"/>
        <w:jc w:val="center"/>
        <w:rPr>
          <w:rFonts w:ascii="Century Gothic" w:eastAsia="Times New Roman" w:hAnsi="Century Gothic" w:cstheme="minorHAnsi"/>
          <w:b/>
          <w:iCs/>
          <w:color w:val="2F5496" w:themeColor="accent1" w:themeShade="BF"/>
          <w:sz w:val="56"/>
          <w:szCs w:val="56"/>
        </w:rPr>
      </w:pPr>
      <w:r>
        <w:rPr>
          <w:rFonts w:ascii="Century Gothic" w:eastAsia="Times New Roman" w:hAnsi="Century Gothic" w:cstheme="minorHAnsi"/>
          <w:b/>
          <w:iCs/>
          <w:color w:val="2F5496" w:themeColor="accent1" w:themeShade="BF"/>
          <w:sz w:val="56"/>
          <w:szCs w:val="56"/>
        </w:rPr>
        <w:t>Rector</w:t>
      </w:r>
      <w:r w:rsidR="00F00894">
        <w:rPr>
          <w:rFonts w:ascii="Century Gothic" w:eastAsia="Times New Roman" w:hAnsi="Century Gothic" w:cstheme="minorHAnsi"/>
          <w:b/>
          <w:iCs/>
          <w:color w:val="2F5496" w:themeColor="accent1" w:themeShade="BF"/>
          <w:sz w:val="56"/>
          <w:szCs w:val="56"/>
        </w:rPr>
        <w:t xml:space="preserve"> of</w:t>
      </w:r>
      <w:r w:rsidR="005F6863" w:rsidRPr="009556E4">
        <w:rPr>
          <w:rFonts w:ascii="Century Gothic" w:eastAsia="Times New Roman" w:hAnsi="Century Gothic" w:cstheme="minorHAnsi"/>
          <w:b/>
          <w:iCs/>
          <w:color w:val="2F5496" w:themeColor="accent1" w:themeShade="BF"/>
          <w:sz w:val="56"/>
          <w:szCs w:val="56"/>
        </w:rPr>
        <w:t xml:space="preserve"> the Bungay Benefice </w:t>
      </w:r>
    </w:p>
    <w:p w14:paraId="407F93D3" w14:textId="77777777" w:rsidR="00725296" w:rsidRPr="009556E4" w:rsidRDefault="00725296" w:rsidP="009556E4">
      <w:pPr>
        <w:spacing w:after="0"/>
        <w:ind w:left="397" w:hanging="45"/>
        <w:jc w:val="center"/>
        <w:rPr>
          <w:rFonts w:ascii="Century Gothic" w:eastAsia="Times New Roman" w:hAnsi="Century Gothic" w:cstheme="minorHAnsi"/>
          <w:b/>
          <w:iCs/>
          <w:color w:val="2F5496" w:themeColor="accent1" w:themeShade="BF"/>
          <w:sz w:val="56"/>
          <w:szCs w:val="56"/>
        </w:rPr>
      </w:pPr>
    </w:p>
    <w:p w14:paraId="12CF4C1C" w14:textId="4D9AC809" w:rsidR="00912719" w:rsidRDefault="009F01CF" w:rsidP="009F01CF">
      <w:pPr>
        <w:pStyle w:val="Heading1"/>
        <w:rPr>
          <w:rFonts w:ascii="Century Gothic" w:hAnsi="Century Gothic" w:cstheme="majorHAnsi"/>
          <w:bCs/>
          <w:i w:val="0"/>
          <w:iCs/>
          <w:color w:val="2F5496" w:themeColor="accent1" w:themeShade="BF"/>
          <w:sz w:val="32"/>
          <w:szCs w:val="32"/>
        </w:rPr>
      </w:pPr>
      <w:r w:rsidRPr="009556E4">
        <w:rPr>
          <w:rFonts w:ascii="Century Gothic" w:hAnsi="Century Gothic" w:cstheme="majorHAnsi"/>
          <w:i w:val="0"/>
          <w:iCs/>
          <w:color w:val="2F5496" w:themeColor="accent1" w:themeShade="BF"/>
          <w:sz w:val="32"/>
          <w:szCs w:val="32"/>
        </w:rPr>
        <w:t xml:space="preserve">comprising </w:t>
      </w:r>
      <w:r w:rsidRPr="009556E4">
        <w:rPr>
          <w:rFonts w:ascii="Century Gothic" w:hAnsi="Century Gothic" w:cstheme="majorHAnsi"/>
          <w:bCs/>
          <w:i w:val="0"/>
          <w:iCs/>
          <w:color w:val="2F5496" w:themeColor="accent1" w:themeShade="BF"/>
          <w:sz w:val="32"/>
          <w:szCs w:val="32"/>
        </w:rPr>
        <w:t>Holy Trinity with St Mary’s, Bungay</w:t>
      </w:r>
    </w:p>
    <w:p w14:paraId="6B55C6F2" w14:textId="2CCEC103" w:rsidR="009F01CF" w:rsidRPr="009556E4" w:rsidRDefault="00F00894" w:rsidP="009F01CF">
      <w:pPr>
        <w:pStyle w:val="Heading1"/>
        <w:rPr>
          <w:rFonts w:ascii="Century Gothic" w:hAnsi="Century Gothic" w:cstheme="majorHAnsi"/>
          <w:i w:val="0"/>
          <w:iCs/>
          <w:color w:val="2F5496" w:themeColor="accent1" w:themeShade="BF"/>
          <w:sz w:val="32"/>
          <w:szCs w:val="32"/>
        </w:rPr>
      </w:pPr>
      <w:r>
        <w:rPr>
          <w:rFonts w:ascii="Century Gothic" w:hAnsi="Century Gothic" w:cstheme="majorHAnsi"/>
          <w:bCs/>
          <w:i w:val="0"/>
          <w:iCs/>
          <w:color w:val="2F5496" w:themeColor="accent1" w:themeShade="BF"/>
          <w:sz w:val="32"/>
          <w:szCs w:val="32"/>
        </w:rPr>
        <w:t xml:space="preserve"> and All Saints, </w:t>
      </w:r>
      <w:proofErr w:type="spellStart"/>
      <w:proofErr w:type="gramStart"/>
      <w:r>
        <w:rPr>
          <w:rFonts w:ascii="Century Gothic" w:hAnsi="Century Gothic" w:cstheme="majorHAnsi"/>
          <w:bCs/>
          <w:i w:val="0"/>
          <w:iCs/>
          <w:color w:val="2F5496" w:themeColor="accent1" w:themeShade="BF"/>
          <w:sz w:val="32"/>
          <w:szCs w:val="32"/>
        </w:rPr>
        <w:t>Mettingham</w:t>
      </w:r>
      <w:proofErr w:type="spellEnd"/>
      <w:r w:rsidR="009F01CF" w:rsidRPr="009556E4">
        <w:rPr>
          <w:rFonts w:ascii="Century Gothic" w:hAnsi="Century Gothic" w:cstheme="majorHAnsi"/>
          <w:bCs/>
          <w:i w:val="0"/>
          <w:iCs/>
          <w:color w:val="2F5496" w:themeColor="accent1" w:themeShade="BF"/>
          <w:sz w:val="32"/>
          <w:szCs w:val="32"/>
        </w:rPr>
        <w:t>;</w:t>
      </w:r>
      <w:proofErr w:type="gramEnd"/>
    </w:p>
    <w:p w14:paraId="472137DB" w14:textId="0D0929E4" w:rsidR="009F01CF" w:rsidRPr="009556E4" w:rsidRDefault="00C0435C" w:rsidP="009F01CF">
      <w:pPr>
        <w:spacing w:after="0"/>
        <w:ind w:left="44"/>
        <w:jc w:val="center"/>
        <w:rPr>
          <w:rFonts w:ascii="Century Gothic" w:eastAsia="Times New Roman" w:hAnsi="Century Gothic" w:cstheme="majorHAnsi"/>
          <w:bCs/>
          <w:iCs/>
          <w:color w:val="2F5496" w:themeColor="accent1" w:themeShade="BF"/>
          <w:sz w:val="32"/>
          <w:szCs w:val="32"/>
        </w:rPr>
      </w:pPr>
      <w:r>
        <w:rPr>
          <w:rFonts w:ascii="Century Gothic" w:eastAsia="Times New Roman" w:hAnsi="Century Gothic" w:cstheme="majorHAnsi"/>
          <w:bCs/>
          <w:iCs/>
          <w:color w:val="2F5496" w:themeColor="accent1" w:themeShade="BF"/>
          <w:sz w:val="32"/>
          <w:szCs w:val="32"/>
        </w:rPr>
        <w:t xml:space="preserve">the Most </w:t>
      </w:r>
      <w:r w:rsidR="009F01CF" w:rsidRPr="009556E4">
        <w:rPr>
          <w:rFonts w:ascii="Century Gothic" w:eastAsia="Times New Roman" w:hAnsi="Century Gothic" w:cstheme="majorHAnsi"/>
          <w:bCs/>
          <w:iCs/>
          <w:color w:val="2F5496" w:themeColor="accent1" w:themeShade="BF"/>
          <w:sz w:val="32"/>
          <w:szCs w:val="32"/>
        </w:rPr>
        <w:t xml:space="preserve">Holy Trinity, Barsham with Shipmeadow </w:t>
      </w:r>
    </w:p>
    <w:p w14:paraId="0CD52471" w14:textId="34EEDBF4" w:rsidR="00184FE2" w:rsidRPr="00437CA6" w:rsidRDefault="008E7AD1" w:rsidP="009F01CF">
      <w:pPr>
        <w:spacing w:after="0" w:line="258" w:lineRule="auto"/>
        <w:ind w:left="400" w:hanging="48"/>
        <w:jc w:val="center"/>
        <w:rPr>
          <w:rFonts w:ascii="Century Gothic" w:eastAsia="Times New Roman" w:hAnsi="Century Gothic" w:cstheme="minorHAnsi"/>
          <w:bCs/>
          <w:iCs/>
          <w:color w:val="2F5496" w:themeColor="accent1" w:themeShade="BF"/>
          <w:sz w:val="32"/>
          <w:szCs w:val="32"/>
        </w:rPr>
      </w:pPr>
      <w:r w:rsidRPr="00437CA6">
        <w:rPr>
          <w:rFonts w:ascii="Century Gothic" w:eastAsia="Times New Roman" w:hAnsi="Century Gothic" w:cstheme="minorHAnsi"/>
          <w:bCs/>
          <w:iCs/>
          <w:color w:val="2F5496" w:themeColor="accent1" w:themeShade="BF"/>
          <w:sz w:val="32"/>
          <w:szCs w:val="32"/>
        </w:rPr>
        <w:t>incorporating</w:t>
      </w:r>
      <w:r w:rsidR="00437CA6">
        <w:rPr>
          <w:rFonts w:ascii="Century Gothic" w:eastAsia="Times New Roman" w:hAnsi="Century Gothic" w:cstheme="minorHAnsi"/>
          <w:bCs/>
          <w:iCs/>
          <w:color w:val="2F5496" w:themeColor="accent1" w:themeShade="BF"/>
          <w:sz w:val="32"/>
          <w:szCs w:val="32"/>
        </w:rPr>
        <w:t xml:space="preserve"> </w:t>
      </w:r>
      <w:r w:rsidR="0003187F" w:rsidRPr="00437CA6">
        <w:rPr>
          <w:rFonts w:ascii="Century Gothic" w:eastAsia="Times New Roman" w:hAnsi="Century Gothic" w:cstheme="minorHAnsi"/>
          <w:bCs/>
          <w:iCs/>
          <w:color w:val="2F5496" w:themeColor="accent1" w:themeShade="BF"/>
          <w:sz w:val="32"/>
          <w:szCs w:val="32"/>
        </w:rPr>
        <w:t>the Bungay</w:t>
      </w:r>
      <w:r w:rsidR="005F6863" w:rsidRPr="00437CA6">
        <w:rPr>
          <w:rFonts w:ascii="Century Gothic" w:eastAsia="Times New Roman" w:hAnsi="Century Gothic" w:cstheme="minorHAnsi"/>
          <w:bCs/>
          <w:iCs/>
          <w:color w:val="2F5496" w:themeColor="accent1" w:themeShade="BF"/>
          <w:sz w:val="32"/>
          <w:szCs w:val="32"/>
        </w:rPr>
        <w:t xml:space="preserve"> Lightwave Rural Hub</w:t>
      </w:r>
    </w:p>
    <w:p w14:paraId="7AD60A69" w14:textId="0043041A" w:rsidR="00D3386D" w:rsidRDefault="00D3386D" w:rsidP="009F01CF">
      <w:pPr>
        <w:spacing w:after="0" w:line="258" w:lineRule="auto"/>
        <w:ind w:left="400" w:hanging="48"/>
        <w:jc w:val="center"/>
        <w:rPr>
          <w:rFonts w:ascii="Century Gothic" w:eastAsia="Times New Roman" w:hAnsi="Century Gothic" w:cstheme="minorHAnsi"/>
          <w:b/>
          <w:iCs/>
          <w:color w:val="2F5496" w:themeColor="accent1" w:themeShade="BF"/>
          <w:sz w:val="48"/>
          <w:szCs w:val="48"/>
        </w:rPr>
      </w:pPr>
    </w:p>
    <w:p w14:paraId="4DD4DA95" w14:textId="77777777" w:rsidR="00725296" w:rsidRDefault="00725296" w:rsidP="009F01CF">
      <w:pPr>
        <w:spacing w:after="0" w:line="258" w:lineRule="auto"/>
        <w:ind w:left="400" w:hanging="48"/>
        <w:jc w:val="center"/>
        <w:rPr>
          <w:rFonts w:ascii="Century Gothic" w:eastAsia="Times New Roman" w:hAnsi="Century Gothic" w:cstheme="minorHAnsi"/>
          <w:b/>
          <w:iCs/>
          <w:color w:val="2F5496" w:themeColor="accent1" w:themeShade="BF"/>
          <w:sz w:val="48"/>
          <w:szCs w:val="48"/>
        </w:rPr>
      </w:pPr>
    </w:p>
    <w:p w14:paraId="0AD00631" w14:textId="52B6895F" w:rsidR="00D3386D" w:rsidRPr="009F01CF" w:rsidRDefault="00437CA6" w:rsidP="009F01CF">
      <w:pPr>
        <w:spacing w:after="0" w:line="258" w:lineRule="auto"/>
        <w:ind w:left="400" w:hanging="48"/>
        <w:jc w:val="center"/>
        <w:rPr>
          <w:rFonts w:ascii="Century Gothic" w:hAnsi="Century Gothic" w:cstheme="minorHAnsi"/>
          <w:iCs/>
          <w:color w:val="2F5496" w:themeColor="accent1" w:themeShade="BF"/>
          <w:sz w:val="48"/>
          <w:szCs w:val="48"/>
        </w:rPr>
      </w:pPr>
      <w:r>
        <w:rPr>
          <w:noProof/>
        </w:rPr>
        <w:drawing>
          <wp:anchor distT="0" distB="0" distL="114300" distR="114300" simplePos="0" relativeHeight="251744301" behindDoc="0" locked="0" layoutInCell="1" allowOverlap="1" wp14:anchorId="573AF1E9" wp14:editId="4FA377D2">
            <wp:simplePos x="0" y="0"/>
            <wp:positionH relativeFrom="margin">
              <wp:posOffset>3197225</wp:posOffset>
            </wp:positionH>
            <wp:positionV relativeFrom="margin">
              <wp:posOffset>5039360</wp:posOffset>
            </wp:positionV>
            <wp:extent cx="3111500" cy="2075180"/>
            <wp:effectExtent l="88900" t="88900" r="139700" b="134620"/>
            <wp:wrapSquare wrapText="bothSides"/>
            <wp:docPr id="1327250674" name="Picture 47" descr="A street with cars and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250674" name="Picture 47" descr="A street with cars and buildings&#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11500" cy="2075180"/>
                    </a:xfrm>
                    <a:prstGeom prst="rect">
                      <a:avLst/>
                    </a:prstGeom>
                    <a:ln w="57150">
                      <a:solidFill>
                        <a:schemeClr val="bg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A37140" w:rsidRPr="005F6863">
        <w:rPr>
          <w:noProof/>
        </w:rPr>
        <w:drawing>
          <wp:anchor distT="0" distB="0" distL="114300" distR="114300" simplePos="0" relativeHeight="251658255" behindDoc="0" locked="0" layoutInCell="1" allowOverlap="1" wp14:anchorId="7A0AE1EA" wp14:editId="5CD1ECDF">
            <wp:simplePos x="0" y="0"/>
            <wp:positionH relativeFrom="column">
              <wp:posOffset>346074</wp:posOffset>
            </wp:positionH>
            <wp:positionV relativeFrom="paragraph">
              <wp:posOffset>307975</wp:posOffset>
            </wp:positionV>
            <wp:extent cx="2652395" cy="2075180"/>
            <wp:effectExtent l="114300" t="88900" r="116205" b="121920"/>
            <wp:wrapNone/>
            <wp:docPr id="1002" name="Picture 1002" descr="A picture containing text, map&#10;&#10;Description automatically generated"/>
            <wp:cNvGraphicFramePr/>
            <a:graphic xmlns:a="http://schemas.openxmlformats.org/drawingml/2006/main">
              <a:graphicData uri="http://schemas.openxmlformats.org/drawingml/2006/picture">
                <pic:pic xmlns:pic="http://schemas.openxmlformats.org/drawingml/2006/picture">
                  <pic:nvPicPr>
                    <pic:cNvPr id="1002" name="Picture 1002" descr="A picture containing text, map&#10;&#10;Description automatically generated"/>
                    <pic:cNvPicPr/>
                  </pic:nvPicPr>
                  <pic:blipFill>
                    <a:blip r:embed="rId10"/>
                    <a:stretch>
                      <a:fillRect/>
                    </a:stretch>
                  </pic:blipFill>
                  <pic:spPr>
                    <a:xfrm>
                      <a:off x="0" y="0"/>
                      <a:ext cx="2652395" cy="2075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79430FD" w14:textId="2E148E4A" w:rsidR="00D3386D" w:rsidRDefault="00D3386D">
      <w:pPr>
        <w:spacing w:after="238"/>
        <w:ind w:left="44"/>
        <w:jc w:val="center"/>
        <w:rPr>
          <w:rFonts w:ascii="Century Gothic" w:eastAsia="Times New Roman" w:hAnsi="Century Gothic" w:cstheme="majorHAnsi"/>
          <w:bCs/>
          <w:color w:val="2F5496" w:themeColor="accent1" w:themeShade="BF"/>
          <w:sz w:val="36"/>
        </w:rPr>
      </w:pPr>
      <w:r w:rsidRPr="005F6863">
        <w:rPr>
          <w:noProof/>
        </w:rPr>
        <mc:AlternateContent>
          <mc:Choice Requires="wps">
            <w:drawing>
              <wp:anchor distT="0" distB="0" distL="114300" distR="114300" simplePos="0" relativeHeight="251658257" behindDoc="0" locked="0" layoutInCell="1" allowOverlap="1" wp14:anchorId="5E58DA55" wp14:editId="42F0EC0B">
                <wp:simplePos x="0" y="0"/>
                <wp:positionH relativeFrom="column">
                  <wp:posOffset>1948815</wp:posOffset>
                </wp:positionH>
                <wp:positionV relativeFrom="paragraph">
                  <wp:posOffset>226060</wp:posOffset>
                </wp:positionV>
                <wp:extent cx="651510" cy="224790"/>
                <wp:effectExtent l="0" t="0" r="0" b="0"/>
                <wp:wrapNone/>
                <wp:docPr id="1006" name="Rectangle 1006"/>
                <wp:cNvGraphicFramePr/>
                <a:graphic xmlns:a="http://schemas.openxmlformats.org/drawingml/2006/main">
                  <a:graphicData uri="http://schemas.microsoft.com/office/word/2010/wordprocessingShape">
                    <wps:wsp>
                      <wps:cNvSpPr/>
                      <wps:spPr>
                        <a:xfrm>
                          <a:off x="0" y="0"/>
                          <a:ext cx="651510" cy="224790"/>
                        </a:xfrm>
                        <a:prstGeom prst="rect">
                          <a:avLst/>
                        </a:prstGeom>
                        <a:ln>
                          <a:noFill/>
                        </a:ln>
                      </wps:spPr>
                      <wps:txbx>
                        <w:txbxContent>
                          <w:p w14:paraId="45350F68" w14:textId="77777777" w:rsidR="00A80648" w:rsidRPr="009F01CF" w:rsidRDefault="00A80648" w:rsidP="00D3386D">
                            <w:pPr>
                              <w:rPr>
                                <w:rFonts w:ascii="Century Gothic" w:hAnsi="Century Gothic"/>
                                <w:color w:val="2F5496" w:themeColor="accent1" w:themeShade="BF"/>
                              </w:rPr>
                            </w:pPr>
                            <w:r w:rsidRPr="00D3386D">
                              <w:rPr>
                                <w:rFonts w:ascii="Century Gothic" w:eastAsia="Times New Roman" w:hAnsi="Century Gothic" w:cs="Times New Roman"/>
                                <w:b/>
                                <w:i/>
                                <w:color w:val="2F5496" w:themeColor="accent1" w:themeShade="BF"/>
                                <w:sz w:val="24"/>
                                <w:highlight w:val="yellow"/>
                              </w:rPr>
                              <w:t>Bungay</w:t>
                            </w:r>
                          </w:p>
                        </w:txbxContent>
                      </wps:txbx>
                      <wps:bodyPr horzOverflow="overflow" vert="horz" lIns="0" tIns="0" rIns="0" bIns="0" rtlCol="0">
                        <a:noAutofit/>
                      </wps:bodyPr>
                    </wps:wsp>
                  </a:graphicData>
                </a:graphic>
                <wp14:sizeRelV relativeFrom="margin">
                  <wp14:pctHeight>0</wp14:pctHeight>
                </wp14:sizeRelV>
              </wp:anchor>
            </w:drawing>
          </mc:Choice>
          <mc:Fallback>
            <w:pict>
              <v:rect w14:anchorId="5E58DA55" id="Rectangle 1006" o:spid="_x0000_s1026" style="position:absolute;left:0;text-align:left;margin-left:153.45pt;margin-top:17.8pt;width:51.3pt;height:17.7pt;z-index:25165825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" filled="f" stroked="f">
                <v:textbox inset="0,0,0,0">
                  <w:txbxContent>
                    <w:p w14:paraId="45350F68" w14:textId="77777777" w:rsidR="00A80648" w:rsidRPr="009F01CF" w:rsidRDefault="00A80648" w:rsidP="00D3386D">
                      <w:pPr>
                        <w:rPr>
                          <w:rFonts w:ascii="Century Gothic" w:hAnsi="Century Gothic"/>
                          <w:color w:val="2F5496" w:themeColor="accent1" w:themeShade="BF"/>
                        </w:rPr>
                      </w:pPr>
                      <w:r w:rsidRPr="00D3386D">
                        <w:rPr>
                          <w:rFonts w:ascii="Century Gothic" w:eastAsia="Times New Roman" w:hAnsi="Century Gothic" w:cs="Times New Roman"/>
                          <w:b/>
                          <w:i/>
                          <w:color w:val="2F5496" w:themeColor="accent1" w:themeShade="BF"/>
                          <w:sz w:val="24"/>
                          <w:highlight w:val="yellow"/>
                        </w:rPr>
                        <w:t>Bungay</w:t>
                      </w:r>
                    </w:p>
                  </w:txbxContent>
                </v:textbox>
              </v:rect>
            </w:pict>
          </mc:Fallback>
        </mc:AlternateContent>
      </w:r>
      <w:r w:rsidRPr="005F6863">
        <w:rPr>
          <w:noProof/>
        </w:rPr>
        <mc:AlternateContent>
          <mc:Choice Requires="wps">
            <w:drawing>
              <wp:anchor distT="0" distB="0" distL="114300" distR="114300" simplePos="0" relativeHeight="251658242" behindDoc="0" locked="0" layoutInCell="1" allowOverlap="1" wp14:anchorId="56DD53A0" wp14:editId="5367E772">
                <wp:simplePos x="0" y="0"/>
                <wp:positionH relativeFrom="column">
                  <wp:posOffset>1815465</wp:posOffset>
                </wp:positionH>
                <wp:positionV relativeFrom="paragraph">
                  <wp:posOffset>308610</wp:posOffset>
                </wp:positionV>
                <wp:extent cx="784860" cy="352425"/>
                <wp:effectExtent l="19050" t="19050" r="15240" b="28575"/>
                <wp:wrapNone/>
                <wp:docPr id="1005" name="Shape 1005"/>
                <wp:cNvGraphicFramePr/>
                <a:graphic xmlns:a="http://schemas.openxmlformats.org/drawingml/2006/main">
                  <a:graphicData uri="http://schemas.microsoft.com/office/word/2010/wordprocessingShape">
                    <wps:wsp>
                      <wps:cNvSpPr/>
                      <wps:spPr>
                        <a:xfrm>
                          <a:off x="0" y="0"/>
                          <a:ext cx="784860" cy="352425"/>
                        </a:xfrm>
                        <a:custGeom>
                          <a:avLst/>
                          <a:gdLst/>
                          <a:ahLst/>
                          <a:cxnLst/>
                          <a:rect l="0" t="0" r="0" b="0"/>
                          <a:pathLst>
                            <a:path w="923925" h="304800">
                              <a:moveTo>
                                <a:pt x="142240" y="0"/>
                              </a:moveTo>
                              <a:cubicBezTo>
                                <a:pt x="63627" y="0"/>
                                <a:pt x="0" y="63627"/>
                                <a:pt x="0" y="142240"/>
                              </a:cubicBezTo>
                              <a:lnTo>
                                <a:pt x="0" y="162560"/>
                              </a:lnTo>
                              <a:cubicBezTo>
                                <a:pt x="0" y="241046"/>
                                <a:pt x="63627" y="304800"/>
                                <a:pt x="142240" y="304800"/>
                              </a:cubicBezTo>
                              <a:lnTo>
                                <a:pt x="781685" y="304800"/>
                              </a:lnTo>
                              <a:cubicBezTo>
                                <a:pt x="860171" y="304800"/>
                                <a:pt x="923925" y="241046"/>
                                <a:pt x="923925" y="162560"/>
                              </a:cubicBezTo>
                              <a:lnTo>
                                <a:pt x="923925" y="142240"/>
                              </a:lnTo>
                              <a:cubicBezTo>
                                <a:pt x="923925" y="63627"/>
                                <a:pt x="860171" y="0"/>
                                <a:pt x="781685" y="0"/>
                              </a:cubicBezTo>
                              <a:close/>
                            </a:path>
                          </a:pathLst>
                        </a:custGeom>
                        <a:solidFill>
                          <a:schemeClr val="bg1"/>
                        </a:solidFill>
                        <a:ln w="38100" cap="flat">
                          <a:round/>
                        </a:ln>
                      </wps:spPr>
                      <wps:style>
                        <a:lnRef idx="1">
                          <a:srgbClr val="ED7D31"/>
                        </a:lnRef>
                        <a:fillRef idx="0">
                          <a:srgbClr val="000000">
                            <a:alpha val="0"/>
                          </a:srgbClr>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5CEC0D02" id="Shape 1005" o:spid="_x0000_s1026" style="position:absolute;margin-left:142.95pt;margin-top:24.3pt;width:61.8pt;height:27.7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923925,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" path="m142240,c63627,,,63627,,142240r,20320c,241046,63627,304800,142240,304800r639445,c860171,304800,923925,241046,923925,162560r,-20320c923925,63627,860171,,781685,l142240,xe" fillcolor="white [3212]" strokecolor="#ed7d31" strokeweight="3pt">
                <v:path arrowok="t" textboxrect="0,0,923925,304800"/>
              </v:shape>
            </w:pict>
          </mc:Fallback>
        </mc:AlternateContent>
      </w:r>
    </w:p>
    <w:p w14:paraId="0058FE4C" w14:textId="7F57A5D1" w:rsidR="00D3386D" w:rsidRDefault="00D3386D">
      <w:pPr>
        <w:spacing w:after="238"/>
        <w:ind w:left="44"/>
        <w:jc w:val="center"/>
        <w:rPr>
          <w:rFonts w:ascii="Century Gothic" w:eastAsia="Times New Roman" w:hAnsi="Century Gothic" w:cstheme="majorHAnsi"/>
          <w:bCs/>
          <w:color w:val="2F5496" w:themeColor="accent1" w:themeShade="BF"/>
          <w:sz w:val="36"/>
        </w:rPr>
      </w:pPr>
    </w:p>
    <w:p w14:paraId="00F36E6E" w14:textId="523F642A" w:rsidR="00D3386D" w:rsidRDefault="00D3386D">
      <w:pPr>
        <w:spacing w:after="238"/>
        <w:ind w:left="44"/>
        <w:jc w:val="center"/>
        <w:rPr>
          <w:rFonts w:ascii="Century Gothic" w:eastAsia="Times New Roman" w:hAnsi="Century Gothic" w:cstheme="majorHAnsi"/>
          <w:bCs/>
          <w:color w:val="2F5496" w:themeColor="accent1" w:themeShade="BF"/>
          <w:sz w:val="36"/>
        </w:rPr>
      </w:pPr>
    </w:p>
    <w:p w14:paraId="51EF5809" w14:textId="4233ED5A" w:rsidR="00D3386D" w:rsidRDefault="00D3386D">
      <w:pPr>
        <w:spacing w:after="238"/>
        <w:ind w:left="44"/>
        <w:jc w:val="center"/>
        <w:rPr>
          <w:rFonts w:ascii="Century Gothic" w:eastAsia="Times New Roman" w:hAnsi="Century Gothic" w:cstheme="majorHAnsi"/>
          <w:bCs/>
          <w:color w:val="2F5496" w:themeColor="accent1" w:themeShade="BF"/>
          <w:sz w:val="36"/>
        </w:rPr>
      </w:pPr>
    </w:p>
    <w:p w14:paraId="3A9FFF1A" w14:textId="4476D83A" w:rsidR="00D3386D" w:rsidRDefault="00D3386D">
      <w:pPr>
        <w:spacing w:after="238"/>
        <w:ind w:left="44"/>
        <w:jc w:val="center"/>
        <w:rPr>
          <w:rFonts w:ascii="Century Gothic" w:eastAsia="Times New Roman" w:hAnsi="Century Gothic" w:cstheme="majorHAnsi"/>
          <w:bCs/>
          <w:color w:val="2F5496" w:themeColor="accent1" w:themeShade="BF"/>
          <w:sz w:val="36"/>
        </w:rPr>
      </w:pPr>
    </w:p>
    <w:p w14:paraId="55BC8CEE" w14:textId="72C6A894" w:rsidR="00D3386D" w:rsidRDefault="00D3386D">
      <w:pPr>
        <w:spacing w:after="238"/>
        <w:ind w:left="44"/>
        <w:jc w:val="center"/>
        <w:rPr>
          <w:rFonts w:ascii="Century Gothic" w:eastAsia="Times New Roman" w:hAnsi="Century Gothic" w:cstheme="majorHAnsi"/>
          <w:bCs/>
          <w:color w:val="2F5496" w:themeColor="accent1" w:themeShade="BF"/>
          <w:sz w:val="36"/>
        </w:rPr>
      </w:pPr>
    </w:p>
    <w:p w14:paraId="67E3BC98" w14:textId="3DF96EC1" w:rsidR="00184FE2" w:rsidRPr="009F01CF" w:rsidRDefault="00D3386D">
      <w:pPr>
        <w:spacing w:after="238"/>
        <w:ind w:left="44"/>
        <w:jc w:val="center"/>
        <w:rPr>
          <w:rFonts w:asciiTheme="minorHAnsi" w:hAnsiTheme="minorHAnsi" w:cstheme="minorHAnsi"/>
          <w:iCs/>
          <w:color w:val="2F5496" w:themeColor="accent1" w:themeShade="BF"/>
        </w:rPr>
      </w:pPr>
      <w:r w:rsidRPr="00D3386D">
        <w:rPr>
          <w:rFonts w:ascii="Century Gothic" w:eastAsia="Times New Roman" w:hAnsi="Century Gothic" w:cstheme="majorHAnsi"/>
          <w:bCs/>
          <w:color w:val="2F5496" w:themeColor="accent1" w:themeShade="BF"/>
          <w:sz w:val="36"/>
        </w:rPr>
        <w:t>Waveney and</w:t>
      </w:r>
      <w:r>
        <w:rPr>
          <w:rFonts w:ascii="Century Gothic" w:eastAsia="Times New Roman" w:hAnsi="Century Gothic" w:cstheme="majorHAnsi"/>
          <w:bCs/>
          <w:color w:val="2F5496" w:themeColor="accent1" w:themeShade="BF"/>
          <w:sz w:val="36"/>
        </w:rPr>
        <w:t xml:space="preserve"> </w:t>
      </w:r>
      <w:r w:rsidRPr="00D3386D">
        <w:rPr>
          <w:rFonts w:ascii="Century Gothic" w:eastAsia="Times New Roman" w:hAnsi="Century Gothic" w:cstheme="majorHAnsi"/>
          <w:bCs/>
          <w:color w:val="2F5496" w:themeColor="accent1" w:themeShade="BF"/>
          <w:sz w:val="36"/>
        </w:rPr>
        <w:t>Blyth</w:t>
      </w:r>
      <w:r>
        <w:rPr>
          <w:rFonts w:ascii="Century Gothic" w:eastAsia="Times New Roman" w:hAnsi="Century Gothic" w:cstheme="majorHAnsi"/>
          <w:bCs/>
          <w:color w:val="2F5496" w:themeColor="accent1" w:themeShade="BF"/>
          <w:sz w:val="36"/>
        </w:rPr>
        <w:t xml:space="preserve"> </w:t>
      </w:r>
      <w:r w:rsidRPr="00D3386D">
        <w:rPr>
          <w:rFonts w:ascii="Century Gothic" w:eastAsia="Times New Roman" w:hAnsi="Century Gothic" w:cstheme="majorHAnsi"/>
          <w:bCs/>
          <w:color w:val="2F5496" w:themeColor="accent1" w:themeShade="BF"/>
          <w:sz w:val="36"/>
        </w:rPr>
        <w:t>Deanery</w:t>
      </w:r>
      <w:r w:rsidR="005F6863" w:rsidRPr="009F01CF">
        <w:rPr>
          <w:rFonts w:asciiTheme="minorHAnsi" w:eastAsia="Times New Roman" w:hAnsiTheme="minorHAnsi" w:cstheme="minorHAnsi"/>
          <w:iCs/>
          <w:color w:val="2F5496" w:themeColor="accent1" w:themeShade="BF"/>
          <w:sz w:val="28"/>
        </w:rPr>
        <w:t xml:space="preserve"> </w:t>
      </w:r>
    </w:p>
    <w:p w14:paraId="47BF945D" w14:textId="77777777" w:rsidR="00437CA6" w:rsidRDefault="00437CA6" w:rsidP="00D3386D">
      <w:pPr>
        <w:spacing w:after="0"/>
        <w:ind w:left="10" w:right="31" w:hanging="10"/>
        <w:jc w:val="center"/>
        <w:rPr>
          <w:rFonts w:ascii="Tahoma" w:eastAsia="Times New Roman" w:hAnsi="Tahoma" w:cs="Tahoma"/>
          <w:b/>
          <w:bCs/>
          <w:color w:val="2F5496" w:themeColor="accent1" w:themeShade="BF"/>
          <w:sz w:val="48"/>
          <w:szCs w:val="21"/>
        </w:rPr>
      </w:pPr>
    </w:p>
    <w:p w14:paraId="1DA498F9" w14:textId="77777777" w:rsidR="00437CA6" w:rsidRDefault="00437CA6" w:rsidP="00D3386D">
      <w:pPr>
        <w:spacing w:after="0"/>
        <w:ind w:left="10" w:right="31" w:hanging="10"/>
        <w:jc w:val="center"/>
        <w:rPr>
          <w:rFonts w:ascii="Tahoma" w:eastAsia="Times New Roman" w:hAnsi="Tahoma" w:cs="Tahoma"/>
          <w:b/>
          <w:bCs/>
          <w:color w:val="2F5496" w:themeColor="accent1" w:themeShade="BF"/>
          <w:sz w:val="48"/>
          <w:szCs w:val="21"/>
        </w:rPr>
      </w:pPr>
    </w:p>
    <w:p w14:paraId="29219E0D" w14:textId="1BAB81F0" w:rsidR="00A477F1" w:rsidRDefault="005F6863" w:rsidP="00D3386D">
      <w:pPr>
        <w:spacing w:after="0"/>
        <w:ind w:left="10" w:right="31" w:hanging="10"/>
        <w:jc w:val="center"/>
        <w:rPr>
          <w:rFonts w:ascii="Tahoma" w:eastAsia="Times New Roman" w:hAnsi="Tahoma" w:cs="Tahoma"/>
          <w:b/>
          <w:bCs/>
          <w:color w:val="2F5496" w:themeColor="accent1" w:themeShade="BF"/>
          <w:sz w:val="48"/>
          <w:szCs w:val="21"/>
        </w:rPr>
      </w:pPr>
      <w:r w:rsidRPr="006E75E6">
        <w:rPr>
          <w:rFonts w:ascii="Tahoma" w:eastAsia="Times New Roman" w:hAnsi="Tahoma" w:cs="Tahoma"/>
          <w:b/>
          <w:bCs/>
          <w:color w:val="2F5496" w:themeColor="accent1" w:themeShade="BF"/>
          <w:sz w:val="48"/>
          <w:szCs w:val="21"/>
        </w:rPr>
        <w:lastRenderedPageBreak/>
        <w:t xml:space="preserve"> </w:t>
      </w:r>
    </w:p>
    <w:p w14:paraId="5ADF5B3B" w14:textId="67D673B4" w:rsidR="00D3386D" w:rsidRPr="006E75E6" w:rsidRDefault="005F6863" w:rsidP="00D3386D">
      <w:pPr>
        <w:spacing w:after="0"/>
        <w:ind w:left="10" w:right="31" w:hanging="10"/>
        <w:jc w:val="center"/>
        <w:rPr>
          <w:rFonts w:ascii="Tahoma" w:hAnsi="Tahoma" w:cs="Tahoma"/>
          <w:b/>
          <w:bCs/>
          <w:color w:val="2F5496" w:themeColor="accent1" w:themeShade="BF"/>
          <w:sz w:val="48"/>
          <w:szCs w:val="32"/>
        </w:rPr>
      </w:pPr>
      <w:r w:rsidRPr="006E75E6">
        <w:rPr>
          <w:rFonts w:ascii="Tahoma" w:hAnsi="Tahoma" w:cs="Tahoma"/>
          <w:b/>
          <w:bCs/>
          <w:color w:val="2F5496" w:themeColor="accent1" w:themeShade="BF"/>
          <w:sz w:val="48"/>
          <w:szCs w:val="32"/>
        </w:rPr>
        <w:t xml:space="preserve">Index </w:t>
      </w:r>
    </w:p>
    <w:p w14:paraId="5E919181" w14:textId="2B6C6077" w:rsidR="005F6863" w:rsidRDefault="005F6863" w:rsidP="00CB538B">
      <w:pPr>
        <w:rPr>
          <w:rFonts w:asciiTheme="minorHAnsi" w:eastAsiaTheme="minorHAnsi" w:hAnsiTheme="minorHAnsi" w:cstheme="minorBidi"/>
          <w:color w:val="4472C4" w:themeColor="accent1"/>
          <w:szCs w:val="22"/>
          <w:lang w:eastAsia="en-US" w:bidi="ar-SA"/>
        </w:rPr>
      </w:pPr>
    </w:p>
    <w:p w14:paraId="0A55C837" w14:textId="77777777" w:rsidR="00EE27A2" w:rsidRPr="00CB538B" w:rsidRDefault="00EE27A2" w:rsidP="00CB538B">
      <w:pPr>
        <w:rPr>
          <w:rFonts w:asciiTheme="minorHAnsi" w:eastAsiaTheme="minorHAnsi" w:hAnsiTheme="minorHAnsi" w:cstheme="minorBidi"/>
          <w:color w:val="4472C4" w:themeColor="accent1"/>
          <w:szCs w:val="22"/>
          <w:lang w:eastAsia="en-US" w:bidi="ar-SA"/>
        </w:rPr>
      </w:pPr>
    </w:p>
    <w:tbl>
      <w:tblPr>
        <w:tblStyle w:val="TableGrid0"/>
        <w:tblW w:w="0" w:type="auto"/>
        <w:tblLook w:val="04A0" w:firstRow="1" w:lastRow="0" w:firstColumn="1" w:lastColumn="0" w:noHBand="0" w:noVBand="1"/>
      </w:tblPr>
      <w:tblGrid>
        <w:gridCol w:w="1956"/>
        <w:gridCol w:w="8124"/>
      </w:tblGrid>
      <w:tr w:rsidR="005F6863" w:rsidRPr="00D37072" w14:paraId="1928E0D7" w14:textId="77777777" w:rsidTr="00562A57">
        <w:tc>
          <w:tcPr>
            <w:tcW w:w="1956" w:type="dxa"/>
          </w:tcPr>
          <w:p w14:paraId="48A0AE92" w14:textId="5710BB3A" w:rsidR="005F6863" w:rsidRPr="001221EA" w:rsidRDefault="006E75E6" w:rsidP="005F6863">
            <w:pPr>
              <w:spacing w:after="118"/>
              <w:ind w:right="4"/>
              <w:rPr>
                <w:rFonts w:ascii="Tahoma" w:eastAsia="Times New Roman" w:hAnsi="Tahoma" w:cs="Tahoma"/>
                <w:b/>
                <w:iCs/>
                <w:color w:val="auto"/>
                <w:sz w:val="28"/>
                <w:szCs w:val="28"/>
              </w:rPr>
            </w:pPr>
            <w:r w:rsidRPr="001221EA">
              <w:rPr>
                <w:rFonts w:ascii="Tahoma" w:eastAsia="Times New Roman" w:hAnsi="Tahoma" w:cs="Tahoma"/>
                <w:b/>
                <w:iCs/>
                <w:color w:val="auto"/>
                <w:sz w:val="28"/>
                <w:szCs w:val="28"/>
              </w:rPr>
              <w:t>Page 3</w:t>
            </w:r>
          </w:p>
        </w:tc>
        <w:tc>
          <w:tcPr>
            <w:tcW w:w="8124" w:type="dxa"/>
          </w:tcPr>
          <w:p w14:paraId="5755FF1D" w14:textId="42696E81" w:rsidR="005F6863" w:rsidRPr="001221EA" w:rsidRDefault="00635030" w:rsidP="005F6863">
            <w:pPr>
              <w:spacing w:after="118"/>
              <w:ind w:right="4"/>
              <w:rPr>
                <w:rFonts w:ascii="Tahoma" w:eastAsia="Times New Roman" w:hAnsi="Tahoma" w:cs="Tahoma"/>
                <w:b/>
                <w:iCs/>
                <w:color w:val="auto"/>
                <w:sz w:val="28"/>
                <w:szCs w:val="28"/>
              </w:rPr>
            </w:pPr>
            <w:r>
              <w:rPr>
                <w:rFonts w:ascii="Tahoma" w:eastAsia="Times New Roman" w:hAnsi="Tahoma" w:cs="Tahoma"/>
                <w:b/>
                <w:iCs/>
                <w:color w:val="auto"/>
                <w:sz w:val="28"/>
                <w:szCs w:val="28"/>
              </w:rPr>
              <w:t xml:space="preserve"> </w:t>
            </w:r>
            <w:r w:rsidR="006E75E6" w:rsidRPr="001221EA">
              <w:rPr>
                <w:rFonts w:ascii="Tahoma" w:eastAsia="Times New Roman" w:hAnsi="Tahoma" w:cs="Tahoma"/>
                <w:b/>
                <w:iCs/>
                <w:color w:val="auto"/>
                <w:sz w:val="28"/>
                <w:szCs w:val="28"/>
              </w:rPr>
              <w:t>Is God Calling You?</w:t>
            </w:r>
            <w:r w:rsidR="007B1DC3" w:rsidRPr="001221EA">
              <w:rPr>
                <w:rFonts w:ascii="Tahoma" w:eastAsia="Times New Roman" w:hAnsi="Tahoma" w:cs="Tahoma"/>
                <w:b/>
                <w:iCs/>
                <w:color w:val="auto"/>
                <w:sz w:val="28"/>
                <w:szCs w:val="28"/>
              </w:rPr>
              <w:t xml:space="preserve"> </w:t>
            </w:r>
          </w:p>
        </w:tc>
      </w:tr>
      <w:tr w:rsidR="005F6863" w:rsidRPr="00D37072" w14:paraId="11685580" w14:textId="77777777" w:rsidTr="00562A57">
        <w:tc>
          <w:tcPr>
            <w:tcW w:w="1956" w:type="dxa"/>
          </w:tcPr>
          <w:p w14:paraId="504661C2" w14:textId="54C3E7F1" w:rsidR="005F6863" w:rsidRPr="001221EA" w:rsidRDefault="005F6863" w:rsidP="005F6863">
            <w:pPr>
              <w:spacing w:after="118"/>
              <w:ind w:right="4"/>
              <w:rPr>
                <w:rFonts w:ascii="Tahoma" w:eastAsia="Times New Roman" w:hAnsi="Tahoma" w:cs="Tahoma"/>
                <w:b/>
                <w:iCs/>
                <w:color w:val="auto"/>
                <w:sz w:val="28"/>
                <w:szCs w:val="28"/>
              </w:rPr>
            </w:pPr>
            <w:r w:rsidRPr="001221EA">
              <w:rPr>
                <w:rFonts w:ascii="Tahoma" w:eastAsia="Times New Roman" w:hAnsi="Tahoma" w:cs="Tahoma"/>
                <w:b/>
                <w:iCs/>
                <w:color w:val="auto"/>
                <w:sz w:val="28"/>
                <w:szCs w:val="28"/>
              </w:rPr>
              <w:t xml:space="preserve">Page </w:t>
            </w:r>
            <w:r w:rsidR="006E75E6" w:rsidRPr="001221EA">
              <w:rPr>
                <w:rFonts w:ascii="Tahoma" w:eastAsia="Times New Roman" w:hAnsi="Tahoma" w:cs="Tahoma"/>
                <w:b/>
                <w:iCs/>
                <w:color w:val="auto"/>
                <w:sz w:val="28"/>
                <w:szCs w:val="28"/>
              </w:rPr>
              <w:t>4</w:t>
            </w:r>
          </w:p>
        </w:tc>
        <w:tc>
          <w:tcPr>
            <w:tcW w:w="8124" w:type="dxa"/>
          </w:tcPr>
          <w:p w14:paraId="37213E85" w14:textId="4C760D60" w:rsidR="005F6863" w:rsidRPr="001221EA" w:rsidRDefault="00635030" w:rsidP="005F6863">
            <w:pPr>
              <w:spacing w:after="118"/>
              <w:ind w:right="4"/>
              <w:rPr>
                <w:rFonts w:ascii="Tahoma" w:eastAsia="Times New Roman" w:hAnsi="Tahoma" w:cs="Tahoma"/>
                <w:b/>
                <w:iCs/>
                <w:color w:val="auto"/>
                <w:sz w:val="28"/>
                <w:szCs w:val="28"/>
              </w:rPr>
            </w:pPr>
            <w:r>
              <w:rPr>
                <w:rFonts w:ascii="Tahoma" w:eastAsia="Times New Roman" w:hAnsi="Tahoma" w:cs="Tahoma"/>
                <w:b/>
                <w:iCs/>
                <w:color w:val="auto"/>
                <w:sz w:val="28"/>
                <w:szCs w:val="28"/>
              </w:rPr>
              <w:t xml:space="preserve"> </w:t>
            </w:r>
            <w:r w:rsidR="006E75E6" w:rsidRPr="001221EA">
              <w:rPr>
                <w:rFonts w:ascii="Tahoma" w:eastAsia="Times New Roman" w:hAnsi="Tahoma" w:cs="Tahoma"/>
                <w:b/>
                <w:iCs/>
                <w:color w:val="auto"/>
                <w:sz w:val="28"/>
                <w:szCs w:val="28"/>
              </w:rPr>
              <w:t xml:space="preserve">The </w:t>
            </w:r>
            <w:r w:rsidR="00B7485C">
              <w:rPr>
                <w:rFonts w:ascii="Tahoma" w:eastAsia="Times New Roman" w:hAnsi="Tahoma" w:cs="Tahoma"/>
                <w:b/>
                <w:iCs/>
                <w:color w:val="auto"/>
                <w:sz w:val="28"/>
                <w:szCs w:val="28"/>
              </w:rPr>
              <w:t>L</w:t>
            </w:r>
            <w:r w:rsidR="006E75E6" w:rsidRPr="001221EA">
              <w:rPr>
                <w:rFonts w:ascii="Tahoma" w:eastAsia="Times New Roman" w:hAnsi="Tahoma" w:cs="Tahoma"/>
                <w:b/>
                <w:iCs/>
                <w:color w:val="auto"/>
                <w:sz w:val="28"/>
                <w:szCs w:val="28"/>
              </w:rPr>
              <w:t xml:space="preserve">ocal </w:t>
            </w:r>
            <w:r w:rsidR="00B7485C">
              <w:rPr>
                <w:rFonts w:ascii="Tahoma" w:eastAsia="Times New Roman" w:hAnsi="Tahoma" w:cs="Tahoma"/>
                <w:b/>
                <w:iCs/>
                <w:color w:val="auto"/>
                <w:sz w:val="28"/>
                <w:szCs w:val="28"/>
              </w:rPr>
              <w:t>A</w:t>
            </w:r>
            <w:r w:rsidR="006E75E6" w:rsidRPr="001221EA">
              <w:rPr>
                <w:rFonts w:ascii="Tahoma" w:eastAsia="Times New Roman" w:hAnsi="Tahoma" w:cs="Tahoma"/>
                <w:b/>
                <w:iCs/>
                <w:color w:val="auto"/>
                <w:sz w:val="28"/>
                <w:szCs w:val="28"/>
              </w:rPr>
              <w:t xml:space="preserve">rea </w:t>
            </w:r>
          </w:p>
        </w:tc>
      </w:tr>
      <w:tr w:rsidR="005F6863" w:rsidRPr="00D37072" w14:paraId="3874B641" w14:textId="77777777" w:rsidTr="00562A57">
        <w:tc>
          <w:tcPr>
            <w:tcW w:w="1956" w:type="dxa"/>
          </w:tcPr>
          <w:p w14:paraId="6AA4D987" w14:textId="1D15071F" w:rsidR="005F6863" w:rsidRPr="001221EA" w:rsidRDefault="005F6863" w:rsidP="005F6863">
            <w:pPr>
              <w:spacing w:after="118"/>
              <w:ind w:right="4"/>
              <w:rPr>
                <w:rFonts w:ascii="Tahoma" w:eastAsia="Times New Roman" w:hAnsi="Tahoma" w:cs="Tahoma"/>
                <w:b/>
                <w:iCs/>
                <w:color w:val="auto"/>
                <w:sz w:val="28"/>
                <w:szCs w:val="28"/>
              </w:rPr>
            </w:pPr>
            <w:r w:rsidRPr="001221EA">
              <w:rPr>
                <w:rFonts w:ascii="Tahoma" w:eastAsia="Times New Roman" w:hAnsi="Tahoma" w:cs="Tahoma"/>
                <w:b/>
                <w:iCs/>
                <w:color w:val="auto"/>
                <w:sz w:val="28"/>
                <w:szCs w:val="28"/>
              </w:rPr>
              <w:t xml:space="preserve">Page </w:t>
            </w:r>
            <w:r w:rsidR="006E75E6" w:rsidRPr="001221EA">
              <w:rPr>
                <w:rFonts w:ascii="Tahoma" w:eastAsia="Times New Roman" w:hAnsi="Tahoma" w:cs="Tahoma"/>
                <w:b/>
                <w:iCs/>
                <w:color w:val="auto"/>
                <w:sz w:val="28"/>
                <w:szCs w:val="28"/>
              </w:rPr>
              <w:t>5</w:t>
            </w:r>
          </w:p>
        </w:tc>
        <w:tc>
          <w:tcPr>
            <w:tcW w:w="8124" w:type="dxa"/>
          </w:tcPr>
          <w:p w14:paraId="5139FB90" w14:textId="4A8D8DBA" w:rsidR="005F6863" w:rsidRPr="001221EA" w:rsidRDefault="00635030" w:rsidP="005F6863">
            <w:pPr>
              <w:spacing w:after="118"/>
              <w:ind w:right="4"/>
              <w:rPr>
                <w:rFonts w:ascii="Tahoma" w:eastAsia="Times New Roman" w:hAnsi="Tahoma" w:cs="Tahoma"/>
                <w:b/>
                <w:iCs/>
                <w:color w:val="auto"/>
                <w:sz w:val="28"/>
                <w:szCs w:val="28"/>
              </w:rPr>
            </w:pPr>
            <w:r>
              <w:rPr>
                <w:rFonts w:ascii="Tahoma" w:eastAsia="Times New Roman" w:hAnsi="Tahoma" w:cs="Tahoma"/>
                <w:b/>
                <w:iCs/>
                <w:color w:val="auto"/>
                <w:sz w:val="28"/>
                <w:szCs w:val="28"/>
              </w:rPr>
              <w:t xml:space="preserve"> </w:t>
            </w:r>
            <w:r w:rsidR="006E75E6" w:rsidRPr="001221EA">
              <w:rPr>
                <w:rFonts w:ascii="Tahoma" w:eastAsia="Times New Roman" w:hAnsi="Tahoma" w:cs="Tahoma"/>
                <w:b/>
                <w:iCs/>
                <w:color w:val="auto"/>
                <w:sz w:val="28"/>
                <w:szCs w:val="28"/>
              </w:rPr>
              <w:t>Benefice House and Office</w:t>
            </w:r>
          </w:p>
        </w:tc>
      </w:tr>
      <w:tr w:rsidR="005F6863" w:rsidRPr="00D37072" w14:paraId="373CB94A" w14:textId="77777777" w:rsidTr="00562A57">
        <w:tc>
          <w:tcPr>
            <w:tcW w:w="1956" w:type="dxa"/>
          </w:tcPr>
          <w:p w14:paraId="7080A783" w14:textId="7D98A947" w:rsidR="005F6863" w:rsidRPr="001221EA" w:rsidRDefault="00C77A00" w:rsidP="005F6863">
            <w:pPr>
              <w:spacing w:after="118"/>
              <w:ind w:right="4"/>
              <w:rPr>
                <w:rFonts w:ascii="Tahoma" w:eastAsia="Times New Roman" w:hAnsi="Tahoma" w:cs="Tahoma"/>
                <w:b/>
                <w:iCs/>
                <w:color w:val="auto"/>
                <w:sz w:val="28"/>
                <w:szCs w:val="28"/>
              </w:rPr>
            </w:pPr>
            <w:r w:rsidRPr="001221EA">
              <w:rPr>
                <w:rFonts w:ascii="Tahoma" w:eastAsia="Times New Roman" w:hAnsi="Tahoma" w:cs="Tahoma"/>
                <w:b/>
                <w:iCs/>
                <w:color w:val="auto"/>
                <w:sz w:val="28"/>
                <w:szCs w:val="28"/>
              </w:rPr>
              <w:t xml:space="preserve">Page </w:t>
            </w:r>
            <w:r w:rsidR="008B710F">
              <w:rPr>
                <w:rFonts w:ascii="Tahoma" w:eastAsia="Times New Roman" w:hAnsi="Tahoma" w:cs="Tahoma"/>
                <w:b/>
                <w:iCs/>
                <w:color w:val="auto"/>
                <w:sz w:val="28"/>
                <w:szCs w:val="28"/>
              </w:rPr>
              <w:t>6</w:t>
            </w:r>
          </w:p>
        </w:tc>
        <w:tc>
          <w:tcPr>
            <w:tcW w:w="8124" w:type="dxa"/>
          </w:tcPr>
          <w:p w14:paraId="12A74CDF" w14:textId="21A17837" w:rsidR="005F6863" w:rsidRPr="001221EA" w:rsidRDefault="00635030" w:rsidP="005F6863">
            <w:pPr>
              <w:spacing w:after="118"/>
              <w:ind w:right="4"/>
              <w:rPr>
                <w:rFonts w:ascii="Tahoma" w:eastAsia="Times New Roman" w:hAnsi="Tahoma" w:cs="Tahoma"/>
                <w:b/>
                <w:iCs/>
                <w:color w:val="auto"/>
                <w:sz w:val="28"/>
                <w:szCs w:val="28"/>
              </w:rPr>
            </w:pPr>
            <w:r>
              <w:rPr>
                <w:rFonts w:ascii="Tahoma" w:eastAsia="Times New Roman" w:hAnsi="Tahoma" w:cs="Tahoma"/>
                <w:b/>
                <w:iCs/>
                <w:color w:val="auto"/>
                <w:sz w:val="28"/>
                <w:szCs w:val="28"/>
              </w:rPr>
              <w:t xml:space="preserve"> </w:t>
            </w:r>
            <w:r w:rsidR="006E75E6" w:rsidRPr="001221EA">
              <w:rPr>
                <w:rFonts w:ascii="Tahoma" w:eastAsia="Times New Roman" w:hAnsi="Tahoma" w:cs="Tahoma"/>
                <w:b/>
                <w:iCs/>
                <w:color w:val="auto"/>
                <w:sz w:val="28"/>
                <w:szCs w:val="28"/>
              </w:rPr>
              <w:t>The Bungay Benefice</w:t>
            </w:r>
          </w:p>
        </w:tc>
      </w:tr>
      <w:tr w:rsidR="005F6863" w:rsidRPr="00D37072" w14:paraId="385084CC" w14:textId="77777777" w:rsidTr="00562A57">
        <w:tc>
          <w:tcPr>
            <w:tcW w:w="1956" w:type="dxa"/>
          </w:tcPr>
          <w:p w14:paraId="2F9D2127" w14:textId="50ED8F68" w:rsidR="005F6863" w:rsidRPr="001221EA" w:rsidRDefault="00C77A00" w:rsidP="005F6863">
            <w:pPr>
              <w:spacing w:after="118"/>
              <w:ind w:right="4"/>
              <w:rPr>
                <w:rFonts w:ascii="Tahoma" w:eastAsia="Times New Roman" w:hAnsi="Tahoma" w:cs="Tahoma"/>
                <w:b/>
                <w:iCs/>
                <w:color w:val="auto"/>
                <w:sz w:val="28"/>
                <w:szCs w:val="28"/>
              </w:rPr>
            </w:pPr>
            <w:r w:rsidRPr="001221EA">
              <w:rPr>
                <w:rFonts w:ascii="Tahoma" w:eastAsia="Times New Roman" w:hAnsi="Tahoma" w:cs="Tahoma"/>
                <w:b/>
                <w:iCs/>
                <w:color w:val="auto"/>
                <w:sz w:val="28"/>
                <w:szCs w:val="28"/>
              </w:rPr>
              <w:t xml:space="preserve">Page </w:t>
            </w:r>
            <w:r w:rsidR="003215BC" w:rsidRPr="001221EA">
              <w:rPr>
                <w:rFonts w:ascii="Tahoma" w:eastAsia="Times New Roman" w:hAnsi="Tahoma" w:cs="Tahoma"/>
                <w:b/>
                <w:iCs/>
                <w:color w:val="auto"/>
                <w:sz w:val="28"/>
                <w:szCs w:val="28"/>
              </w:rPr>
              <w:t>6</w:t>
            </w:r>
          </w:p>
        </w:tc>
        <w:tc>
          <w:tcPr>
            <w:tcW w:w="8124" w:type="dxa"/>
          </w:tcPr>
          <w:p w14:paraId="3A0DA3C5" w14:textId="64A4CEE1" w:rsidR="005F6863" w:rsidRPr="001221EA" w:rsidRDefault="006E75E6" w:rsidP="005F6863">
            <w:pPr>
              <w:spacing w:after="118"/>
              <w:ind w:right="4"/>
              <w:rPr>
                <w:rFonts w:ascii="Tahoma" w:eastAsia="Times New Roman" w:hAnsi="Tahoma" w:cs="Tahoma"/>
                <w:b/>
                <w:iCs/>
                <w:color w:val="auto"/>
                <w:sz w:val="28"/>
                <w:szCs w:val="28"/>
              </w:rPr>
            </w:pPr>
            <w:r w:rsidRPr="001221EA">
              <w:rPr>
                <w:rFonts w:ascii="Tahoma" w:eastAsia="Times New Roman" w:hAnsi="Tahoma" w:cs="Tahoma"/>
                <w:b/>
                <w:iCs/>
                <w:color w:val="auto"/>
                <w:sz w:val="28"/>
                <w:szCs w:val="28"/>
              </w:rPr>
              <w:t xml:space="preserve"> </w:t>
            </w:r>
            <w:r w:rsidR="003215BC" w:rsidRPr="001221EA">
              <w:rPr>
                <w:rFonts w:ascii="Tahoma" w:eastAsia="Times New Roman" w:hAnsi="Tahoma" w:cs="Tahoma"/>
                <w:b/>
                <w:iCs/>
                <w:color w:val="auto"/>
                <w:sz w:val="28"/>
                <w:szCs w:val="28"/>
              </w:rPr>
              <w:t xml:space="preserve">Benefice Mission </w:t>
            </w:r>
          </w:p>
        </w:tc>
      </w:tr>
      <w:tr w:rsidR="00C77A00" w:rsidRPr="00D37072" w14:paraId="35EBCBFB" w14:textId="77777777" w:rsidTr="00562A57">
        <w:tc>
          <w:tcPr>
            <w:tcW w:w="1956" w:type="dxa"/>
          </w:tcPr>
          <w:p w14:paraId="040363D9" w14:textId="3187B9E3" w:rsidR="00C77A00" w:rsidRPr="001221EA" w:rsidRDefault="00C77A00" w:rsidP="005F6863">
            <w:pPr>
              <w:spacing w:after="118"/>
              <w:ind w:right="4"/>
              <w:rPr>
                <w:rFonts w:ascii="Tahoma" w:eastAsia="Times New Roman" w:hAnsi="Tahoma" w:cs="Tahoma"/>
                <w:b/>
                <w:iCs/>
                <w:color w:val="auto"/>
                <w:sz w:val="28"/>
                <w:szCs w:val="28"/>
              </w:rPr>
            </w:pPr>
            <w:r w:rsidRPr="001221EA">
              <w:rPr>
                <w:rFonts w:ascii="Tahoma" w:eastAsia="Times New Roman" w:hAnsi="Tahoma" w:cs="Tahoma"/>
                <w:b/>
                <w:iCs/>
                <w:color w:val="auto"/>
                <w:sz w:val="28"/>
                <w:szCs w:val="28"/>
              </w:rPr>
              <w:t xml:space="preserve">Page </w:t>
            </w:r>
            <w:r w:rsidR="008058E7">
              <w:rPr>
                <w:rFonts w:ascii="Tahoma" w:eastAsia="Times New Roman" w:hAnsi="Tahoma" w:cs="Tahoma"/>
                <w:b/>
                <w:iCs/>
                <w:color w:val="auto"/>
                <w:sz w:val="28"/>
                <w:szCs w:val="28"/>
              </w:rPr>
              <w:t>7</w:t>
            </w:r>
            <w:r w:rsidR="008B710F">
              <w:rPr>
                <w:rFonts w:ascii="Tahoma" w:eastAsia="Times New Roman" w:hAnsi="Tahoma" w:cs="Tahoma"/>
                <w:b/>
                <w:iCs/>
                <w:color w:val="auto"/>
                <w:sz w:val="28"/>
                <w:szCs w:val="28"/>
              </w:rPr>
              <w:t>-</w:t>
            </w:r>
            <w:r w:rsidR="008058E7">
              <w:rPr>
                <w:rFonts w:ascii="Tahoma" w:eastAsia="Times New Roman" w:hAnsi="Tahoma" w:cs="Tahoma"/>
                <w:b/>
                <w:iCs/>
                <w:color w:val="auto"/>
                <w:sz w:val="28"/>
                <w:szCs w:val="28"/>
              </w:rPr>
              <w:t>8</w:t>
            </w:r>
          </w:p>
        </w:tc>
        <w:tc>
          <w:tcPr>
            <w:tcW w:w="8124" w:type="dxa"/>
          </w:tcPr>
          <w:p w14:paraId="111A383A" w14:textId="2FFBA990" w:rsidR="00C77A00" w:rsidRPr="001221EA" w:rsidRDefault="003215BC" w:rsidP="005F6863">
            <w:pPr>
              <w:spacing w:after="118"/>
              <w:ind w:right="4"/>
              <w:rPr>
                <w:rFonts w:ascii="Tahoma" w:eastAsia="Times New Roman" w:hAnsi="Tahoma" w:cs="Tahoma"/>
                <w:b/>
                <w:iCs/>
                <w:color w:val="auto"/>
                <w:sz w:val="28"/>
                <w:szCs w:val="28"/>
              </w:rPr>
            </w:pPr>
            <w:r w:rsidRPr="001221EA">
              <w:rPr>
                <w:rFonts w:ascii="Tahoma" w:eastAsia="Times New Roman" w:hAnsi="Tahoma" w:cs="Tahoma"/>
                <w:b/>
                <w:iCs/>
                <w:color w:val="auto"/>
                <w:sz w:val="28"/>
                <w:szCs w:val="28"/>
              </w:rPr>
              <w:t xml:space="preserve"> Holy Trinity, Bungay</w:t>
            </w:r>
          </w:p>
        </w:tc>
      </w:tr>
      <w:tr w:rsidR="00C77A00" w:rsidRPr="00D37072" w14:paraId="2DE1D41B" w14:textId="77777777" w:rsidTr="00562A57">
        <w:tc>
          <w:tcPr>
            <w:tcW w:w="1956" w:type="dxa"/>
          </w:tcPr>
          <w:p w14:paraId="31FD3DE4" w14:textId="10D96F5E" w:rsidR="00C77A00" w:rsidRPr="001221EA" w:rsidRDefault="00C77A00" w:rsidP="005F6863">
            <w:pPr>
              <w:spacing w:after="118"/>
              <w:ind w:right="4"/>
              <w:rPr>
                <w:rFonts w:ascii="Tahoma" w:eastAsia="Times New Roman" w:hAnsi="Tahoma" w:cs="Tahoma"/>
                <w:b/>
                <w:iCs/>
                <w:color w:val="auto"/>
                <w:sz w:val="28"/>
                <w:szCs w:val="28"/>
              </w:rPr>
            </w:pPr>
            <w:r w:rsidRPr="001221EA">
              <w:rPr>
                <w:rFonts w:ascii="Tahoma" w:eastAsia="Times New Roman" w:hAnsi="Tahoma" w:cs="Tahoma"/>
                <w:b/>
                <w:iCs/>
                <w:color w:val="auto"/>
                <w:sz w:val="28"/>
                <w:szCs w:val="28"/>
              </w:rPr>
              <w:t xml:space="preserve">Page </w:t>
            </w:r>
            <w:r w:rsidR="00594BED">
              <w:rPr>
                <w:rFonts w:ascii="Tahoma" w:eastAsia="Times New Roman" w:hAnsi="Tahoma" w:cs="Tahoma"/>
                <w:b/>
                <w:iCs/>
                <w:color w:val="auto"/>
                <w:sz w:val="28"/>
                <w:szCs w:val="28"/>
              </w:rPr>
              <w:t>9</w:t>
            </w:r>
            <w:r w:rsidR="008B710F">
              <w:rPr>
                <w:rFonts w:ascii="Tahoma" w:eastAsia="Times New Roman" w:hAnsi="Tahoma" w:cs="Tahoma"/>
                <w:b/>
                <w:iCs/>
                <w:color w:val="auto"/>
                <w:sz w:val="28"/>
                <w:szCs w:val="28"/>
              </w:rPr>
              <w:t>-1</w:t>
            </w:r>
            <w:r w:rsidR="00594BED">
              <w:rPr>
                <w:rFonts w:ascii="Tahoma" w:eastAsia="Times New Roman" w:hAnsi="Tahoma" w:cs="Tahoma"/>
                <w:b/>
                <w:iCs/>
                <w:color w:val="auto"/>
                <w:sz w:val="28"/>
                <w:szCs w:val="28"/>
              </w:rPr>
              <w:t>0</w:t>
            </w:r>
          </w:p>
        </w:tc>
        <w:tc>
          <w:tcPr>
            <w:tcW w:w="8124" w:type="dxa"/>
          </w:tcPr>
          <w:p w14:paraId="5B3C2845" w14:textId="0B984945" w:rsidR="00C77A00" w:rsidRPr="001221EA" w:rsidRDefault="003215BC" w:rsidP="005F6863">
            <w:pPr>
              <w:spacing w:after="118"/>
              <w:ind w:right="4"/>
              <w:rPr>
                <w:rFonts w:ascii="Tahoma" w:eastAsia="Times New Roman" w:hAnsi="Tahoma" w:cs="Tahoma"/>
                <w:b/>
                <w:iCs/>
                <w:color w:val="auto"/>
                <w:sz w:val="28"/>
                <w:szCs w:val="28"/>
              </w:rPr>
            </w:pPr>
            <w:r w:rsidRPr="001221EA">
              <w:rPr>
                <w:rFonts w:ascii="Tahoma" w:eastAsia="Times New Roman" w:hAnsi="Tahoma" w:cs="Tahoma"/>
                <w:b/>
                <w:iCs/>
                <w:color w:val="auto"/>
                <w:sz w:val="28"/>
                <w:szCs w:val="28"/>
              </w:rPr>
              <w:t xml:space="preserve"> </w:t>
            </w:r>
            <w:r w:rsidR="00B7485C">
              <w:rPr>
                <w:rFonts w:ascii="Tahoma" w:eastAsia="Times New Roman" w:hAnsi="Tahoma" w:cs="Tahoma"/>
                <w:b/>
                <w:iCs/>
                <w:color w:val="auto"/>
                <w:sz w:val="28"/>
                <w:szCs w:val="28"/>
              </w:rPr>
              <w:t xml:space="preserve">The Most </w:t>
            </w:r>
            <w:r w:rsidRPr="001221EA">
              <w:rPr>
                <w:rFonts w:ascii="Tahoma" w:eastAsia="Times New Roman" w:hAnsi="Tahoma" w:cs="Tahoma"/>
                <w:b/>
                <w:iCs/>
                <w:color w:val="auto"/>
                <w:sz w:val="28"/>
                <w:szCs w:val="28"/>
              </w:rPr>
              <w:t>Holy Trinity, Barsham with Shipmeadow</w:t>
            </w:r>
          </w:p>
        </w:tc>
      </w:tr>
      <w:tr w:rsidR="003215BC" w:rsidRPr="00D37072" w14:paraId="1564DF9F" w14:textId="77777777" w:rsidTr="00562A57">
        <w:tc>
          <w:tcPr>
            <w:tcW w:w="1956" w:type="dxa"/>
          </w:tcPr>
          <w:p w14:paraId="506648D9" w14:textId="495DC12C" w:rsidR="003215BC" w:rsidRPr="001221EA" w:rsidRDefault="003215BC" w:rsidP="005F6863">
            <w:pPr>
              <w:spacing w:after="118"/>
              <w:ind w:right="4"/>
              <w:rPr>
                <w:rFonts w:ascii="Tahoma" w:eastAsia="Times New Roman" w:hAnsi="Tahoma" w:cs="Tahoma"/>
                <w:b/>
                <w:iCs/>
                <w:color w:val="auto"/>
                <w:sz w:val="28"/>
                <w:szCs w:val="28"/>
              </w:rPr>
            </w:pPr>
            <w:r w:rsidRPr="001221EA">
              <w:rPr>
                <w:rFonts w:ascii="Tahoma" w:eastAsia="Times New Roman" w:hAnsi="Tahoma" w:cs="Tahoma"/>
                <w:b/>
                <w:iCs/>
                <w:color w:val="auto"/>
                <w:sz w:val="28"/>
                <w:szCs w:val="28"/>
              </w:rPr>
              <w:t xml:space="preserve">Page </w:t>
            </w:r>
            <w:r w:rsidR="00083FEF">
              <w:rPr>
                <w:rFonts w:ascii="Tahoma" w:eastAsia="Times New Roman" w:hAnsi="Tahoma" w:cs="Tahoma"/>
                <w:b/>
                <w:iCs/>
                <w:color w:val="auto"/>
                <w:sz w:val="28"/>
                <w:szCs w:val="28"/>
              </w:rPr>
              <w:t>1</w:t>
            </w:r>
            <w:r w:rsidR="00594BED">
              <w:rPr>
                <w:rFonts w:ascii="Tahoma" w:eastAsia="Times New Roman" w:hAnsi="Tahoma" w:cs="Tahoma"/>
                <w:b/>
                <w:iCs/>
                <w:color w:val="auto"/>
                <w:sz w:val="28"/>
                <w:szCs w:val="28"/>
              </w:rPr>
              <w:t>1</w:t>
            </w:r>
            <w:r w:rsidR="008B710F">
              <w:rPr>
                <w:rFonts w:ascii="Tahoma" w:eastAsia="Times New Roman" w:hAnsi="Tahoma" w:cs="Tahoma"/>
                <w:b/>
                <w:iCs/>
                <w:color w:val="auto"/>
                <w:sz w:val="28"/>
                <w:szCs w:val="28"/>
              </w:rPr>
              <w:t>-1</w:t>
            </w:r>
            <w:r w:rsidR="00594BED">
              <w:rPr>
                <w:rFonts w:ascii="Tahoma" w:eastAsia="Times New Roman" w:hAnsi="Tahoma" w:cs="Tahoma"/>
                <w:b/>
                <w:iCs/>
                <w:color w:val="auto"/>
                <w:sz w:val="28"/>
                <w:szCs w:val="28"/>
              </w:rPr>
              <w:t>2</w:t>
            </w:r>
          </w:p>
        </w:tc>
        <w:tc>
          <w:tcPr>
            <w:tcW w:w="8124" w:type="dxa"/>
          </w:tcPr>
          <w:p w14:paraId="7F059CFF" w14:textId="6C3F9203" w:rsidR="003215BC" w:rsidRPr="001221EA" w:rsidRDefault="003215BC" w:rsidP="005F6863">
            <w:pPr>
              <w:spacing w:after="118"/>
              <w:ind w:right="4"/>
              <w:rPr>
                <w:rFonts w:ascii="Tahoma" w:eastAsia="Times New Roman" w:hAnsi="Tahoma" w:cs="Tahoma"/>
                <w:b/>
                <w:iCs/>
                <w:color w:val="auto"/>
                <w:sz w:val="28"/>
                <w:szCs w:val="28"/>
              </w:rPr>
            </w:pPr>
            <w:r w:rsidRPr="001221EA">
              <w:rPr>
                <w:rFonts w:ascii="Tahoma" w:eastAsia="Times New Roman" w:hAnsi="Tahoma" w:cs="Tahoma"/>
                <w:b/>
                <w:iCs/>
                <w:color w:val="auto"/>
                <w:sz w:val="28"/>
                <w:szCs w:val="28"/>
              </w:rPr>
              <w:t xml:space="preserve"> All Saints</w:t>
            </w:r>
            <w:r w:rsidR="00B7485C">
              <w:rPr>
                <w:rFonts w:ascii="Tahoma" w:eastAsia="Times New Roman" w:hAnsi="Tahoma" w:cs="Tahoma"/>
                <w:b/>
                <w:iCs/>
                <w:color w:val="auto"/>
                <w:sz w:val="28"/>
                <w:szCs w:val="28"/>
              </w:rPr>
              <w:t>,</w:t>
            </w:r>
            <w:r w:rsidRPr="001221EA">
              <w:rPr>
                <w:rFonts w:ascii="Tahoma" w:eastAsia="Times New Roman" w:hAnsi="Tahoma" w:cs="Tahoma"/>
                <w:b/>
                <w:iCs/>
                <w:color w:val="auto"/>
                <w:sz w:val="28"/>
                <w:szCs w:val="28"/>
              </w:rPr>
              <w:t xml:space="preserve"> </w:t>
            </w:r>
            <w:proofErr w:type="spellStart"/>
            <w:r w:rsidRPr="001221EA">
              <w:rPr>
                <w:rFonts w:ascii="Tahoma" w:eastAsia="Times New Roman" w:hAnsi="Tahoma" w:cs="Tahoma"/>
                <w:b/>
                <w:iCs/>
                <w:color w:val="auto"/>
                <w:sz w:val="28"/>
                <w:szCs w:val="28"/>
              </w:rPr>
              <w:t>Mettingham</w:t>
            </w:r>
            <w:proofErr w:type="spellEnd"/>
          </w:p>
        </w:tc>
      </w:tr>
      <w:tr w:rsidR="007B1DC3" w:rsidRPr="00D37072" w14:paraId="45C4E00F" w14:textId="77777777" w:rsidTr="00562A57">
        <w:tc>
          <w:tcPr>
            <w:tcW w:w="1956" w:type="dxa"/>
          </w:tcPr>
          <w:p w14:paraId="2FEF79E9" w14:textId="2572A0E9" w:rsidR="007B1DC3" w:rsidRPr="001221EA" w:rsidRDefault="003215BC" w:rsidP="005F6863">
            <w:pPr>
              <w:spacing w:after="118"/>
              <w:ind w:right="4"/>
              <w:rPr>
                <w:rFonts w:ascii="Tahoma" w:eastAsia="Times New Roman" w:hAnsi="Tahoma" w:cs="Tahoma"/>
                <w:b/>
                <w:iCs/>
                <w:color w:val="auto"/>
                <w:sz w:val="28"/>
                <w:szCs w:val="28"/>
              </w:rPr>
            </w:pPr>
            <w:r w:rsidRPr="001221EA">
              <w:rPr>
                <w:rFonts w:ascii="Tahoma" w:eastAsia="Times New Roman" w:hAnsi="Tahoma" w:cs="Tahoma"/>
                <w:b/>
                <w:iCs/>
                <w:color w:val="auto"/>
                <w:sz w:val="28"/>
                <w:szCs w:val="28"/>
              </w:rPr>
              <w:t xml:space="preserve">Page </w:t>
            </w:r>
            <w:r w:rsidR="008B710F">
              <w:rPr>
                <w:rFonts w:ascii="Tahoma" w:eastAsia="Times New Roman" w:hAnsi="Tahoma" w:cs="Tahoma"/>
                <w:b/>
                <w:iCs/>
                <w:color w:val="auto"/>
                <w:sz w:val="28"/>
                <w:szCs w:val="28"/>
              </w:rPr>
              <w:t>1</w:t>
            </w:r>
            <w:r w:rsidR="007C160A">
              <w:rPr>
                <w:rFonts w:ascii="Tahoma" w:eastAsia="Times New Roman" w:hAnsi="Tahoma" w:cs="Tahoma"/>
                <w:b/>
                <w:iCs/>
                <w:color w:val="auto"/>
                <w:sz w:val="28"/>
                <w:szCs w:val="28"/>
              </w:rPr>
              <w:t>2</w:t>
            </w:r>
            <w:r w:rsidR="00992E25">
              <w:rPr>
                <w:rFonts w:ascii="Tahoma" w:eastAsia="Times New Roman" w:hAnsi="Tahoma" w:cs="Tahoma"/>
                <w:b/>
                <w:iCs/>
                <w:color w:val="auto"/>
                <w:sz w:val="28"/>
                <w:szCs w:val="28"/>
              </w:rPr>
              <w:t>-1</w:t>
            </w:r>
            <w:r w:rsidR="00B505E3">
              <w:rPr>
                <w:rFonts w:ascii="Tahoma" w:eastAsia="Times New Roman" w:hAnsi="Tahoma" w:cs="Tahoma"/>
                <w:b/>
                <w:iCs/>
                <w:color w:val="auto"/>
                <w:sz w:val="28"/>
                <w:szCs w:val="28"/>
              </w:rPr>
              <w:t>5</w:t>
            </w:r>
          </w:p>
        </w:tc>
        <w:tc>
          <w:tcPr>
            <w:tcW w:w="8124" w:type="dxa"/>
          </w:tcPr>
          <w:p w14:paraId="1124A46F" w14:textId="5BF9D7E0" w:rsidR="007B1DC3" w:rsidRPr="001221EA" w:rsidRDefault="00B7485C" w:rsidP="005F6863">
            <w:pPr>
              <w:spacing w:after="118"/>
              <w:ind w:right="4"/>
              <w:rPr>
                <w:rFonts w:ascii="Tahoma" w:eastAsia="Times New Roman" w:hAnsi="Tahoma" w:cs="Tahoma"/>
                <w:b/>
                <w:iCs/>
                <w:color w:val="auto"/>
                <w:sz w:val="28"/>
                <w:szCs w:val="28"/>
              </w:rPr>
            </w:pPr>
            <w:r>
              <w:rPr>
                <w:rFonts w:ascii="Tahoma" w:eastAsia="Times New Roman" w:hAnsi="Tahoma" w:cs="Tahoma"/>
                <w:b/>
                <w:iCs/>
                <w:color w:val="auto"/>
                <w:sz w:val="28"/>
                <w:szCs w:val="28"/>
              </w:rPr>
              <w:t xml:space="preserve"> </w:t>
            </w:r>
            <w:r w:rsidR="006C611C">
              <w:rPr>
                <w:rFonts w:ascii="Tahoma" w:eastAsia="Times New Roman" w:hAnsi="Tahoma" w:cs="Tahoma"/>
                <w:b/>
                <w:iCs/>
                <w:color w:val="auto"/>
                <w:sz w:val="28"/>
                <w:szCs w:val="28"/>
              </w:rPr>
              <w:t>The Lightwave Rural Hub in Bungay</w:t>
            </w:r>
          </w:p>
        </w:tc>
      </w:tr>
      <w:tr w:rsidR="007B1DC3" w:rsidRPr="00D37072" w14:paraId="7BD5CEFB" w14:textId="77777777" w:rsidTr="00562A57">
        <w:tc>
          <w:tcPr>
            <w:tcW w:w="1956" w:type="dxa"/>
          </w:tcPr>
          <w:p w14:paraId="3EE21614" w14:textId="669D7ACA" w:rsidR="007B1DC3" w:rsidRPr="001221EA" w:rsidRDefault="006C611C" w:rsidP="005F6863">
            <w:pPr>
              <w:spacing w:after="118"/>
              <w:ind w:right="4"/>
              <w:rPr>
                <w:rFonts w:ascii="Tahoma" w:eastAsia="Times New Roman" w:hAnsi="Tahoma" w:cs="Tahoma"/>
                <w:b/>
                <w:iCs/>
                <w:color w:val="auto"/>
                <w:sz w:val="28"/>
                <w:szCs w:val="28"/>
              </w:rPr>
            </w:pPr>
            <w:r>
              <w:rPr>
                <w:rFonts w:ascii="Tahoma" w:eastAsia="Times New Roman" w:hAnsi="Tahoma" w:cs="Tahoma"/>
                <w:b/>
                <w:iCs/>
                <w:color w:val="auto"/>
                <w:sz w:val="28"/>
                <w:szCs w:val="28"/>
              </w:rPr>
              <w:t xml:space="preserve">Page </w:t>
            </w:r>
            <w:r w:rsidR="00097890">
              <w:rPr>
                <w:rFonts w:ascii="Tahoma" w:eastAsia="Times New Roman" w:hAnsi="Tahoma" w:cs="Tahoma"/>
                <w:b/>
                <w:iCs/>
                <w:color w:val="auto"/>
                <w:sz w:val="28"/>
                <w:szCs w:val="28"/>
              </w:rPr>
              <w:t>16</w:t>
            </w:r>
          </w:p>
        </w:tc>
        <w:tc>
          <w:tcPr>
            <w:tcW w:w="8124" w:type="dxa"/>
          </w:tcPr>
          <w:p w14:paraId="0275CA12" w14:textId="1F53AFAA" w:rsidR="007B1DC3" w:rsidRPr="001221EA" w:rsidRDefault="003215BC" w:rsidP="005F6863">
            <w:pPr>
              <w:spacing w:after="118"/>
              <w:ind w:right="4"/>
              <w:rPr>
                <w:rFonts w:ascii="Tahoma" w:eastAsia="Times New Roman" w:hAnsi="Tahoma" w:cs="Tahoma"/>
                <w:b/>
                <w:iCs/>
                <w:color w:val="auto"/>
                <w:sz w:val="28"/>
                <w:szCs w:val="28"/>
              </w:rPr>
            </w:pPr>
            <w:r w:rsidRPr="001221EA">
              <w:rPr>
                <w:rFonts w:ascii="Tahoma" w:eastAsia="Times New Roman" w:hAnsi="Tahoma" w:cs="Tahoma"/>
                <w:b/>
                <w:iCs/>
                <w:color w:val="auto"/>
                <w:sz w:val="28"/>
                <w:szCs w:val="28"/>
              </w:rPr>
              <w:t xml:space="preserve"> </w:t>
            </w:r>
            <w:r w:rsidR="007B1DC3" w:rsidRPr="001221EA">
              <w:rPr>
                <w:rFonts w:ascii="Tahoma" w:eastAsia="Times New Roman" w:hAnsi="Tahoma" w:cs="Tahoma"/>
                <w:b/>
                <w:iCs/>
                <w:color w:val="auto"/>
                <w:sz w:val="28"/>
                <w:szCs w:val="28"/>
              </w:rPr>
              <w:t xml:space="preserve">Lightwave </w:t>
            </w:r>
            <w:r w:rsidR="00635030">
              <w:rPr>
                <w:rFonts w:ascii="Tahoma" w:eastAsia="Times New Roman" w:hAnsi="Tahoma" w:cs="Tahoma"/>
                <w:b/>
                <w:iCs/>
                <w:color w:val="auto"/>
                <w:sz w:val="28"/>
                <w:szCs w:val="28"/>
              </w:rPr>
              <w:t>in the Diocese</w:t>
            </w:r>
          </w:p>
        </w:tc>
      </w:tr>
      <w:tr w:rsidR="003215BC" w:rsidRPr="00D37072" w14:paraId="67E5F94B" w14:textId="77777777" w:rsidTr="00562A57">
        <w:tc>
          <w:tcPr>
            <w:tcW w:w="1956" w:type="dxa"/>
          </w:tcPr>
          <w:p w14:paraId="04E0BAF8" w14:textId="0752C44A" w:rsidR="003215BC" w:rsidRPr="001221EA" w:rsidRDefault="003215BC" w:rsidP="005F6863">
            <w:pPr>
              <w:spacing w:after="118"/>
              <w:ind w:right="4"/>
              <w:rPr>
                <w:rFonts w:ascii="Tahoma" w:eastAsia="Times New Roman" w:hAnsi="Tahoma" w:cs="Tahoma"/>
                <w:b/>
                <w:iCs/>
                <w:color w:val="auto"/>
                <w:sz w:val="28"/>
                <w:szCs w:val="28"/>
              </w:rPr>
            </w:pPr>
            <w:r w:rsidRPr="001221EA">
              <w:rPr>
                <w:rFonts w:ascii="Tahoma" w:eastAsia="Times New Roman" w:hAnsi="Tahoma" w:cs="Tahoma"/>
                <w:b/>
                <w:iCs/>
                <w:color w:val="auto"/>
                <w:sz w:val="28"/>
                <w:szCs w:val="28"/>
              </w:rPr>
              <w:t>Page 1</w:t>
            </w:r>
            <w:r w:rsidR="00562A57">
              <w:rPr>
                <w:rFonts w:ascii="Tahoma" w:eastAsia="Times New Roman" w:hAnsi="Tahoma" w:cs="Tahoma"/>
                <w:b/>
                <w:iCs/>
                <w:color w:val="auto"/>
                <w:sz w:val="28"/>
                <w:szCs w:val="28"/>
              </w:rPr>
              <w:t>5</w:t>
            </w:r>
            <w:r w:rsidR="00896C9A">
              <w:rPr>
                <w:rFonts w:ascii="Tahoma" w:eastAsia="Times New Roman" w:hAnsi="Tahoma" w:cs="Tahoma"/>
                <w:b/>
                <w:iCs/>
                <w:color w:val="auto"/>
                <w:sz w:val="28"/>
                <w:szCs w:val="28"/>
              </w:rPr>
              <w:t>-1</w:t>
            </w:r>
            <w:r w:rsidR="00562A57">
              <w:rPr>
                <w:rFonts w:ascii="Tahoma" w:eastAsia="Times New Roman" w:hAnsi="Tahoma" w:cs="Tahoma"/>
                <w:b/>
                <w:iCs/>
                <w:color w:val="auto"/>
                <w:sz w:val="28"/>
                <w:szCs w:val="28"/>
              </w:rPr>
              <w:t>7</w:t>
            </w:r>
          </w:p>
        </w:tc>
        <w:tc>
          <w:tcPr>
            <w:tcW w:w="8124" w:type="dxa"/>
          </w:tcPr>
          <w:p w14:paraId="3C7176C3" w14:textId="1ADB9940" w:rsidR="003215BC" w:rsidRPr="001221EA" w:rsidRDefault="00B7485C" w:rsidP="005F6863">
            <w:pPr>
              <w:spacing w:after="118"/>
              <w:ind w:right="4"/>
              <w:rPr>
                <w:rFonts w:ascii="Tahoma" w:eastAsia="Times New Roman" w:hAnsi="Tahoma" w:cs="Tahoma"/>
                <w:b/>
                <w:iCs/>
                <w:color w:val="auto"/>
                <w:sz w:val="28"/>
                <w:szCs w:val="28"/>
              </w:rPr>
            </w:pPr>
            <w:r>
              <w:rPr>
                <w:rFonts w:ascii="Tahoma" w:eastAsia="Times New Roman" w:hAnsi="Tahoma" w:cs="Tahoma"/>
                <w:b/>
                <w:iCs/>
                <w:color w:val="auto"/>
                <w:sz w:val="28"/>
                <w:szCs w:val="28"/>
              </w:rPr>
              <w:t xml:space="preserve"> </w:t>
            </w:r>
            <w:r w:rsidR="003215BC" w:rsidRPr="001221EA">
              <w:rPr>
                <w:rFonts w:ascii="Tahoma" w:eastAsia="Times New Roman" w:hAnsi="Tahoma" w:cs="Tahoma"/>
                <w:b/>
                <w:iCs/>
                <w:color w:val="auto"/>
                <w:sz w:val="28"/>
                <w:szCs w:val="28"/>
              </w:rPr>
              <w:t>The Waveney and Blyth Deanery</w:t>
            </w:r>
          </w:p>
        </w:tc>
      </w:tr>
      <w:tr w:rsidR="003215BC" w:rsidRPr="00D37072" w14:paraId="530D8AC7" w14:textId="77777777" w:rsidTr="00562A57">
        <w:tc>
          <w:tcPr>
            <w:tcW w:w="1956" w:type="dxa"/>
          </w:tcPr>
          <w:p w14:paraId="1621012D" w14:textId="1BDBBA8E" w:rsidR="003215BC" w:rsidRPr="001221EA" w:rsidRDefault="003215BC" w:rsidP="005F6863">
            <w:pPr>
              <w:spacing w:after="118"/>
              <w:ind w:right="4"/>
              <w:rPr>
                <w:rFonts w:ascii="Tahoma" w:eastAsia="Times New Roman" w:hAnsi="Tahoma" w:cs="Tahoma"/>
                <w:b/>
                <w:iCs/>
                <w:color w:val="auto"/>
                <w:sz w:val="28"/>
                <w:szCs w:val="28"/>
              </w:rPr>
            </w:pPr>
            <w:r w:rsidRPr="001221EA">
              <w:rPr>
                <w:rFonts w:ascii="Tahoma" w:eastAsia="Times New Roman" w:hAnsi="Tahoma" w:cs="Tahoma"/>
                <w:b/>
                <w:iCs/>
                <w:color w:val="auto"/>
                <w:sz w:val="28"/>
                <w:szCs w:val="28"/>
              </w:rPr>
              <w:t xml:space="preserve">Page </w:t>
            </w:r>
            <w:r w:rsidR="00562A57">
              <w:rPr>
                <w:rFonts w:ascii="Tahoma" w:eastAsia="Times New Roman" w:hAnsi="Tahoma" w:cs="Tahoma"/>
                <w:b/>
                <w:iCs/>
                <w:color w:val="auto"/>
                <w:sz w:val="28"/>
                <w:szCs w:val="28"/>
              </w:rPr>
              <w:t>18-19</w:t>
            </w:r>
          </w:p>
        </w:tc>
        <w:tc>
          <w:tcPr>
            <w:tcW w:w="8124" w:type="dxa"/>
          </w:tcPr>
          <w:p w14:paraId="0B36DEC9" w14:textId="565E6640" w:rsidR="003215BC" w:rsidRPr="001221EA" w:rsidRDefault="00B7485C" w:rsidP="005F6863">
            <w:pPr>
              <w:spacing w:after="118"/>
              <w:ind w:right="4"/>
              <w:rPr>
                <w:rFonts w:ascii="Tahoma" w:eastAsia="Times New Roman" w:hAnsi="Tahoma" w:cs="Tahoma"/>
                <w:b/>
                <w:iCs/>
                <w:color w:val="auto"/>
                <w:sz w:val="28"/>
                <w:szCs w:val="28"/>
              </w:rPr>
            </w:pPr>
            <w:r>
              <w:rPr>
                <w:rFonts w:ascii="Tahoma" w:eastAsia="Times New Roman" w:hAnsi="Tahoma" w:cs="Tahoma"/>
                <w:b/>
                <w:iCs/>
                <w:color w:val="auto"/>
                <w:sz w:val="28"/>
                <w:szCs w:val="28"/>
              </w:rPr>
              <w:t xml:space="preserve"> </w:t>
            </w:r>
            <w:r w:rsidR="003215BC" w:rsidRPr="001221EA">
              <w:rPr>
                <w:rFonts w:ascii="Tahoma" w:eastAsia="Times New Roman" w:hAnsi="Tahoma" w:cs="Tahoma"/>
                <w:b/>
                <w:iCs/>
                <w:color w:val="auto"/>
                <w:sz w:val="28"/>
                <w:szCs w:val="28"/>
              </w:rPr>
              <w:t>The Diocese of St Edmundsbury and Ipswich</w:t>
            </w:r>
          </w:p>
        </w:tc>
      </w:tr>
      <w:tr w:rsidR="001221EA" w:rsidRPr="00D37072" w14:paraId="383B975B" w14:textId="77777777" w:rsidTr="00562A57">
        <w:tc>
          <w:tcPr>
            <w:tcW w:w="1956" w:type="dxa"/>
          </w:tcPr>
          <w:p w14:paraId="58699BAB" w14:textId="5CBECC48" w:rsidR="001221EA" w:rsidRPr="001221EA" w:rsidRDefault="00D313E7" w:rsidP="005F6863">
            <w:pPr>
              <w:spacing w:after="118"/>
              <w:ind w:right="4"/>
              <w:rPr>
                <w:rFonts w:ascii="Tahoma" w:eastAsia="Times New Roman" w:hAnsi="Tahoma" w:cs="Tahoma"/>
                <w:b/>
                <w:iCs/>
                <w:color w:val="auto"/>
                <w:sz w:val="28"/>
                <w:szCs w:val="28"/>
              </w:rPr>
            </w:pPr>
            <w:r>
              <w:rPr>
                <w:rFonts w:ascii="Tahoma" w:eastAsia="Times New Roman" w:hAnsi="Tahoma" w:cs="Tahoma"/>
                <w:b/>
                <w:iCs/>
                <w:color w:val="auto"/>
                <w:sz w:val="28"/>
                <w:szCs w:val="28"/>
              </w:rPr>
              <w:t>Page 2</w:t>
            </w:r>
            <w:r w:rsidR="003C140B">
              <w:rPr>
                <w:rFonts w:ascii="Tahoma" w:eastAsia="Times New Roman" w:hAnsi="Tahoma" w:cs="Tahoma"/>
                <w:b/>
                <w:iCs/>
                <w:color w:val="auto"/>
                <w:sz w:val="28"/>
                <w:szCs w:val="28"/>
              </w:rPr>
              <w:t>0</w:t>
            </w:r>
          </w:p>
        </w:tc>
        <w:tc>
          <w:tcPr>
            <w:tcW w:w="8124" w:type="dxa"/>
          </w:tcPr>
          <w:p w14:paraId="6685DB51" w14:textId="48780BF0" w:rsidR="00B976E4" w:rsidRPr="001221EA" w:rsidRDefault="003A554C" w:rsidP="005F6863">
            <w:pPr>
              <w:spacing w:after="118"/>
              <w:ind w:right="4"/>
              <w:rPr>
                <w:rFonts w:ascii="Tahoma" w:eastAsia="Times New Roman" w:hAnsi="Tahoma" w:cs="Tahoma"/>
                <w:b/>
                <w:iCs/>
                <w:color w:val="auto"/>
                <w:sz w:val="28"/>
                <w:szCs w:val="28"/>
              </w:rPr>
            </w:pPr>
            <w:r>
              <w:rPr>
                <w:rFonts w:ascii="Tahoma" w:eastAsia="Times New Roman" w:hAnsi="Tahoma" w:cs="Tahoma"/>
                <w:b/>
                <w:iCs/>
                <w:color w:val="auto"/>
                <w:sz w:val="28"/>
                <w:szCs w:val="28"/>
              </w:rPr>
              <w:t xml:space="preserve"> </w:t>
            </w:r>
            <w:r w:rsidR="00466283">
              <w:rPr>
                <w:rFonts w:ascii="Tahoma" w:eastAsia="Times New Roman" w:hAnsi="Tahoma" w:cs="Tahoma"/>
                <w:b/>
                <w:iCs/>
                <w:color w:val="auto"/>
                <w:sz w:val="28"/>
                <w:szCs w:val="28"/>
              </w:rPr>
              <w:t>Working Together</w:t>
            </w:r>
          </w:p>
        </w:tc>
      </w:tr>
    </w:tbl>
    <w:p w14:paraId="4B92DF02" w14:textId="74A845DE" w:rsidR="00184FE2" w:rsidRDefault="005F6863" w:rsidP="005F6863">
      <w:pPr>
        <w:spacing w:after="118"/>
        <w:ind w:right="4"/>
        <w:rPr>
          <w:rFonts w:asciiTheme="minorHAnsi" w:eastAsia="Times New Roman" w:hAnsiTheme="minorHAnsi" w:cstheme="minorHAnsi"/>
          <w:b/>
          <w:i/>
          <w:color w:val="1F3864" w:themeColor="accent1" w:themeShade="80"/>
          <w:sz w:val="56"/>
          <w:szCs w:val="40"/>
        </w:rPr>
      </w:pPr>
      <w:r w:rsidRPr="00D37072">
        <w:rPr>
          <w:rFonts w:asciiTheme="minorHAnsi" w:eastAsia="Times New Roman" w:hAnsiTheme="minorHAnsi" w:cstheme="minorHAnsi"/>
          <w:b/>
          <w:i/>
          <w:color w:val="1F3864" w:themeColor="accent1" w:themeShade="80"/>
          <w:sz w:val="56"/>
          <w:szCs w:val="40"/>
        </w:rPr>
        <w:t xml:space="preserve"> </w:t>
      </w:r>
    </w:p>
    <w:p w14:paraId="39582E90" w14:textId="77777777" w:rsidR="00B27746" w:rsidRDefault="00B27746">
      <w:pPr>
        <w:spacing w:after="0" w:line="240" w:lineRule="auto"/>
        <w:rPr>
          <w:rFonts w:ascii="Tahoma" w:hAnsi="Tahoma" w:cs="Tahoma"/>
          <w:b/>
          <w:bCs/>
          <w:color w:val="2F5496" w:themeColor="accent1" w:themeShade="BF"/>
          <w:sz w:val="36"/>
          <w:szCs w:val="36"/>
        </w:rPr>
      </w:pPr>
      <w:r>
        <w:rPr>
          <w:rFonts w:ascii="Tahoma" w:hAnsi="Tahoma" w:cs="Tahoma"/>
          <w:b/>
          <w:bCs/>
          <w:color w:val="2F5496" w:themeColor="accent1" w:themeShade="BF"/>
          <w:sz w:val="36"/>
          <w:szCs w:val="36"/>
        </w:rPr>
        <w:br w:type="page"/>
      </w:r>
    </w:p>
    <w:p w14:paraId="088134C3" w14:textId="0EDA200E" w:rsidR="00CB538B" w:rsidRPr="00EE27A2" w:rsidRDefault="00CB538B" w:rsidP="00CB538B">
      <w:pPr>
        <w:jc w:val="center"/>
        <w:rPr>
          <w:rFonts w:ascii="Tahoma" w:hAnsi="Tahoma" w:cs="Tahoma"/>
          <w:b/>
          <w:bCs/>
          <w:color w:val="2F5496" w:themeColor="accent1" w:themeShade="BF"/>
          <w:sz w:val="32"/>
          <w:szCs w:val="32"/>
        </w:rPr>
      </w:pPr>
      <w:r w:rsidRPr="00EE27A2">
        <w:rPr>
          <w:rFonts w:ascii="Tahoma" w:hAnsi="Tahoma" w:cs="Tahoma"/>
          <w:b/>
          <w:bCs/>
          <w:color w:val="2F5496" w:themeColor="accent1" w:themeShade="BF"/>
          <w:sz w:val="32"/>
          <w:szCs w:val="32"/>
        </w:rPr>
        <w:lastRenderedPageBreak/>
        <w:t xml:space="preserve">Is God </w:t>
      </w:r>
      <w:r w:rsidR="00B7485C" w:rsidRPr="00EE27A2">
        <w:rPr>
          <w:rFonts w:ascii="Tahoma" w:hAnsi="Tahoma" w:cs="Tahoma"/>
          <w:b/>
          <w:bCs/>
          <w:color w:val="2F5496" w:themeColor="accent1" w:themeShade="BF"/>
          <w:sz w:val="32"/>
          <w:szCs w:val="32"/>
        </w:rPr>
        <w:t>C</w:t>
      </w:r>
      <w:r w:rsidRPr="00EE27A2">
        <w:rPr>
          <w:rFonts w:ascii="Tahoma" w:hAnsi="Tahoma" w:cs="Tahoma"/>
          <w:b/>
          <w:bCs/>
          <w:color w:val="2F5496" w:themeColor="accent1" w:themeShade="BF"/>
          <w:sz w:val="32"/>
          <w:szCs w:val="32"/>
        </w:rPr>
        <w:t xml:space="preserve">alling </w:t>
      </w:r>
      <w:r w:rsidR="00B7485C" w:rsidRPr="00EE27A2">
        <w:rPr>
          <w:rFonts w:ascii="Tahoma" w:hAnsi="Tahoma" w:cs="Tahoma"/>
          <w:b/>
          <w:bCs/>
          <w:color w:val="2F5496" w:themeColor="accent1" w:themeShade="BF"/>
          <w:sz w:val="32"/>
          <w:szCs w:val="32"/>
        </w:rPr>
        <w:t>Y</w:t>
      </w:r>
      <w:r w:rsidRPr="00EE27A2">
        <w:rPr>
          <w:rFonts w:ascii="Tahoma" w:hAnsi="Tahoma" w:cs="Tahoma"/>
          <w:b/>
          <w:bCs/>
          <w:color w:val="2F5496" w:themeColor="accent1" w:themeShade="BF"/>
          <w:sz w:val="32"/>
          <w:szCs w:val="32"/>
        </w:rPr>
        <w:t>ou</w:t>
      </w:r>
      <w:r w:rsidR="00C026AD">
        <w:rPr>
          <w:rFonts w:ascii="Tahoma" w:hAnsi="Tahoma" w:cs="Tahoma"/>
          <w:b/>
          <w:bCs/>
          <w:color w:val="2F5496" w:themeColor="accent1" w:themeShade="BF"/>
          <w:sz w:val="32"/>
          <w:szCs w:val="32"/>
        </w:rPr>
        <w:t xml:space="preserve"> to Our Benefice?</w:t>
      </w:r>
    </w:p>
    <w:p w14:paraId="0DF55354" w14:textId="77777777" w:rsidR="00CB538B" w:rsidRDefault="00CB538B" w:rsidP="00CB538B">
      <w:pPr>
        <w:rPr>
          <w:rFonts w:ascii="Tahoma" w:hAnsi="Tahoma" w:cs="Tahoma"/>
          <w:b/>
          <w:bCs/>
          <w:color w:val="2F5496" w:themeColor="accent1" w:themeShade="BF"/>
          <w:sz w:val="24"/>
        </w:rPr>
      </w:pPr>
    </w:p>
    <w:p w14:paraId="04300F2F" w14:textId="77777777" w:rsidR="00EE27A2" w:rsidRDefault="00EE27A2" w:rsidP="00CB538B">
      <w:pPr>
        <w:rPr>
          <w:rFonts w:ascii="Tahoma" w:hAnsi="Tahoma" w:cs="Tahoma"/>
          <w:b/>
          <w:bCs/>
          <w:color w:val="2F5496" w:themeColor="accent1" w:themeShade="BF"/>
          <w:sz w:val="24"/>
        </w:rPr>
      </w:pPr>
    </w:p>
    <w:p w14:paraId="178A6980" w14:textId="36514F1B" w:rsidR="00CB538B" w:rsidRPr="005B56D7" w:rsidRDefault="009C73A2" w:rsidP="00CB538B">
      <w:pPr>
        <w:rPr>
          <w:rFonts w:ascii="Tahoma" w:hAnsi="Tahoma" w:cs="Tahoma"/>
          <w:color w:val="2F5496" w:themeColor="accent1" w:themeShade="BF"/>
          <w:sz w:val="28"/>
          <w:szCs w:val="28"/>
        </w:rPr>
      </w:pPr>
      <w:r>
        <w:rPr>
          <w:rFonts w:ascii="Tahoma" w:hAnsi="Tahoma" w:cs="Tahoma"/>
          <w:b/>
          <w:bCs/>
          <w:color w:val="2F5496" w:themeColor="accent1" w:themeShade="BF"/>
          <w:sz w:val="28"/>
          <w:szCs w:val="28"/>
        </w:rPr>
        <w:t>Rector</w:t>
      </w:r>
      <w:r w:rsidR="00A903CF">
        <w:rPr>
          <w:rFonts w:ascii="Tahoma" w:hAnsi="Tahoma" w:cs="Tahoma"/>
          <w:b/>
          <w:bCs/>
          <w:color w:val="2F5496" w:themeColor="accent1" w:themeShade="BF"/>
          <w:sz w:val="28"/>
          <w:szCs w:val="28"/>
        </w:rPr>
        <w:t xml:space="preserve"> o</w:t>
      </w:r>
      <w:r w:rsidR="00CB538B" w:rsidRPr="005B56D7">
        <w:rPr>
          <w:rFonts w:ascii="Tahoma" w:hAnsi="Tahoma" w:cs="Tahoma"/>
          <w:b/>
          <w:bCs/>
          <w:color w:val="2F5496" w:themeColor="accent1" w:themeShade="BF"/>
          <w:sz w:val="28"/>
          <w:szCs w:val="28"/>
        </w:rPr>
        <w:t>f the Bungay Benefice</w:t>
      </w:r>
      <w:r w:rsidR="00A903CF">
        <w:rPr>
          <w:rFonts w:ascii="Tahoma" w:hAnsi="Tahoma" w:cs="Tahoma"/>
          <w:b/>
          <w:bCs/>
          <w:color w:val="2F5496" w:themeColor="accent1" w:themeShade="BF"/>
          <w:sz w:val="28"/>
          <w:szCs w:val="28"/>
        </w:rPr>
        <w:t xml:space="preserve"> </w:t>
      </w:r>
    </w:p>
    <w:p w14:paraId="33FE1EE1" w14:textId="0FFFC918" w:rsidR="00CB538B" w:rsidRPr="0089297E" w:rsidRDefault="00CB538B" w:rsidP="00EE27A2">
      <w:pPr>
        <w:jc w:val="both"/>
        <w:rPr>
          <w:rFonts w:ascii="Tahoma" w:hAnsi="Tahoma" w:cs="Tahoma"/>
          <w:b/>
          <w:bCs/>
          <w:sz w:val="24"/>
        </w:rPr>
      </w:pPr>
      <w:r w:rsidRPr="0089297E">
        <w:rPr>
          <w:rFonts w:ascii="Tahoma" w:hAnsi="Tahoma" w:cs="Tahoma"/>
          <w:sz w:val="24"/>
        </w:rPr>
        <w:t>Th</w:t>
      </w:r>
      <w:r>
        <w:rPr>
          <w:rFonts w:ascii="Tahoma" w:hAnsi="Tahoma" w:cs="Tahoma"/>
          <w:sz w:val="24"/>
        </w:rPr>
        <w:t>is</w:t>
      </w:r>
      <w:r w:rsidRPr="0089297E">
        <w:rPr>
          <w:rFonts w:ascii="Tahoma" w:hAnsi="Tahoma" w:cs="Tahoma"/>
          <w:sz w:val="24"/>
        </w:rPr>
        <w:t xml:space="preserve"> post brings an exciting opportunity to grow new disciples in the beautiful Waveney Valley</w:t>
      </w:r>
      <w:r w:rsidR="00B7485C">
        <w:rPr>
          <w:rFonts w:ascii="Tahoma" w:hAnsi="Tahoma" w:cs="Tahoma"/>
          <w:sz w:val="24"/>
        </w:rPr>
        <w:t>,</w:t>
      </w:r>
      <w:r w:rsidRPr="0089297E">
        <w:rPr>
          <w:rFonts w:ascii="Tahoma" w:hAnsi="Tahoma" w:cs="Tahoma"/>
          <w:sz w:val="24"/>
        </w:rPr>
        <w:t xml:space="preserve"> and </w:t>
      </w:r>
      <w:r w:rsidR="00B7485C">
        <w:rPr>
          <w:rFonts w:ascii="Tahoma" w:hAnsi="Tahoma" w:cs="Tahoma"/>
          <w:sz w:val="24"/>
        </w:rPr>
        <w:t xml:space="preserve">to </w:t>
      </w:r>
      <w:r w:rsidRPr="0089297E">
        <w:rPr>
          <w:rFonts w:ascii="Tahoma" w:hAnsi="Tahoma" w:cs="Tahoma"/>
          <w:sz w:val="24"/>
        </w:rPr>
        <w:t xml:space="preserve">develop the rural congregations of the Bungay </w:t>
      </w:r>
      <w:r w:rsidR="00B7485C">
        <w:rPr>
          <w:rFonts w:ascii="Tahoma" w:hAnsi="Tahoma" w:cs="Tahoma"/>
          <w:sz w:val="24"/>
        </w:rPr>
        <w:t>B</w:t>
      </w:r>
      <w:r w:rsidRPr="0089297E">
        <w:rPr>
          <w:rFonts w:ascii="Tahoma" w:hAnsi="Tahoma" w:cs="Tahoma"/>
          <w:sz w:val="24"/>
        </w:rPr>
        <w:t>enefice</w:t>
      </w:r>
      <w:r w:rsidR="00BA7542">
        <w:rPr>
          <w:rFonts w:ascii="Tahoma" w:hAnsi="Tahoma" w:cs="Tahoma"/>
          <w:sz w:val="24"/>
        </w:rPr>
        <w:t>.</w:t>
      </w:r>
      <w:r w:rsidRPr="0089297E">
        <w:rPr>
          <w:rFonts w:ascii="Tahoma" w:hAnsi="Tahoma" w:cs="Tahoma"/>
          <w:sz w:val="24"/>
        </w:rPr>
        <w:t xml:space="preserve"> </w:t>
      </w:r>
    </w:p>
    <w:p w14:paraId="36F36D3D" w14:textId="67A00204" w:rsidR="00CB538B" w:rsidRDefault="00CB538B" w:rsidP="00EE27A2">
      <w:pPr>
        <w:jc w:val="both"/>
        <w:rPr>
          <w:rFonts w:ascii="Tahoma" w:hAnsi="Tahoma" w:cs="Tahoma"/>
          <w:sz w:val="24"/>
        </w:rPr>
      </w:pPr>
      <w:r w:rsidRPr="0089297E">
        <w:rPr>
          <w:rFonts w:ascii="Tahoma" w:hAnsi="Tahoma" w:cs="Tahoma"/>
          <w:sz w:val="24"/>
        </w:rPr>
        <w:t xml:space="preserve">The </w:t>
      </w:r>
      <w:r w:rsidR="00B7485C">
        <w:rPr>
          <w:rFonts w:ascii="Tahoma" w:hAnsi="Tahoma" w:cs="Tahoma"/>
          <w:sz w:val="24"/>
        </w:rPr>
        <w:t>B</w:t>
      </w:r>
      <w:r w:rsidRPr="0089297E">
        <w:rPr>
          <w:rFonts w:ascii="Tahoma" w:hAnsi="Tahoma" w:cs="Tahoma"/>
          <w:sz w:val="24"/>
        </w:rPr>
        <w:t xml:space="preserve">enefice consists of the market town of Bungay with the small parishes of </w:t>
      </w:r>
      <w:proofErr w:type="spellStart"/>
      <w:r w:rsidRPr="0089297E">
        <w:rPr>
          <w:rFonts w:ascii="Tahoma" w:hAnsi="Tahoma" w:cs="Tahoma"/>
          <w:sz w:val="24"/>
        </w:rPr>
        <w:t>Mettingham</w:t>
      </w:r>
      <w:proofErr w:type="spellEnd"/>
      <w:r w:rsidRPr="0089297E">
        <w:rPr>
          <w:rFonts w:ascii="Tahoma" w:hAnsi="Tahoma" w:cs="Tahoma"/>
          <w:sz w:val="24"/>
        </w:rPr>
        <w:t xml:space="preserve"> and </w:t>
      </w:r>
      <w:proofErr w:type="spellStart"/>
      <w:r w:rsidRPr="0089297E">
        <w:rPr>
          <w:rFonts w:ascii="Tahoma" w:hAnsi="Tahoma" w:cs="Tahoma"/>
          <w:sz w:val="24"/>
        </w:rPr>
        <w:t>Barsham</w:t>
      </w:r>
      <w:proofErr w:type="spellEnd"/>
      <w:r w:rsidRPr="0089297E">
        <w:rPr>
          <w:rFonts w:ascii="Tahoma" w:hAnsi="Tahoma" w:cs="Tahoma"/>
          <w:sz w:val="24"/>
        </w:rPr>
        <w:t xml:space="preserve"> with Shipmeadow.</w:t>
      </w:r>
    </w:p>
    <w:p w14:paraId="33B28C49" w14:textId="3B78470D" w:rsidR="00CB538B" w:rsidRDefault="0007037D" w:rsidP="00EE27A2">
      <w:pPr>
        <w:jc w:val="both"/>
        <w:rPr>
          <w:rFonts w:ascii="Tahoma" w:hAnsi="Tahoma" w:cs="Tahoma"/>
          <w:sz w:val="24"/>
        </w:rPr>
      </w:pPr>
      <w:r>
        <w:rPr>
          <w:rFonts w:ascii="Tahoma" w:hAnsi="Tahoma" w:cs="Tahoma"/>
          <w:sz w:val="24"/>
        </w:rPr>
        <w:t>A Lightwave Hub is a fourth expression</w:t>
      </w:r>
      <w:r w:rsidR="000B5205">
        <w:rPr>
          <w:rFonts w:ascii="Tahoma" w:hAnsi="Tahoma" w:cs="Tahoma"/>
          <w:sz w:val="24"/>
        </w:rPr>
        <w:t xml:space="preserve"> of Church in the Bungay Benefice</w:t>
      </w:r>
      <w:r w:rsidR="001840E0">
        <w:rPr>
          <w:rFonts w:ascii="Tahoma" w:hAnsi="Tahoma" w:cs="Tahoma"/>
          <w:sz w:val="24"/>
        </w:rPr>
        <w:t>. It reaches people</w:t>
      </w:r>
      <w:r w:rsidR="00CE79AA">
        <w:rPr>
          <w:rFonts w:ascii="Tahoma" w:hAnsi="Tahoma" w:cs="Tahoma"/>
          <w:sz w:val="24"/>
        </w:rPr>
        <w:t xml:space="preserve"> who are not yet part of any church</w:t>
      </w:r>
      <w:r w:rsidR="00EC65CD">
        <w:rPr>
          <w:rFonts w:ascii="Tahoma" w:hAnsi="Tahoma" w:cs="Tahoma"/>
          <w:sz w:val="24"/>
        </w:rPr>
        <w:t>, and is led by associate minister, the Rev Ed</w:t>
      </w:r>
      <w:r w:rsidR="00BA7542">
        <w:rPr>
          <w:rFonts w:ascii="Tahoma" w:hAnsi="Tahoma" w:cs="Tahoma"/>
          <w:sz w:val="24"/>
        </w:rPr>
        <w:t>ward</w:t>
      </w:r>
      <w:r w:rsidR="00EC65CD">
        <w:rPr>
          <w:rFonts w:ascii="Tahoma" w:hAnsi="Tahoma" w:cs="Tahoma"/>
          <w:sz w:val="24"/>
        </w:rPr>
        <w:t xml:space="preserve"> Land.</w:t>
      </w:r>
    </w:p>
    <w:p w14:paraId="63BC9F2A" w14:textId="77777777" w:rsidR="00CB538B" w:rsidRDefault="00CB538B" w:rsidP="00CB538B">
      <w:pPr>
        <w:rPr>
          <w:rFonts w:ascii="Tahoma" w:hAnsi="Tahoma" w:cs="Tahoma"/>
          <w:sz w:val="24"/>
        </w:rPr>
      </w:pPr>
    </w:p>
    <w:p w14:paraId="53179980" w14:textId="77777777" w:rsidR="00EE27A2" w:rsidRPr="0089297E" w:rsidRDefault="00EE27A2" w:rsidP="00CB538B">
      <w:pPr>
        <w:rPr>
          <w:rFonts w:ascii="Tahoma" w:hAnsi="Tahoma" w:cs="Tahoma"/>
          <w:sz w:val="24"/>
        </w:rPr>
      </w:pPr>
    </w:p>
    <w:p w14:paraId="5632F582" w14:textId="5ACC427B" w:rsidR="00CB538B" w:rsidRPr="00B7485C" w:rsidRDefault="00CB538B" w:rsidP="00CB538B">
      <w:pPr>
        <w:rPr>
          <w:rFonts w:ascii="Tahoma" w:hAnsi="Tahoma" w:cs="Tahoma"/>
          <w:b/>
          <w:bCs/>
          <w:color w:val="2F5496" w:themeColor="accent1" w:themeShade="BF"/>
          <w:sz w:val="28"/>
          <w:szCs w:val="28"/>
        </w:rPr>
      </w:pPr>
      <w:r w:rsidRPr="00B7485C">
        <w:rPr>
          <w:rFonts w:ascii="Tahoma" w:hAnsi="Tahoma" w:cs="Tahoma"/>
          <w:b/>
          <w:bCs/>
          <w:color w:val="2F5496" w:themeColor="accent1" w:themeShade="BF"/>
          <w:sz w:val="28"/>
          <w:szCs w:val="28"/>
        </w:rPr>
        <w:t>Are you somebody who</w:t>
      </w:r>
      <w:r w:rsidR="00F95409" w:rsidRPr="00B7485C">
        <w:rPr>
          <w:rFonts w:ascii="Tahoma" w:hAnsi="Tahoma" w:cs="Tahoma"/>
          <w:b/>
          <w:bCs/>
          <w:color w:val="2F5496" w:themeColor="accent1" w:themeShade="BF"/>
          <w:sz w:val="28"/>
          <w:szCs w:val="28"/>
        </w:rPr>
        <w:t>…</w:t>
      </w:r>
    </w:p>
    <w:p w14:paraId="7C01619A" w14:textId="591201D0" w:rsidR="00CB538B" w:rsidRPr="00EE27A2" w:rsidRDefault="00CB538B" w:rsidP="006E75E6">
      <w:pPr>
        <w:pStyle w:val="ListParagraph"/>
        <w:numPr>
          <w:ilvl w:val="0"/>
          <w:numId w:val="11"/>
        </w:numPr>
        <w:spacing w:after="120" w:line="240" w:lineRule="auto"/>
        <w:ind w:left="714" w:hanging="357"/>
        <w:rPr>
          <w:rFonts w:ascii="Tahoma" w:hAnsi="Tahoma" w:cs="Tahoma"/>
          <w:color w:val="000000" w:themeColor="text1"/>
          <w:sz w:val="24"/>
          <w:szCs w:val="24"/>
        </w:rPr>
      </w:pPr>
      <w:r w:rsidRPr="00EE27A2">
        <w:rPr>
          <w:rFonts w:ascii="Tahoma" w:hAnsi="Tahoma" w:cs="Tahoma"/>
          <w:color w:val="000000" w:themeColor="text1"/>
          <w:sz w:val="24"/>
          <w:szCs w:val="24"/>
        </w:rPr>
        <w:t xml:space="preserve">places prayer at the heart of their </w:t>
      </w:r>
      <w:proofErr w:type="gramStart"/>
      <w:r w:rsidRPr="00EE27A2">
        <w:rPr>
          <w:rFonts w:ascii="Tahoma" w:hAnsi="Tahoma" w:cs="Tahoma"/>
          <w:color w:val="000000" w:themeColor="text1"/>
          <w:sz w:val="24"/>
          <w:szCs w:val="24"/>
        </w:rPr>
        <w:t>ministry</w:t>
      </w:r>
      <w:r w:rsidR="00A73859" w:rsidRPr="00EE27A2">
        <w:rPr>
          <w:rFonts w:ascii="Tahoma" w:hAnsi="Tahoma" w:cs="Tahoma"/>
          <w:color w:val="000000" w:themeColor="text1"/>
          <w:sz w:val="24"/>
          <w:szCs w:val="24"/>
        </w:rPr>
        <w:t>;</w:t>
      </w:r>
      <w:proofErr w:type="gramEnd"/>
    </w:p>
    <w:p w14:paraId="5C0A47EE" w14:textId="22DC6104" w:rsidR="00CB538B" w:rsidRPr="00EE27A2" w:rsidRDefault="00CB538B" w:rsidP="00EE27A2">
      <w:pPr>
        <w:pStyle w:val="ListParagraph"/>
        <w:numPr>
          <w:ilvl w:val="0"/>
          <w:numId w:val="11"/>
        </w:numPr>
        <w:spacing w:after="120" w:line="240" w:lineRule="auto"/>
        <w:ind w:left="714" w:hanging="357"/>
        <w:jc w:val="both"/>
        <w:rPr>
          <w:rFonts w:ascii="Tahoma" w:hAnsi="Tahoma" w:cs="Tahoma"/>
          <w:color w:val="000000" w:themeColor="text1"/>
          <w:sz w:val="24"/>
          <w:szCs w:val="24"/>
        </w:rPr>
      </w:pPr>
      <w:r w:rsidRPr="00EE27A2">
        <w:rPr>
          <w:rFonts w:ascii="Tahoma" w:hAnsi="Tahoma" w:cs="Tahoma"/>
          <w:color w:val="000000" w:themeColor="text1"/>
          <w:sz w:val="24"/>
          <w:szCs w:val="24"/>
        </w:rPr>
        <w:t xml:space="preserve">has a passion for making new </w:t>
      </w:r>
      <w:proofErr w:type="gramStart"/>
      <w:r w:rsidRPr="00EE27A2">
        <w:rPr>
          <w:rFonts w:ascii="Tahoma" w:hAnsi="Tahoma" w:cs="Tahoma"/>
          <w:color w:val="000000" w:themeColor="text1"/>
          <w:sz w:val="24"/>
          <w:szCs w:val="24"/>
        </w:rPr>
        <w:t>disciples</w:t>
      </w:r>
      <w:r w:rsidR="00A73859" w:rsidRPr="00EE27A2">
        <w:rPr>
          <w:rFonts w:ascii="Tahoma" w:hAnsi="Tahoma" w:cs="Tahoma"/>
          <w:color w:val="000000" w:themeColor="text1"/>
          <w:sz w:val="24"/>
          <w:szCs w:val="24"/>
        </w:rPr>
        <w:t>;</w:t>
      </w:r>
      <w:proofErr w:type="gramEnd"/>
      <w:r w:rsidRPr="00EE27A2">
        <w:rPr>
          <w:rFonts w:ascii="Tahoma" w:hAnsi="Tahoma" w:cs="Tahoma"/>
          <w:color w:val="000000" w:themeColor="text1"/>
          <w:sz w:val="24"/>
          <w:szCs w:val="24"/>
        </w:rPr>
        <w:t xml:space="preserve"> </w:t>
      </w:r>
    </w:p>
    <w:p w14:paraId="11766063" w14:textId="7B82AD84" w:rsidR="00CB538B" w:rsidRPr="00EE27A2" w:rsidRDefault="00CB538B" w:rsidP="00EE27A2">
      <w:pPr>
        <w:pStyle w:val="ListParagraph"/>
        <w:numPr>
          <w:ilvl w:val="0"/>
          <w:numId w:val="11"/>
        </w:numPr>
        <w:spacing w:after="120" w:line="240" w:lineRule="auto"/>
        <w:ind w:left="714" w:hanging="357"/>
        <w:jc w:val="both"/>
        <w:rPr>
          <w:rFonts w:ascii="Tahoma" w:hAnsi="Tahoma" w:cs="Tahoma"/>
          <w:color w:val="000000" w:themeColor="text1"/>
          <w:sz w:val="24"/>
          <w:szCs w:val="24"/>
        </w:rPr>
      </w:pPr>
      <w:r w:rsidRPr="00EE27A2">
        <w:rPr>
          <w:rFonts w:ascii="Tahoma" w:hAnsi="Tahoma" w:cs="Tahoma"/>
          <w:color w:val="000000" w:themeColor="text1"/>
          <w:sz w:val="24"/>
          <w:szCs w:val="24"/>
        </w:rPr>
        <w:t xml:space="preserve">has a positive approach and the ability to build on our </w:t>
      </w:r>
      <w:proofErr w:type="gramStart"/>
      <w:r w:rsidRPr="00EE27A2">
        <w:rPr>
          <w:rFonts w:ascii="Tahoma" w:hAnsi="Tahoma" w:cs="Tahoma"/>
          <w:color w:val="000000" w:themeColor="text1"/>
          <w:sz w:val="24"/>
          <w:szCs w:val="24"/>
        </w:rPr>
        <w:t>faith</w:t>
      </w:r>
      <w:r w:rsidR="00A73859" w:rsidRPr="00EE27A2">
        <w:rPr>
          <w:rFonts w:ascii="Tahoma" w:hAnsi="Tahoma" w:cs="Tahoma"/>
          <w:color w:val="000000" w:themeColor="text1"/>
          <w:sz w:val="24"/>
          <w:szCs w:val="24"/>
        </w:rPr>
        <w:t>;</w:t>
      </w:r>
      <w:proofErr w:type="gramEnd"/>
      <w:r w:rsidRPr="00EE27A2">
        <w:rPr>
          <w:rFonts w:ascii="Tahoma" w:hAnsi="Tahoma" w:cs="Tahoma"/>
          <w:color w:val="000000" w:themeColor="text1"/>
          <w:sz w:val="24"/>
          <w:szCs w:val="24"/>
        </w:rPr>
        <w:t xml:space="preserve"> </w:t>
      </w:r>
    </w:p>
    <w:p w14:paraId="055C7129" w14:textId="5F47A3B4" w:rsidR="00CB538B" w:rsidRPr="00EE27A2" w:rsidRDefault="00CB538B" w:rsidP="00EE27A2">
      <w:pPr>
        <w:pStyle w:val="ListParagraph"/>
        <w:numPr>
          <w:ilvl w:val="0"/>
          <w:numId w:val="11"/>
        </w:numPr>
        <w:spacing w:after="120" w:line="240" w:lineRule="auto"/>
        <w:ind w:left="714" w:hanging="357"/>
        <w:jc w:val="both"/>
        <w:rPr>
          <w:rFonts w:ascii="Tahoma" w:hAnsi="Tahoma" w:cs="Tahoma"/>
          <w:color w:val="000000" w:themeColor="text1"/>
          <w:sz w:val="24"/>
          <w:szCs w:val="24"/>
        </w:rPr>
      </w:pPr>
      <w:r w:rsidRPr="00EE27A2">
        <w:rPr>
          <w:rFonts w:ascii="Tahoma" w:hAnsi="Tahoma" w:cs="Tahoma"/>
          <w:color w:val="000000" w:themeColor="text1"/>
          <w:sz w:val="24"/>
          <w:szCs w:val="24"/>
        </w:rPr>
        <w:t xml:space="preserve">will foster Christian community, including small missional </w:t>
      </w:r>
      <w:proofErr w:type="gramStart"/>
      <w:r w:rsidRPr="00EE27A2">
        <w:rPr>
          <w:rFonts w:ascii="Tahoma" w:hAnsi="Tahoma" w:cs="Tahoma"/>
          <w:color w:val="000000" w:themeColor="text1"/>
          <w:sz w:val="24"/>
          <w:szCs w:val="24"/>
        </w:rPr>
        <w:t>groups</w:t>
      </w:r>
      <w:r w:rsidR="00A73859" w:rsidRPr="00EE27A2">
        <w:rPr>
          <w:rFonts w:ascii="Tahoma" w:hAnsi="Tahoma" w:cs="Tahoma"/>
          <w:color w:val="000000" w:themeColor="text1"/>
          <w:sz w:val="24"/>
          <w:szCs w:val="24"/>
        </w:rPr>
        <w:t>;</w:t>
      </w:r>
      <w:proofErr w:type="gramEnd"/>
      <w:r w:rsidRPr="00EE27A2">
        <w:rPr>
          <w:rFonts w:ascii="Tahoma" w:hAnsi="Tahoma" w:cs="Tahoma"/>
          <w:color w:val="000000" w:themeColor="text1"/>
          <w:sz w:val="24"/>
          <w:szCs w:val="24"/>
        </w:rPr>
        <w:t xml:space="preserve">  </w:t>
      </w:r>
    </w:p>
    <w:p w14:paraId="466DF867" w14:textId="5A6008E1" w:rsidR="00CB538B" w:rsidRPr="00EE27A2" w:rsidRDefault="00CB538B" w:rsidP="00EE27A2">
      <w:pPr>
        <w:pStyle w:val="ListParagraph"/>
        <w:numPr>
          <w:ilvl w:val="0"/>
          <w:numId w:val="11"/>
        </w:numPr>
        <w:spacing w:after="120" w:line="240" w:lineRule="auto"/>
        <w:ind w:left="714" w:hanging="357"/>
        <w:jc w:val="both"/>
        <w:rPr>
          <w:rFonts w:ascii="Tahoma" w:eastAsia="Times New Roman" w:hAnsi="Tahoma" w:cs="Tahoma"/>
          <w:color w:val="000000" w:themeColor="text1"/>
          <w:sz w:val="24"/>
          <w:szCs w:val="24"/>
        </w:rPr>
      </w:pPr>
      <w:r w:rsidRPr="00EE27A2">
        <w:rPr>
          <w:rFonts w:ascii="Tahoma" w:hAnsi="Tahoma" w:cs="Tahoma"/>
          <w:color w:val="000000" w:themeColor="text1"/>
          <w:sz w:val="24"/>
          <w:szCs w:val="24"/>
        </w:rPr>
        <w:t xml:space="preserve">will help us to </w:t>
      </w:r>
      <w:r w:rsidRPr="00EE27A2">
        <w:rPr>
          <w:rFonts w:ascii="Tahoma" w:eastAsia="Times New Roman" w:hAnsi="Tahoma" w:cs="Tahoma"/>
          <w:color w:val="000000" w:themeColor="text1"/>
          <w:sz w:val="24"/>
          <w:szCs w:val="24"/>
        </w:rPr>
        <w:t xml:space="preserve">realise and build on the possibilities and potential through work with local schools, families and young </w:t>
      </w:r>
      <w:proofErr w:type="gramStart"/>
      <w:r w:rsidRPr="00EE27A2">
        <w:rPr>
          <w:rFonts w:ascii="Tahoma" w:eastAsia="Times New Roman" w:hAnsi="Tahoma" w:cs="Tahoma"/>
          <w:color w:val="000000" w:themeColor="text1"/>
          <w:sz w:val="24"/>
          <w:szCs w:val="24"/>
        </w:rPr>
        <w:t>people</w:t>
      </w:r>
      <w:r w:rsidR="00A73859" w:rsidRPr="00EE27A2">
        <w:rPr>
          <w:rFonts w:ascii="Tahoma" w:eastAsia="Times New Roman" w:hAnsi="Tahoma" w:cs="Tahoma"/>
          <w:color w:val="000000" w:themeColor="text1"/>
          <w:sz w:val="24"/>
          <w:szCs w:val="24"/>
        </w:rPr>
        <w:t>;</w:t>
      </w:r>
      <w:proofErr w:type="gramEnd"/>
      <w:r w:rsidRPr="00EE27A2">
        <w:rPr>
          <w:rFonts w:ascii="Tahoma" w:eastAsia="Times New Roman" w:hAnsi="Tahoma" w:cs="Tahoma"/>
          <w:color w:val="000000" w:themeColor="text1"/>
          <w:sz w:val="24"/>
          <w:szCs w:val="24"/>
        </w:rPr>
        <w:t xml:space="preserve"> </w:t>
      </w:r>
    </w:p>
    <w:p w14:paraId="03DF5E57" w14:textId="31418D6F" w:rsidR="00CB538B" w:rsidRPr="00EE27A2" w:rsidRDefault="002C7AA0" w:rsidP="00EE27A2">
      <w:pPr>
        <w:pStyle w:val="ListParagraph"/>
        <w:numPr>
          <w:ilvl w:val="0"/>
          <w:numId w:val="11"/>
        </w:numPr>
        <w:spacing w:after="120" w:line="240" w:lineRule="auto"/>
        <w:ind w:left="714" w:hanging="357"/>
        <w:jc w:val="both"/>
        <w:rPr>
          <w:rFonts w:ascii="Tahoma" w:eastAsia="Times New Roman" w:hAnsi="Tahoma" w:cs="Tahoma"/>
          <w:color w:val="000000" w:themeColor="text1"/>
          <w:sz w:val="24"/>
          <w:szCs w:val="24"/>
        </w:rPr>
      </w:pPr>
      <w:r w:rsidRPr="00EE27A2">
        <w:rPr>
          <w:rFonts w:ascii="Tahoma" w:eastAsia="Times New Roman" w:hAnsi="Tahoma" w:cs="Tahoma"/>
          <w:color w:val="000000" w:themeColor="text1"/>
          <w:sz w:val="24"/>
          <w:szCs w:val="24"/>
        </w:rPr>
        <w:t xml:space="preserve">brings wisdom and enthusiasm </w:t>
      </w:r>
      <w:r w:rsidR="00FB4426" w:rsidRPr="00EE27A2">
        <w:rPr>
          <w:rFonts w:ascii="Tahoma" w:eastAsia="Times New Roman" w:hAnsi="Tahoma" w:cs="Tahoma"/>
          <w:color w:val="000000" w:themeColor="text1"/>
          <w:sz w:val="24"/>
          <w:szCs w:val="24"/>
        </w:rPr>
        <w:t xml:space="preserve">for new and inherited forms of church </w:t>
      </w:r>
      <w:r w:rsidR="007F3519" w:rsidRPr="00EE27A2">
        <w:rPr>
          <w:rFonts w:ascii="Tahoma" w:eastAsia="Times New Roman" w:hAnsi="Tahoma" w:cs="Tahoma"/>
          <w:color w:val="000000" w:themeColor="text1"/>
          <w:sz w:val="24"/>
          <w:szCs w:val="24"/>
        </w:rPr>
        <w:t>to work closely together in Bungay</w:t>
      </w:r>
      <w:r w:rsidR="000D2FBB" w:rsidRPr="00EE27A2">
        <w:rPr>
          <w:rFonts w:ascii="Tahoma" w:eastAsia="Times New Roman" w:hAnsi="Tahoma" w:cs="Tahoma"/>
          <w:color w:val="000000" w:themeColor="text1"/>
          <w:sz w:val="24"/>
          <w:szCs w:val="24"/>
        </w:rPr>
        <w:t>; meeting the challenges of new forms for people</w:t>
      </w:r>
      <w:r w:rsidR="007F3519" w:rsidRPr="00EE27A2">
        <w:rPr>
          <w:rFonts w:ascii="Tahoma" w:eastAsia="Times New Roman" w:hAnsi="Tahoma" w:cs="Tahoma"/>
          <w:color w:val="000000" w:themeColor="text1"/>
          <w:sz w:val="24"/>
          <w:szCs w:val="24"/>
        </w:rPr>
        <w:t xml:space="preserve"> </w:t>
      </w:r>
      <w:r w:rsidR="006567F6" w:rsidRPr="00EE27A2">
        <w:rPr>
          <w:rFonts w:ascii="Tahoma" w:eastAsia="Times New Roman" w:hAnsi="Tahoma" w:cs="Tahoma"/>
          <w:color w:val="000000" w:themeColor="text1"/>
          <w:sz w:val="24"/>
          <w:szCs w:val="24"/>
        </w:rPr>
        <w:t>who are not</w:t>
      </w:r>
      <w:r w:rsidR="00CB538B" w:rsidRPr="00EE27A2">
        <w:rPr>
          <w:rFonts w:ascii="Tahoma" w:eastAsia="Times New Roman" w:hAnsi="Tahoma" w:cs="Tahoma"/>
          <w:color w:val="000000" w:themeColor="text1"/>
          <w:sz w:val="24"/>
          <w:szCs w:val="24"/>
        </w:rPr>
        <w:t xml:space="preserve"> yet members of any church</w:t>
      </w:r>
      <w:r w:rsidR="00BA7542" w:rsidRPr="00EE27A2">
        <w:rPr>
          <w:rFonts w:ascii="Tahoma" w:eastAsia="Times New Roman" w:hAnsi="Tahoma" w:cs="Tahoma"/>
          <w:color w:val="000000" w:themeColor="text1"/>
          <w:sz w:val="24"/>
          <w:szCs w:val="24"/>
        </w:rPr>
        <w:t>,</w:t>
      </w:r>
      <w:r w:rsidR="00CB538B" w:rsidRPr="00EE27A2">
        <w:rPr>
          <w:rFonts w:ascii="Tahoma" w:eastAsia="Times New Roman" w:hAnsi="Tahoma" w:cs="Tahoma"/>
          <w:color w:val="000000" w:themeColor="text1"/>
          <w:sz w:val="24"/>
          <w:szCs w:val="24"/>
        </w:rPr>
        <w:t xml:space="preserve"> alongside cherishing existing forms of </w:t>
      </w:r>
      <w:proofErr w:type="gramStart"/>
      <w:r w:rsidR="00CB538B" w:rsidRPr="00EE27A2">
        <w:rPr>
          <w:rFonts w:ascii="Tahoma" w:eastAsia="Times New Roman" w:hAnsi="Tahoma" w:cs="Tahoma"/>
          <w:color w:val="000000" w:themeColor="text1"/>
          <w:sz w:val="24"/>
          <w:szCs w:val="24"/>
        </w:rPr>
        <w:t>church</w:t>
      </w:r>
      <w:r w:rsidR="00A73859" w:rsidRPr="00EE27A2">
        <w:rPr>
          <w:rFonts w:ascii="Tahoma" w:eastAsia="Times New Roman" w:hAnsi="Tahoma" w:cs="Tahoma"/>
          <w:color w:val="000000" w:themeColor="text1"/>
          <w:sz w:val="24"/>
          <w:szCs w:val="24"/>
        </w:rPr>
        <w:t>;</w:t>
      </w:r>
      <w:proofErr w:type="gramEnd"/>
      <w:r w:rsidR="00CB538B" w:rsidRPr="00EE27A2">
        <w:rPr>
          <w:rFonts w:ascii="Tahoma" w:eastAsia="Times New Roman" w:hAnsi="Tahoma" w:cs="Tahoma"/>
          <w:color w:val="000000" w:themeColor="text1"/>
          <w:sz w:val="24"/>
          <w:szCs w:val="24"/>
        </w:rPr>
        <w:t xml:space="preserve"> </w:t>
      </w:r>
    </w:p>
    <w:p w14:paraId="2B32D7B2" w14:textId="67B20D4F" w:rsidR="00CB538B" w:rsidRPr="00EE27A2" w:rsidRDefault="00CB538B" w:rsidP="00EE27A2">
      <w:pPr>
        <w:pStyle w:val="ListParagraph"/>
        <w:numPr>
          <w:ilvl w:val="0"/>
          <w:numId w:val="11"/>
        </w:numPr>
        <w:spacing w:after="120" w:line="240" w:lineRule="auto"/>
        <w:ind w:left="714" w:hanging="357"/>
        <w:jc w:val="both"/>
        <w:rPr>
          <w:rFonts w:ascii="Tahoma" w:hAnsi="Tahoma" w:cs="Tahoma"/>
          <w:color w:val="000000" w:themeColor="text1"/>
          <w:sz w:val="24"/>
          <w:szCs w:val="24"/>
        </w:rPr>
      </w:pPr>
      <w:r w:rsidRPr="00EE27A2">
        <w:rPr>
          <w:rFonts w:ascii="Tahoma" w:hAnsi="Tahoma" w:cs="Tahoma"/>
          <w:color w:val="000000" w:themeColor="text1"/>
          <w:sz w:val="24"/>
          <w:szCs w:val="24"/>
        </w:rPr>
        <w:t xml:space="preserve">can help us with stewardship so we become able to pay a full </w:t>
      </w:r>
      <w:proofErr w:type="gramStart"/>
      <w:r w:rsidRPr="00EE27A2">
        <w:rPr>
          <w:rFonts w:ascii="Tahoma" w:hAnsi="Tahoma" w:cs="Tahoma"/>
          <w:color w:val="000000" w:themeColor="text1"/>
          <w:sz w:val="24"/>
          <w:szCs w:val="24"/>
        </w:rPr>
        <w:t>share</w:t>
      </w:r>
      <w:r w:rsidR="00A73859" w:rsidRPr="00EE27A2">
        <w:rPr>
          <w:rFonts w:ascii="Tahoma" w:hAnsi="Tahoma" w:cs="Tahoma"/>
          <w:color w:val="000000" w:themeColor="text1"/>
          <w:sz w:val="24"/>
          <w:szCs w:val="24"/>
        </w:rPr>
        <w:t>;</w:t>
      </w:r>
      <w:proofErr w:type="gramEnd"/>
    </w:p>
    <w:p w14:paraId="6DB2B770" w14:textId="4DDBF75C" w:rsidR="00A705AA" w:rsidRPr="00EE27A2" w:rsidRDefault="00A73859" w:rsidP="00EE27A2">
      <w:pPr>
        <w:pStyle w:val="ListParagraph"/>
        <w:numPr>
          <w:ilvl w:val="0"/>
          <w:numId w:val="11"/>
        </w:numPr>
        <w:spacing w:after="120" w:line="240" w:lineRule="auto"/>
        <w:ind w:left="714" w:hanging="357"/>
        <w:jc w:val="both"/>
        <w:rPr>
          <w:rFonts w:ascii="Tahoma" w:hAnsi="Tahoma" w:cs="Tahoma"/>
          <w:color w:val="000000" w:themeColor="text1"/>
          <w:sz w:val="24"/>
          <w:szCs w:val="24"/>
        </w:rPr>
      </w:pPr>
      <w:r w:rsidRPr="00EE27A2">
        <w:rPr>
          <w:rFonts w:ascii="Tahoma" w:hAnsi="Tahoma" w:cs="Tahoma"/>
          <w:color w:val="000000" w:themeColor="text1"/>
          <w:sz w:val="24"/>
          <w:szCs w:val="24"/>
        </w:rPr>
        <w:t>e</w:t>
      </w:r>
      <w:r w:rsidR="00A705AA" w:rsidRPr="00EE27A2">
        <w:rPr>
          <w:rFonts w:ascii="Tahoma" w:hAnsi="Tahoma" w:cs="Tahoma"/>
          <w:color w:val="000000" w:themeColor="text1"/>
          <w:sz w:val="24"/>
          <w:szCs w:val="24"/>
        </w:rPr>
        <w:t xml:space="preserve">xpresses the Anglican traditions in their widest </w:t>
      </w:r>
      <w:proofErr w:type="gramStart"/>
      <w:r w:rsidR="00A705AA" w:rsidRPr="00EE27A2">
        <w:rPr>
          <w:rFonts w:ascii="Tahoma" w:hAnsi="Tahoma" w:cs="Tahoma"/>
          <w:color w:val="000000" w:themeColor="text1"/>
          <w:sz w:val="24"/>
          <w:szCs w:val="24"/>
        </w:rPr>
        <w:t>sense</w:t>
      </w:r>
      <w:r w:rsidRPr="00EE27A2">
        <w:rPr>
          <w:rFonts w:ascii="Tahoma" w:hAnsi="Tahoma" w:cs="Tahoma"/>
          <w:color w:val="000000" w:themeColor="text1"/>
          <w:sz w:val="24"/>
          <w:szCs w:val="24"/>
        </w:rPr>
        <w:t>;</w:t>
      </w:r>
      <w:proofErr w:type="gramEnd"/>
    </w:p>
    <w:p w14:paraId="588981F5" w14:textId="39CF0D73" w:rsidR="00CB538B" w:rsidRPr="00EE27A2" w:rsidRDefault="00CB538B" w:rsidP="00EE27A2">
      <w:pPr>
        <w:pStyle w:val="ListParagraph"/>
        <w:numPr>
          <w:ilvl w:val="0"/>
          <w:numId w:val="11"/>
        </w:numPr>
        <w:spacing w:after="120" w:line="240" w:lineRule="auto"/>
        <w:ind w:left="714" w:hanging="357"/>
        <w:jc w:val="both"/>
        <w:rPr>
          <w:rFonts w:ascii="Tahoma" w:hAnsi="Tahoma" w:cs="Tahoma"/>
          <w:color w:val="000000" w:themeColor="text1"/>
          <w:sz w:val="24"/>
          <w:szCs w:val="24"/>
        </w:rPr>
      </w:pPr>
      <w:r w:rsidRPr="00EE27A2">
        <w:rPr>
          <w:rFonts w:ascii="Tahoma" w:hAnsi="Tahoma" w:cs="Tahoma"/>
          <w:color w:val="000000" w:themeColor="text1"/>
          <w:sz w:val="24"/>
          <w:szCs w:val="24"/>
        </w:rPr>
        <w:t xml:space="preserve">will cherish all the traditions in our benefice in their </w:t>
      </w:r>
      <w:r w:rsidR="00EA02C0" w:rsidRPr="00EE27A2">
        <w:rPr>
          <w:rFonts w:ascii="Tahoma" w:hAnsi="Tahoma" w:cs="Tahoma"/>
          <w:color w:val="000000" w:themeColor="text1"/>
          <w:sz w:val="24"/>
          <w:szCs w:val="24"/>
        </w:rPr>
        <w:t>v</w:t>
      </w:r>
      <w:r w:rsidRPr="00EE27A2">
        <w:rPr>
          <w:rFonts w:ascii="Tahoma" w:hAnsi="Tahoma" w:cs="Tahoma"/>
          <w:color w:val="000000" w:themeColor="text1"/>
          <w:sz w:val="24"/>
          <w:szCs w:val="24"/>
        </w:rPr>
        <w:t xml:space="preserve">ariety and </w:t>
      </w:r>
      <w:proofErr w:type="gramStart"/>
      <w:r w:rsidRPr="00EE27A2">
        <w:rPr>
          <w:rFonts w:ascii="Tahoma" w:hAnsi="Tahoma" w:cs="Tahoma"/>
          <w:color w:val="000000" w:themeColor="text1"/>
          <w:sz w:val="24"/>
          <w:szCs w:val="24"/>
        </w:rPr>
        <w:t>richness</w:t>
      </w:r>
      <w:r w:rsidR="00A73859" w:rsidRPr="00EE27A2">
        <w:rPr>
          <w:rFonts w:ascii="Tahoma" w:hAnsi="Tahoma" w:cs="Tahoma"/>
          <w:color w:val="000000" w:themeColor="text1"/>
          <w:sz w:val="24"/>
          <w:szCs w:val="24"/>
        </w:rPr>
        <w:t>;</w:t>
      </w:r>
      <w:proofErr w:type="gramEnd"/>
    </w:p>
    <w:p w14:paraId="2E4B79FC" w14:textId="5ED33B26" w:rsidR="00CB538B" w:rsidRPr="00EE27A2" w:rsidRDefault="00CB538B" w:rsidP="00EE27A2">
      <w:pPr>
        <w:pStyle w:val="ListParagraph"/>
        <w:numPr>
          <w:ilvl w:val="0"/>
          <w:numId w:val="11"/>
        </w:numPr>
        <w:spacing w:after="120" w:line="240" w:lineRule="auto"/>
        <w:ind w:left="714" w:hanging="357"/>
        <w:jc w:val="both"/>
        <w:rPr>
          <w:rFonts w:ascii="Tahoma" w:hAnsi="Tahoma" w:cs="Tahoma"/>
          <w:color w:val="000000" w:themeColor="text1"/>
          <w:sz w:val="24"/>
          <w:szCs w:val="24"/>
        </w:rPr>
      </w:pPr>
      <w:r w:rsidRPr="00EE27A2">
        <w:rPr>
          <w:rFonts w:ascii="Tahoma" w:hAnsi="Tahoma" w:cs="Tahoma"/>
          <w:color w:val="000000" w:themeColor="text1"/>
          <w:sz w:val="24"/>
          <w:szCs w:val="24"/>
        </w:rPr>
        <w:t>will start new forms of worship alongside the old</w:t>
      </w:r>
      <w:r w:rsidRPr="00EE27A2">
        <w:rPr>
          <w:rFonts w:ascii="Tahoma" w:eastAsia="Times New Roman" w:hAnsi="Tahoma" w:cs="Tahoma"/>
          <w:color w:val="000000" w:themeColor="text1"/>
          <w:sz w:val="24"/>
          <w:szCs w:val="24"/>
        </w:rPr>
        <w:t xml:space="preserve"> and encourage younger people in </w:t>
      </w:r>
      <w:proofErr w:type="gramStart"/>
      <w:r w:rsidRPr="00EE27A2">
        <w:rPr>
          <w:rFonts w:ascii="Tahoma" w:eastAsia="Times New Roman" w:hAnsi="Tahoma" w:cs="Tahoma"/>
          <w:color w:val="000000" w:themeColor="text1"/>
          <w:sz w:val="24"/>
          <w:szCs w:val="24"/>
        </w:rPr>
        <w:t>discipleship</w:t>
      </w:r>
      <w:r w:rsidR="00A73859" w:rsidRPr="00EE27A2">
        <w:rPr>
          <w:rFonts w:ascii="Tahoma" w:eastAsia="Times New Roman" w:hAnsi="Tahoma" w:cs="Tahoma"/>
          <w:color w:val="000000" w:themeColor="text1"/>
          <w:sz w:val="24"/>
          <w:szCs w:val="24"/>
        </w:rPr>
        <w:t>;</w:t>
      </w:r>
      <w:proofErr w:type="gramEnd"/>
    </w:p>
    <w:p w14:paraId="20937431" w14:textId="1D22FB29" w:rsidR="00CB538B" w:rsidRPr="00EE27A2" w:rsidRDefault="00CB538B" w:rsidP="00EE27A2">
      <w:pPr>
        <w:pStyle w:val="ListParagraph"/>
        <w:numPr>
          <w:ilvl w:val="0"/>
          <w:numId w:val="11"/>
        </w:numPr>
        <w:spacing w:after="120" w:line="240" w:lineRule="auto"/>
        <w:ind w:left="714" w:hanging="357"/>
        <w:jc w:val="both"/>
        <w:rPr>
          <w:rFonts w:ascii="Tahoma" w:hAnsi="Tahoma" w:cs="Tahoma"/>
          <w:color w:val="000000" w:themeColor="text1"/>
          <w:sz w:val="24"/>
          <w:szCs w:val="24"/>
        </w:rPr>
      </w:pPr>
      <w:r w:rsidRPr="00EE27A2">
        <w:rPr>
          <w:rFonts w:ascii="Tahoma" w:hAnsi="Tahoma" w:cs="Tahoma"/>
          <w:color w:val="000000" w:themeColor="text1"/>
          <w:sz w:val="24"/>
          <w:szCs w:val="24"/>
        </w:rPr>
        <w:t xml:space="preserve">will lead, equip and release people into </w:t>
      </w:r>
      <w:proofErr w:type="gramStart"/>
      <w:r w:rsidRPr="00EE27A2">
        <w:rPr>
          <w:rFonts w:ascii="Tahoma" w:hAnsi="Tahoma" w:cs="Tahoma"/>
          <w:color w:val="000000" w:themeColor="text1"/>
          <w:sz w:val="24"/>
          <w:szCs w:val="24"/>
        </w:rPr>
        <w:t>ministry</w:t>
      </w:r>
      <w:r w:rsidR="00A73859" w:rsidRPr="00EE27A2">
        <w:rPr>
          <w:rFonts w:ascii="Tahoma" w:hAnsi="Tahoma" w:cs="Tahoma"/>
          <w:color w:val="000000" w:themeColor="text1"/>
          <w:sz w:val="24"/>
          <w:szCs w:val="24"/>
        </w:rPr>
        <w:t>;</w:t>
      </w:r>
      <w:proofErr w:type="gramEnd"/>
      <w:r w:rsidRPr="00EE27A2">
        <w:rPr>
          <w:rFonts w:ascii="Tahoma" w:eastAsia="Times New Roman" w:hAnsi="Tahoma" w:cs="Tahoma"/>
          <w:color w:val="000000" w:themeColor="text1"/>
          <w:sz w:val="24"/>
          <w:szCs w:val="24"/>
        </w:rPr>
        <w:t xml:space="preserve"> </w:t>
      </w:r>
    </w:p>
    <w:p w14:paraId="53DD45C1" w14:textId="357BFCAD" w:rsidR="00CB538B" w:rsidRPr="00EE27A2" w:rsidRDefault="00CB538B" w:rsidP="00EE27A2">
      <w:pPr>
        <w:pStyle w:val="ListParagraph"/>
        <w:numPr>
          <w:ilvl w:val="0"/>
          <w:numId w:val="11"/>
        </w:numPr>
        <w:spacing w:after="120" w:line="240" w:lineRule="auto"/>
        <w:ind w:left="714" w:hanging="357"/>
        <w:jc w:val="both"/>
        <w:rPr>
          <w:rFonts w:ascii="Tahoma" w:hAnsi="Tahoma" w:cs="Tahoma"/>
          <w:color w:val="000000" w:themeColor="text1"/>
          <w:sz w:val="24"/>
          <w:szCs w:val="24"/>
        </w:rPr>
      </w:pPr>
      <w:r w:rsidRPr="00EE27A2">
        <w:rPr>
          <w:rFonts w:ascii="Tahoma" w:eastAsia="Times New Roman" w:hAnsi="Tahoma" w:cs="Tahoma"/>
          <w:color w:val="000000" w:themeColor="text1"/>
          <w:sz w:val="24"/>
          <w:szCs w:val="24"/>
        </w:rPr>
        <w:t xml:space="preserve">is sympathetic and supportive of the natural environment in a rural </w:t>
      </w:r>
      <w:proofErr w:type="gramStart"/>
      <w:r w:rsidRPr="00EE27A2">
        <w:rPr>
          <w:rFonts w:ascii="Tahoma" w:eastAsia="Times New Roman" w:hAnsi="Tahoma" w:cs="Tahoma"/>
          <w:color w:val="000000" w:themeColor="text1"/>
          <w:sz w:val="24"/>
          <w:szCs w:val="24"/>
        </w:rPr>
        <w:t>area</w:t>
      </w:r>
      <w:r w:rsidR="00A73859" w:rsidRPr="00EE27A2">
        <w:rPr>
          <w:rFonts w:ascii="Tahoma" w:eastAsia="Times New Roman" w:hAnsi="Tahoma" w:cs="Tahoma"/>
          <w:color w:val="000000" w:themeColor="text1"/>
          <w:sz w:val="24"/>
          <w:szCs w:val="24"/>
        </w:rPr>
        <w:t>;</w:t>
      </w:r>
      <w:proofErr w:type="gramEnd"/>
    </w:p>
    <w:p w14:paraId="2E3D50A2" w14:textId="446222FB" w:rsidR="006E75E6" w:rsidRPr="00EE27A2" w:rsidRDefault="00CB538B" w:rsidP="00EE27A2">
      <w:pPr>
        <w:pStyle w:val="ListParagraph"/>
        <w:numPr>
          <w:ilvl w:val="0"/>
          <w:numId w:val="11"/>
        </w:numPr>
        <w:spacing w:after="120" w:line="240" w:lineRule="auto"/>
        <w:ind w:left="714" w:hanging="357"/>
        <w:jc w:val="both"/>
        <w:rPr>
          <w:rFonts w:ascii="Tahoma" w:hAnsi="Tahoma" w:cs="Tahoma"/>
          <w:color w:val="000000" w:themeColor="text1"/>
          <w:sz w:val="24"/>
          <w:szCs w:val="24"/>
        </w:rPr>
      </w:pPr>
      <w:r w:rsidRPr="00EE27A2">
        <w:rPr>
          <w:rFonts w:ascii="Tahoma" w:hAnsi="Tahoma" w:cs="Tahoma"/>
          <w:color w:val="000000" w:themeColor="text1"/>
          <w:sz w:val="24"/>
          <w:szCs w:val="24"/>
        </w:rPr>
        <w:t xml:space="preserve">is committed and able to help churches to grow in depth, in number, </w:t>
      </w:r>
      <w:r w:rsidR="00504A36" w:rsidRPr="00EE27A2">
        <w:rPr>
          <w:rFonts w:ascii="Tahoma" w:hAnsi="Tahoma" w:cs="Tahoma"/>
          <w:color w:val="000000" w:themeColor="text1"/>
          <w:sz w:val="24"/>
          <w:szCs w:val="24"/>
        </w:rPr>
        <w:t xml:space="preserve">to be </w:t>
      </w:r>
      <w:r w:rsidRPr="00EE27A2">
        <w:rPr>
          <w:rFonts w:ascii="Tahoma" w:hAnsi="Tahoma" w:cs="Tahoma"/>
          <w:color w:val="000000" w:themeColor="text1"/>
          <w:sz w:val="24"/>
          <w:szCs w:val="24"/>
        </w:rPr>
        <w:t xml:space="preserve">younger and </w:t>
      </w:r>
      <w:r w:rsidR="00504A36" w:rsidRPr="00EE27A2">
        <w:rPr>
          <w:rFonts w:ascii="Tahoma" w:hAnsi="Tahoma" w:cs="Tahoma"/>
          <w:color w:val="000000" w:themeColor="text1"/>
          <w:sz w:val="24"/>
          <w:szCs w:val="24"/>
        </w:rPr>
        <w:t xml:space="preserve">to </w:t>
      </w:r>
      <w:r w:rsidRPr="00EE27A2">
        <w:rPr>
          <w:rFonts w:ascii="Tahoma" w:hAnsi="Tahoma" w:cs="Tahoma"/>
          <w:color w:val="000000" w:themeColor="text1"/>
          <w:sz w:val="24"/>
          <w:szCs w:val="24"/>
        </w:rPr>
        <w:t>mak</w:t>
      </w:r>
      <w:r w:rsidR="00504A36" w:rsidRPr="00EE27A2">
        <w:rPr>
          <w:rFonts w:ascii="Tahoma" w:hAnsi="Tahoma" w:cs="Tahoma"/>
          <w:color w:val="000000" w:themeColor="text1"/>
          <w:sz w:val="24"/>
          <w:szCs w:val="24"/>
        </w:rPr>
        <w:t>e</w:t>
      </w:r>
      <w:r w:rsidRPr="00EE27A2">
        <w:rPr>
          <w:rFonts w:ascii="Tahoma" w:hAnsi="Tahoma" w:cs="Tahoma"/>
          <w:color w:val="000000" w:themeColor="text1"/>
          <w:sz w:val="24"/>
          <w:szCs w:val="24"/>
        </w:rPr>
        <w:t xml:space="preserve"> a difference</w:t>
      </w:r>
      <w:r w:rsidR="00A73859" w:rsidRPr="00EE27A2">
        <w:rPr>
          <w:rFonts w:ascii="Tahoma" w:hAnsi="Tahoma" w:cs="Tahoma"/>
          <w:color w:val="000000" w:themeColor="text1"/>
          <w:sz w:val="24"/>
          <w:szCs w:val="24"/>
        </w:rPr>
        <w:t>?</w:t>
      </w:r>
    </w:p>
    <w:p w14:paraId="4D56706F" w14:textId="77777777" w:rsidR="00D32361" w:rsidRDefault="00D32361" w:rsidP="00EE27A2">
      <w:pPr>
        <w:jc w:val="both"/>
        <w:rPr>
          <w:rFonts w:ascii="Tahoma" w:hAnsi="Tahoma" w:cs="Tahoma"/>
          <w:b/>
          <w:bCs/>
          <w:i/>
          <w:iCs/>
          <w:color w:val="2F5496" w:themeColor="accent1" w:themeShade="BF"/>
          <w:sz w:val="32"/>
          <w:szCs w:val="32"/>
        </w:rPr>
      </w:pPr>
    </w:p>
    <w:p w14:paraId="18832643" w14:textId="77777777" w:rsidR="00A73859" w:rsidRDefault="00A73859" w:rsidP="00F95409">
      <w:pPr>
        <w:jc w:val="center"/>
        <w:rPr>
          <w:rFonts w:ascii="Tahoma" w:hAnsi="Tahoma" w:cs="Tahoma"/>
          <w:b/>
          <w:bCs/>
          <w:i/>
          <w:iCs/>
          <w:color w:val="2F5496" w:themeColor="accent1" w:themeShade="BF"/>
          <w:sz w:val="32"/>
          <w:szCs w:val="32"/>
        </w:rPr>
      </w:pPr>
    </w:p>
    <w:p w14:paraId="5DE32DD1" w14:textId="6AF6C8D3" w:rsidR="00CB538B" w:rsidRPr="00A73859" w:rsidRDefault="00CB538B" w:rsidP="00F95409">
      <w:pPr>
        <w:jc w:val="center"/>
        <w:rPr>
          <w:rFonts w:ascii="Tahoma" w:hAnsi="Tahoma" w:cs="Tahoma"/>
          <w:b/>
          <w:bCs/>
          <w:color w:val="2F5496" w:themeColor="accent1" w:themeShade="BF"/>
          <w:sz w:val="28"/>
          <w:szCs w:val="28"/>
        </w:rPr>
      </w:pPr>
      <w:r w:rsidRPr="00A73859">
        <w:rPr>
          <w:rFonts w:ascii="Tahoma" w:hAnsi="Tahoma" w:cs="Tahoma"/>
          <w:b/>
          <w:bCs/>
          <w:color w:val="2F5496" w:themeColor="accent1" w:themeShade="BF"/>
          <w:sz w:val="28"/>
          <w:szCs w:val="28"/>
        </w:rPr>
        <w:t>If you are</w:t>
      </w:r>
      <w:r w:rsidR="00504A36" w:rsidRPr="00A73859">
        <w:rPr>
          <w:rFonts w:ascii="Tahoma" w:hAnsi="Tahoma" w:cs="Tahoma"/>
          <w:b/>
          <w:bCs/>
          <w:color w:val="2F5496" w:themeColor="accent1" w:themeShade="BF"/>
          <w:sz w:val="28"/>
          <w:szCs w:val="28"/>
        </w:rPr>
        <w:t>,</w:t>
      </w:r>
      <w:r w:rsidRPr="00A73859">
        <w:rPr>
          <w:rFonts w:ascii="Tahoma" w:hAnsi="Tahoma" w:cs="Tahoma"/>
          <w:b/>
          <w:bCs/>
          <w:color w:val="2F5496" w:themeColor="accent1" w:themeShade="BF"/>
          <w:sz w:val="28"/>
          <w:szCs w:val="28"/>
        </w:rPr>
        <w:t xml:space="preserve"> you are the one for us!</w:t>
      </w:r>
    </w:p>
    <w:p w14:paraId="7169AAE7" w14:textId="7DCE424C" w:rsidR="00CB538B" w:rsidRDefault="00CB538B" w:rsidP="00CB538B">
      <w:pPr>
        <w:rPr>
          <w:rFonts w:ascii="Tahoma" w:hAnsi="Tahoma" w:cs="Tahoma"/>
          <w:b/>
          <w:bCs/>
          <w:color w:val="2F5496" w:themeColor="accent1" w:themeShade="BF"/>
          <w:sz w:val="32"/>
          <w:szCs w:val="32"/>
        </w:rPr>
      </w:pPr>
    </w:p>
    <w:p w14:paraId="4AFE18AC" w14:textId="77777777" w:rsidR="00982E0E" w:rsidRDefault="00982E0E" w:rsidP="00CB538B">
      <w:pPr>
        <w:rPr>
          <w:rFonts w:ascii="Tahoma" w:hAnsi="Tahoma" w:cs="Tahoma"/>
          <w:b/>
          <w:bCs/>
          <w:color w:val="2F5496" w:themeColor="accent1" w:themeShade="BF"/>
          <w:sz w:val="32"/>
          <w:szCs w:val="32"/>
        </w:rPr>
      </w:pPr>
    </w:p>
    <w:p w14:paraId="38916A72" w14:textId="77777777" w:rsidR="001A5689" w:rsidRPr="009556E4" w:rsidRDefault="001A5689" w:rsidP="00CB538B">
      <w:pPr>
        <w:rPr>
          <w:rFonts w:ascii="Tahoma" w:hAnsi="Tahoma" w:cs="Tahoma"/>
          <w:b/>
          <w:bCs/>
          <w:color w:val="2F5496" w:themeColor="accent1" w:themeShade="BF"/>
          <w:sz w:val="32"/>
          <w:szCs w:val="32"/>
        </w:rPr>
      </w:pPr>
    </w:p>
    <w:p w14:paraId="2560A38B" w14:textId="68A1EB70" w:rsidR="00CB538B" w:rsidRDefault="00BC366B" w:rsidP="003215BC">
      <w:pPr>
        <w:spacing w:after="120" w:line="240" w:lineRule="auto"/>
        <w:rPr>
          <w:rFonts w:ascii="Tahoma" w:hAnsi="Tahoma" w:cs="Tahoma"/>
          <w:b/>
          <w:bCs/>
          <w:color w:val="2F5496" w:themeColor="accent1" w:themeShade="BF"/>
          <w:sz w:val="32"/>
          <w:szCs w:val="32"/>
        </w:rPr>
      </w:pPr>
      <w:r>
        <w:rPr>
          <w:rFonts w:ascii="Tahoma" w:hAnsi="Tahoma" w:cs="Tahoma"/>
          <w:b/>
          <w:bCs/>
          <w:color w:val="2F5496" w:themeColor="accent1" w:themeShade="BF"/>
          <w:sz w:val="32"/>
          <w:szCs w:val="32"/>
        </w:rPr>
        <w:lastRenderedPageBreak/>
        <w:t xml:space="preserve">A </w:t>
      </w:r>
      <w:r w:rsidR="003215BC">
        <w:rPr>
          <w:rFonts w:ascii="Tahoma" w:hAnsi="Tahoma" w:cs="Tahoma"/>
          <w:b/>
          <w:bCs/>
          <w:color w:val="2F5496" w:themeColor="accent1" w:themeShade="BF"/>
          <w:sz w:val="32"/>
          <w:szCs w:val="32"/>
        </w:rPr>
        <w:t>wonderful area</w:t>
      </w:r>
      <w:r w:rsidR="00CB538B" w:rsidRPr="009556E4">
        <w:rPr>
          <w:rFonts w:ascii="Tahoma" w:hAnsi="Tahoma" w:cs="Tahoma"/>
          <w:b/>
          <w:bCs/>
          <w:color w:val="2F5496" w:themeColor="accent1" w:themeShade="BF"/>
          <w:sz w:val="32"/>
          <w:szCs w:val="32"/>
        </w:rPr>
        <w:t xml:space="preserve"> </w:t>
      </w:r>
      <w:r w:rsidR="003215BC">
        <w:rPr>
          <w:rFonts w:ascii="Tahoma" w:hAnsi="Tahoma" w:cs="Tahoma"/>
          <w:b/>
          <w:bCs/>
          <w:color w:val="2F5496" w:themeColor="accent1" w:themeShade="BF"/>
          <w:sz w:val="32"/>
          <w:szCs w:val="32"/>
        </w:rPr>
        <w:t>in rural Suffolk</w:t>
      </w:r>
    </w:p>
    <w:p w14:paraId="3EA40800" w14:textId="35AD8DBC" w:rsidR="00CB538B" w:rsidRPr="00F95409" w:rsidRDefault="00CB538B" w:rsidP="00EE27A2">
      <w:pPr>
        <w:spacing w:after="120" w:line="240" w:lineRule="auto"/>
        <w:jc w:val="both"/>
        <w:rPr>
          <w:rFonts w:ascii="Tahoma" w:eastAsia="Times New Roman" w:hAnsi="Tahoma" w:cs="Tahoma"/>
          <w:iCs/>
          <w:color w:val="auto"/>
          <w:sz w:val="24"/>
        </w:rPr>
      </w:pPr>
      <w:r w:rsidRPr="00F95409">
        <w:rPr>
          <w:rFonts w:ascii="Tahoma" w:eastAsia="Times New Roman" w:hAnsi="Tahoma" w:cs="Tahoma"/>
          <w:iCs/>
          <w:color w:val="auto"/>
          <w:sz w:val="24"/>
        </w:rPr>
        <w:t xml:space="preserve">The three parishes </w:t>
      </w:r>
      <w:r w:rsidR="00F95409" w:rsidRPr="00F95409">
        <w:rPr>
          <w:rFonts w:ascii="Tahoma" w:eastAsia="Times New Roman" w:hAnsi="Tahoma" w:cs="Tahoma"/>
          <w:iCs/>
          <w:color w:val="auto"/>
          <w:sz w:val="24"/>
        </w:rPr>
        <w:t xml:space="preserve">of Bungay, Barsham with </w:t>
      </w:r>
      <w:proofErr w:type="spellStart"/>
      <w:r w:rsidR="00F95409" w:rsidRPr="00F95409">
        <w:rPr>
          <w:rFonts w:ascii="Tahoma" w:eastAsia="Times New Roman" w:hAnsi="Tahoma" w:cs="Tahoma"/>
          <w:iCs/>
          <w:color w:val="auto"/>
          <w:sz w:val="24"/>
        </w:rPr>
        <w:t>Shipmeadow</w:t>
      </w:r>
      <w:proofErr w:type="spellEnd"/>
      <w:r w:rsidR="00F95409" w:rsidRPr="00F95409">
        <w:rPr>
          <w:rFonts w:ascii="Tahoma" w:eastAsia="Times New Roman" w:hAnsi="Tahoma" w:cs="Tahoma"/>
          <w:iCs/>
          <w:color w:val="auto"/>
          <w:sz w:val="24"/>
        </w:rPr>
        <w:t xml:space="preserve"> and </w:t>
      </w:r>
      <w:proofErr w:type="spellStart"/>
      <w:r w:rsidR="00F95409" w:rsidRPr="00F95409">
        <w:rPr>
          <w:rFonts w:ascii="Tahoma" w:eastAsia="Times New Roman" w:hAnsi="Tahoma" w:cs="Tahoma"/>
          <w:iCs/>
          <w:color w:val="auto"/>
          <w:sz w:val="24"/>
        </w:rPr>
        <w:t>Mettingham</w:t>
      </w:r>
      <w:proofErr w:type="spellEnd"/>
      <w:r w:rsidR="00F95409" w:rsidRPr="00F95409">
        <w:rPr>
          <w:rFonts w:ascii="Tahoma" w:eastAsia="Times New Roman" w:hAnsi="Tahoma" w:cs="Tahoma"/>
          <w:iCs/>
          <w:color w:val="auto"/>
          <w:sz w:val="24"/>
        </w:rPr>
        <w:t xml:space="preserve"> </w:t>
      </w:r>
      <w:r w:rsidRPr="00F95409">
        <w:rPr>
          <w:rFonts w:ascii="Tahoma" w:eastAsia="Times New Roman" w:hAnsi="Tahoma" w:cs="Tahoma"/>
          <w:iCs/>
          <w:color w:val="auto"/>
          <w:sz w:val="24"/>
        </w:rPr>
        <w:t xml:space="preserve">have a total population of 5703, with the market town of Bungay representing 5127 of that </w:t>
      </w:r>
      <w:proofErr w:type="gramStart"/>
      <w:r w:rsidRPr="00F95409">
        <w:rPr>
          <w:rFonts w:ascii="Tahoma" w:eastAsia="Times New Roman" w:hAnsi="Tahoma" w:cs="Tahoma"/>
          <w:iCs/>
          <w:color w:val="auto"/>
          <w:sz w:val="24"/>
        </w:rPr>
        <w:t>total</w:t>
      </w:r>
      <w:proofErr w:type="gramEnd"/>
      <w:r w:rsidRPr="00F95409">
        <w:rPr>
          <w:rFonts w:ascii="Tahoma" w:eastAsia="Times New Roman" w:hAnsi="Tahoma" w:cs="Tahoma"/>
          <w:iCs/>
          <w:color w:val="auto"/>
          <w:sz w:val="24"/>
        </w:rPr>
        <w:t>.</w:t>
      </w:r>
    </w:p>
    <w:p w14:paraId="35AB713C" w14:textId="77777777" w:rsidR="00F95409" w:rsidRPr="00F95409" w:rsidRDefault="00F95409" w:rsidP="00EE27A2">
      <w:pPr>
        <w:spacing w:after="163" w:line="220" w:lineRule="auto"/>
        <w:jc w:val="both"/>
        <w:rPr>
          <w:rFonts w:ascii="Tahoma" w:hAnsi="Tahoma" w:cs="Tahoma"/>
          <w:color w:val="auto"/>
          <w:sz w:val="24"/>
        </w:rPr>
      </w:pPr>
      <w:r w:rsidRPr="00F95409">
        <w:rPr>
          <w:rFonts w:ascii="Tahoma" w:eastAsia="Times New Roman" w:hAnsi="Tahoma" w:cs="Tahoma"/>
          <w:color w:val="auto"/>
          <w:sz w:val="24"/>
        </w:rPr>
        <w:t xml:space="preserve">Bungay is a beautiful and historic market town standing on the banks of the River Waveney, the    boundary between Suffolk and Norfolk. It has a good range of independent </w:t>
      </w:r>
      <w:proofErr w:type="gramStart"/>
      <w:r w:rsidRPr="00F95409">
        <w:rPr>
          <w:rFonts w:ascii="Tahoma" w:eastAsia="Times New Roman" w:hAnsi="Tahoma" w:cs="Tahoma"/>
          <w:color w:val="auto"/>
          <w:sz w:val="24"/>
        </w:rPr>
        <w:t>shops</w:t>
      </w:r>
      <w:proofErr w:type="gramEnd"/>
      <w:r w:rsidRPr="00F95409">
        <w:rPr>
          <w:rFonts w:ascii="Tahoma" w:eastAsia="Times New Roman" w:hAnsi="Tahoma" w:cs="Tahoma"/>
          <w:color w:val="auto"/>
          <w:sz w:val="24"/>
        </w:rPr>
        <w:t xml:space="preserve"> and a weekly market held in the shadow of the ancient Butter Cross.</w:t>
      </w:r>
    </w:p>
    <w:p w14:paraId="0D23E34A" w14:textId="3503B173" w:rsidR="00F95409" w:rsidRPr="00F95409" w:rsidRDefault="00F95409" w:rsidP="00EE27A2">
      <w:pPr>
        <w:spacing w:after="120" w:line="240" w:lineRule="auto"/>
        <w:jc w:val="both"/>
        <w:rPr>
          <w:rFonts w:ascii="Tahoma" w:hAnsi="Tahoma" w:cs="Tahoma"/>
          <w:color w:val="auto"/>
          <w:sz w:val="24"/>
        </w:rPr>
      </w:pPr>
      <w:r w:rsidRPr="00F95409">
        <w:rPr>
          <w:rFonts w:ascii="Tahoma" w:eastAsia="Times New Roman" w:hAnsi="Tahoma" w:cs="Tahoma"/>
          <w:color w:val="auto"/>
          <w:sz w:val="24"/>
        </w:rPr>
        <w:t>Led by a town council, it is in the East Suffolk District Council area. It is the only town in the country to retain the ancient office of Town Reeve as its figurehead, heading the Bungay Town Trust.</w:t>
      </w:r>
    </w:p>
    <w:p w14:paraId="34D35537" w14:textId="638F7E12" w:rsidR="00F95409" w:rsidRPr="00F95409" w:rsidRDefault="00F95409" w:rsidP="00EE27A2">
      <w:pPr>
        <w:spacing w:after="120" w:line="240" w:lineRule="auto"/>
        <w:ind w:left="6"/>
        <w:jc w:val="both"/>
        <w:rPr>
          <w:rFonts w:ascii="Tahoma" w:hAnsi="Tahoma" w:cs="Tahoma"/>
          <w:color w:val="auto"/>
          <w:sz w:val="24"/>
        </w:rPr>
      </w:pPr>
      <w:r w:rsidRPr="00F95409">
        <w:rPr>
          <w:rFonts w:ascii="Tahoma" w:eastAsia="Times New Roman" w:hAnsi="Tahoma" w:cs="Tahoma"/>
          <w:color w:val="auto"/>
          <w:sz w:val="24"/>
        </w:rPr>
        <w:t xml:space="preserve">A wide range of clubs and societies provide an outlet for the interests of people of all ages. On the sporting front they include football, cricket, tennis, bowls and running clubs, and </w:t>
      </w:r>
      <w:r w:rsidR="00A73859">
        <w:rPr>
          <w:rFonts w:ascii="Tahoma" w:eastAsia="Times New Roman" w:hAnsi="Tahoma" w:cs="Tahoma"/>
          <w:color w:val="auto"/>
          <w:sz w:val="24"/>
        </w:rPr>
        <w:t xml:space="preserve">groups for </w:t>
      </w:r>
      <w:r w:rsidRPr="00F95409">
        <w:rPr>
          <w:rFonts w:ascii="Tahoma" w:eastAsia="Times New Roman" w:hAnsi="Tahoma" w:cs="Tahoma"/>
          <w:color w:val="auto"/>
          <w:sz w:val="24"/>
        </w:rPr>
        <w:t xml:space="preserve">young people include a thriving youth theatre based at the Fisher Theatre, </w:t>
      </w:r>
      <w:r w:rsidR="00A73859">
        <w:rPr>
          <w:rFonts w:ascii="Tahoma" w:eastAsia="Times New Roman" w:hAnsi="Tahoma" w:cs="Tahoma"/>
          <w:color w:val="auto"/>
          <w:sz w:val="24"/>
        </w:rPr>
        <w:t xml:space="preserve">the </w:t>
      </w:r>
      <w:r w:rsidRPr="00F95409">
        <w:rPr>
          <w:rFonts w:ascii="Tahoma" w:eastAsia="Times New Roman" w:hAnsi="Tahoma" w:cs="Tahoma"/>
          <w:color w:val="auto"/>
          <w:sz w:val="24"/>
        </w:rPr>
        <w:t>Army Cadet Force</w:t>
      </w:r>
      <w:r w:rsidR="00A73859">
        <w:rPr>
          <w:rFonts w:ascii="Tahoma" w:eastAsia="Times New Roman" w:hAnsi="Tahoma" w:cs="Tahoma"/>
          <w:color w:val="auto"/>
          <w:sz w:val="24"/>
        </w:rPr>
        <w:t xml:space="preserve">, </w:t>
      </w:r>
      <w:r w:rsidRPr="00F95409">
        <w:rPr>
          <w:rFonts w:ascii="Tahoma" w:eastAsia="Times New Roman" w:hAnsi="Tahoma" w:cs="Tahoma"/>
          <w:color w:val="auto"/>
          <w:sz w:val="24"/>
        </w:rPr>
        <w:t>Sea Scout and Guide</w:t>
      </w:r>
      <w:r w:rsidR="00A73859">
        <w:rPr>
          <w:rFonts w:ascii="Tahoma" w:eastAsia="Times New Roman" w:hAnsi="Tahoma" w:cs="Tahoma"/>
          <w:color w:val="auto"/>
          <w:sz w:val="24"/>
        </w:rPr>
        <w:t>s</w:t>
      </w:r>
      <w:r w:rsidRPr="00F95409">
        <w:rPr>
          <w:rFonts w:ascii="Tahoma" w:eastAsia="Times New Roman" w:hAnsi="Tahoma" w:cs="Tahoma"/>
          <w:color w:val="auto"/>
          <w:sz w:val="24"/>
        </w:rPr>
        <w:t>.</w:t>
      </w:r>
      <w:r w:rsidRPr="00F95409">
        <w:rPr>
          <w:rFonts w:ascii="Tahoma" w:eastAsia="Times New Roman" w:hAnsi="Tahoma" w:cs="Tahoma"/>
          <w:bCs/>
          <w:iCs/>
          <w:color w:val="auto"/>
          <w:sz w:val="24"/>
        </w:rPr>
        <w:t xml:space="preserve"> </w:t>
      </w:r>
      <w:r>
        <w:rPr>
          <w:rFonts w:ascii="Tahoma" w:eastAsia="Times New Roman" w:hAnsi="Tahoma" w:cs="Tahoma"/>
          <w:bCs/>
          <w:iCs/>
          <w:color w:val="auto"/>
          <w:sz w:val="24"/>
        </w:rPr>
        <w:t>There</w:t>
      </w:r>
      <w:r w:rsidRPr="0065441A">
        <w:rPr>
          <w:rFonts w:ascii="Tahoma" w:eastAsia="Times New Roman" w:hAnsi="Tahoma" w:cs="Tahoma"/>
          <w:bCs/>
          <w:iCs/>
          <w:color w:val="auto"/>
          <w:sz w:val="24"/>
        </w:rPr>
        <w:t xml:space="preserve"> is an active Churches Together group, linking Anglican, Methodist</w:t>
      </w:r>
      <w:r w:rsidR="00AC5818">
        <w:rPr>
          <w:rFonts w:ascii="Tahoma" w:eastAsia="Times New Roman" w:hAnsi="Tahoma" w:cs="Tahoma"/>
          <w:bCs/>
          <w:iCs/>
          <w:color w:val="auto"/>
          <w:sz w:val="24"/>
        </w:rPr>
        <w:t>,</w:t>
      </w:r>
      <w:r w:rsidRPr="0065441A">
        <w:rPr>
          <w:rFonts w:ascii="Tahoma" w:eastAsia="Times New Roman" w:hAnsi="Tahoma" w:cs="Tahoma"/>
          <w:bCs/>
          <w:iCs/>
          <w:color w:val="auto"/>
          <w:sz w:val="24"/>
        </w:rPr>
        <w:t xml:space="preserve"> United Reformed and Roman Catholic </w:t>
      </w:r>
      <w:r>
        <w:rPr>
          <w:rFonts w:ascii="Tahoma" w:eastAsia="Times New Roman" w:hAnsi="Tahoma" w:cs="Tahoma"/>
          <w:bCs/>
          <w:iCs/>
          <w:color w:val="auto"/>
          <w:sz w:val="24"/>
        </w:rPr>
        <w:t>churche</w:t>
      </w:r>
      <w:r w:rsidRPr="0065441A">
        <w:rPr>
          <w:rFonts w:ascii="Tahoma" w:eastAsia="Times New Roman" w:hAnsi="Tahoma" w:cs="Tahoma"/>
          <w:bCs/>
          <w:iCs/>
          <w:color w:val="auto"/>
          <w:sz w:val="24"/>
        </w:rPr>
        <w:t>s. A purpose</w:t>
      </w:r>
      <w:r>
        <w:rPr>
          <w:rFonts w:ascii="Tahoma" w:eastAsia="Times New Roman" w:hAnsi="Tahoma" w:cs="Tahoma"/>
          <w:bCs/>
          <w:iCs/>
          <w:color w:val="auto"/>
          <w:sz w:val="24"/>
        </w:rPr>
        <w:t>-</w:t>
      </w:r>
      <w:r w:rsidRPr="0065441A">
        <w:rPr>
          <w:rFonts w:ascii="Tahoma" w:eastAsia="Times New Roman" w:hAnsi="Tahoma" w:cs="Tahoma"/>
          <w:bCs/>
          <w:iCs/>
          <w:color w:val="auto"/>
          <w:sz w:val="24"/>
        </w:rPr>
        <w:t xml:space="preserve">built community centre </w:t>
      </w:r>
      <w:r w:rsidR="005432FF">
        <w:rPr>
          <w:rFonts w:ascii="Tahoma" w:eastAsia="Times New Roman" w:hAnsi="Tahoma" w:cs="Tahoma"/>
          <w:bCs/>
          <w:iCs/>
          <w:color w:val="auto"/>
          <w:sz w:val="24"/>
        </w:rPr>
        <w:t>opened three y</w:t>
      </w:r>
      <w:r w:rsidR="00D43258">
        <w:rPr>
          <w:rFonts w:ascii="Tahoma" w:eastAsia="Times New Roman" w:hAnsi="Tahoma" w:cs="Tahoma"/>
          <w:bCs/>
          <w:iCs/>
          <w:color w:val="auto"/>
          <w:sz w:val="24"/>
        </w:rPr>
        <w:t>ears ago</w:t>
      </w:r>
      <w:r w:rsidRPr="0065441A">
        <w:rPr>
          <w:rFonts w:asciiTheme="majorHAnsi" w:eastAsia="Times New Roman" w:hAnsiTheme="majorHAnsi" w:cstheme="majorHAnsi"/>
          <w:iCs/>
          <w:color w:val="auto"/>
          <w:szCs w:val="22"/>
        </w:rPr>
        <w:t>.</w:t>
      </w:r>
      <w:r w:rsidRPr="0065441A">
        <w:rPr>
          <w:rFonts w:asciiTheme="majorHAnsi" w:eastAsia="Times New Roman" w:hAnsiTheme="majorHAnsi" w:cstheme="majorHAnsi"/>
          <w:i/>
          <w:color w:val="auto"/>
          <w:szCs w:val="22"/>
        </w:rPr>
        <w:t xml:space="preserve">  </w:t>
      </w:r>
      <w:r>
        <w:rPr>
          <w:rFonts w:asciiTheme="majorHAnsi" w:eastAsia="Times New Roman" w:hAnsiTheme="majorHAnsi" w:cstheme="majorHAnsi"/>
          <w:i/>
          <w:color w:val="auto"/>
          <w:szCs w:val="22"/>
        </w:rPr>
        <w:t xml:space="preserve"> </w:t>
      </w:r>
    </w:p>
    <w:p w14:paraId="7AD53E59" w14:textId="0465684B" w:rsidR="00CB538B" w:rsidRPr="0065441A" w:rsidRDefault="00CB538B" w:rsidP="00EE27A2">
      <w:pPr>
        <w:spacing w:after="120"/>
        <w:jc w:val="both"/>
        <w:rPr>
          <w:rFonts w:ascii="Tahoma" w:hAnsi="Tahoma" w:cs="Tahoma"/>
          <w:bCs/>
          <w:iCs/>
          <w:color w:val="auto"/>
          <w:sz w:val="24"/>
        </w:rPr>
      </w:pPr>
      <w:r w:rsidRPr="0065441A">
        <w:rPr>
          <w:rFonts w:ascii="Tahoma" w:eastAsia="Times New Roman" w:hAnsi="Tahoma" w:cs="Tahoma"/>
          <w:bCs/>
          <w:iCs/>
          <w:color w:val="auto"/>
          <w:sz w:val="24"/>
        </w:rPr>
        <w:t xml:space="preserve">There is a high school and </w:t>
      </w:r>
      <w:r w:rsidR="00AC5818">
        <w:rPr>
          <w:rFonts w:ascii="Tahoma" w:eastAsia="Times New Roman" w:hAnsi="Tahoma" w:cs="Tahoma"/>
          <w:bCs/>
          <w:iCs/>
          <w:color w:val="auto"/>
          <w:sz w:val="24"/>
        </w:rPr>
        <w:t xml:space="preserve">a </w:t>
      </w:r>
      <w:r w:rsidRPr="0065441A">
        <w:rPr>
          <w:rFonts w:ascii="Tahoma" w:eastAsia="Times New Roman" w:hAnsi="Tahoma" w:cs="Tahoma"/>
          <w:bCs/>
          <w:iCs/>
          <w:color w:val="auto"/>
          <w:sz w:val="24"/>
        </w:rPr>
        <w:t>primary school in Bungay</w:t>
      </w:r>
      <w:r w:rsidR="00982E0E" w:rsidRPr="002B287A">
        <w:rPr>
          <w:rFonts w:ascii="Tahoma" w:eastAsia="Times New Roman" w:hAnsi="Tahoma" w:cs="Tahoma"/>
          <w:bCs/>
          <w:iCs/>
          <w:color w:val="000000" w:themeColor="text1"/>
          <w:sz w:val="24"/>
        </w:rPr>
        <w:t xml:space="preserve">, and a </w:t>
      </w:r>
      <w:r w:rsidR="002E64F9" w:rsidRPr="002B287A">
        <w:rPr>
          <w:rFonts w:ascii="Tahoma" w:eastAsia="Times New Roman" w:hAnsi="Tahoma" w:cs="Tahoma"/>
          <w:bCs/>
          <w:iCs/>
          <w:color w:val="000000" w:themeColor="text1"/>
          <w:sz w:val="24"/>
        </w:rPr>
        <w:t xml:space="preserve">school with </w:t>
      </w:r>
      <w:r w:rsidR="00982E0E" w:rsidRPr="002B287A">
        <w:rPr>
          <w:rFonts w:ascii="Tahoma" w:eastAsia="Times New Roman" w:hAnsi="Tahoma" w:cs="Tahoma"/>
          <w:bCs/>
          <w:iCs/>
          <w:color w:val="000000" w:themeColor="text1"/>
          <w:sz w:val="24"/>
        </w:rPr>
        <w:t>specialist provision.</w:t>
      </w:r>
      <w:r w:rsidRPr="0065441A">
        <w:rPr>
          <w:rFonts w:ascii="Tahoma" w:eastAsia="Times New Roman" w:hAnsi="Tahoma" w:cs="Tahoma"/>
          <w:bCs/>
          <w:iCs/>
          <w:color w:val="auto"/>
          <w:sz w:val="24"/>
        </w:rPr>
        <w:t xml:space="preserve"> There are other primary schools in the neighbouring Norfolk villages of Earsham and Ditchingham. Bungay also has a Roman Catholic primary school</w:t>
      </w:r>
      <w:r w:rsidR="00D43258">
        <w:rPr>
          <w:rFonts w:ascii="Tahoma" w:eastAsia="Times New Roman" w:hAnsi="Tahoma" w:cs="Tahoma"/>
          <w:bCs/>
          <w:iCs/>
          <w:color w:val="auto"/>
          <w:sz w:val="24"/>
        </w:rPr>
        <w:t>. The town</w:t>
      </w:r>
      <w:r w:rsidRPr="0065441A">
        <w:rPr>
          <w:rFonts w:ascii="Tahoma" w:eastAsia="Times New Roman" w:hAnsi="Tahoma" w:cs="Tahoma"/>
          <w:bCs/>
          <w:iCs/>
          <w:color w:val="auto"/>
          <w:sz w:val="24"/>
        </w:rPr>
        <w:t xml:space="preserve"> has a modern medical centre, and there are two university hospitals </w:t>
      </w:r>
      <w:r w:rsidR="00AC5818">
        <w:rPr>
          <w:rFonts w:ascii="Tahoma" w:eastAsia="Times New Roman" w:hAnsi="Tahoma" w:cs="Tahoma"/>
          <w:bCs/>
          <w:iCs/>
          <w:color w:val="auto"/>
          <w:sz w:val="24"/>
        </w:rPr>
        <w:t xml:space="preserve">further afield, </w:t>
      </w:r>
      <w:r w:rsidRPr="0065441A">
        <w:rPr>
          <w:rFonts w:ascii="Tahoma" w:eastAsia="Times New Roman" w:hAnsi="Tahoma" w:cs="Tahoma"/>
          <w:bCs/>
          <w:iCs/>
          <w:color w:val="auto"/>
          <w:sz w:val="24"/>
        </w:rPr>
        <w:t>at Norwich (15 miles) and Gorleston (20 miles)</w:t>
      </w:r>
      <w:r w:rsidR="00AC5818">
        <w:rPr>
          <w:rFonts w:ascii="Tahoma" w:eastAsia="Times New Roman" w:hAnsi="Tahoma" w:cs="Tahoma"/>
          <w:bCs/>
          <w:iCs/>
          <w:color w:val="auto"/>
          <w:sz w:val="24"/>
        </w:rPr>
        <w:t>.</w:t>
      </w:r>
    </w:p>
    <w:p w14:paraId="61C5E06E" w14:textId="3CCEFF90" w:rsidR="00CB538B" w:rsidRPr="003D6453" w:rsidRDefault="00AC5818" w:rsidP="00EE27A2">
      <w:pPr>
        <w:spacing w:after="120" w:line="257" w:lineRule="auto"/>
        <w:ind w:right="25"/>
        <w:jc w:val="both"/>
        <w:rPr>
          <w:rFonts w:ascii="Tahoma" w:eastAsia="Times New Roman" w:hAnsi="Tahoma" w:cs="Tahoma"/>
          <w:bCs/>
          <w:iCs/>
          <w:color w:val="auto"/>
          <w:sz w:val="24"/>
        </w:rPr>
      </w:pPr>
      <w:r>
        <w:rPr>
          <w:rFonts w:ascii="Tahoma" w:eastAsia="Times New Roman" w:hAnsi="Tahoma" w:cs="Tahoma"/>
          <w:bCs/>
          <w:iCs/>
          <w:color w:val="auto"/>
          <w:sz w:val="24"/>
        </w:rPr>
        <w:t xml:space="preserve">There is some light industry in the Benefice and </w:t>
      </w:r>
      <w:proofErr w:type="gramStart"/>
      <w:r>
        <w:rPr>
          <w:rFonts w:ascii="Tahoma" w:eastAsia="Times New Roman" w:hAnsi="Tahoma" w:cs="Tahoma"/>
          <w:bCs/>
          <w:iCs/>
          <w:color w:val="auto"/>
          <w:sz w:val="24"/>
        </w:rPr>
        <w:t>w</w:t>
      </w:r>
      <w:r w:rsidR="00CB538B" w:rsidRPr="0065441A">
        <w:rPr>
          <w:rFonts w:ascii="Tahoma" w:eastAsia="Times New Roman" w:hAnsi="Tahoma" w:cs="Tahoma"/>
          <w:bCs/>
          <w:iCs/>
          <w:color w:val="auto"/>
          <w:sz w:val="24"/>
        </w:rPr>
        <w:t>orld renowned</w:t>
      </w:r>
      <w:proofErr w:type="gramEnd"/>
      <w:r w:rsidR="00CB538B" w:rsidRPr="0065441A">
        <w:rPr>
          <w:rFonts w:ascii="Tahoma" w:eastAsia="Times New Roman" w:hAnsi="Tahoma" w:cs="Tahoma"/>
          <w:bCs/>
          <w:iCs/>
          <w:color w:val="auto"/>
          <w:sz w:val="24"/>
        </w:rPr>
        <w:t xml:space="preserve"> book printer Clays is the main employer, and farming is also a big employer in the area. The nearby town of Beccles has </w:t>
      </w:r>
      <w:proofErr w:type="gramStart"/>
      <w:r w:rsidR="00CB538B" w:rsidRPr="0065441A">
        <w:rPr>
          <w:rFonts w:ascii="Tahoma" w:eastAsia="Times New Roman" w:hAnsi="Tahoma" w:cs="Tahoma"/>
          <w:bCs/>
          <w:iCs/>
          <w:color w:val="auto"/>
          <w:sz w:val="24"/>
        </w:rPr>
        <w:t>a number of</w:t>
      </w:r>
      <w:proofErr w:type="gramEnd"/>
      <w:r w:rsidR="00CB538B" w:rsidRPr="0065441A">
        <w:rPr>
          <w:rFonts w:ascii="Tahoma" w:eastAsia="Times New Roman" w:hAnsi="Tahoma" w:cs="Tahoma"/>
          <w:bCs/>
          <w:iCs/>
          <w:color w:val="auto"/>
          <w:sz w:val="24"/>
        </w:rPr>
        <w:t xml:space="preserve"> manufacturing and service companies, and the tourist industry is also important in the Waveney Valley. </w:t>
      </w:r>
      <w:r w:rsidR="003D6453" w:rsidRPr="0065441A">
        <w:rPr>
          <w:rFonts w:ascii="Tahoma" w:eastAsia="Times New Roman" w:hAnsi="Tahoma" w:cs="Tahoma"/>
          <w:bCs/>
          <w:iCs/>
          <w:color w:val="auto"/>
          <w:sz w:val="24"/>
        </w:rPr>
        <w:t xml:space="preserve">Cultural and sporting assets in the </w:t>
      </w:r>
      <w:r>
        <w:rPr>
          <w:rFonts w:ascii="Tahoma" w:eastAsia="Times New Roman" w:hAnsi="Tahoma" w:cs="Tahoma"/>
          <w:bCs/>
          <w:iCs/>
          <w:color w:val="auto"/>
          <w:sz w:val="24"/>
        </w:rPr>
        <w:t>B</w:t>
      </w:r>
      <w:r w:rsidR="003D6453" w:rsidRPr="0065441A">
        <w:rPr>
          <w:rFonts w:ascii="Tahoma" w:eastAsia="Times New Roman" w:hAnsi="Tahoma" w:cs="Tahoma"/>
          <w:bCs/>
          <w:iCs/>
          <w:color w:val="auto"/>
          <w:sz w:val="24"/>
        </w:rPr>
        <w:t xml:space="preserve">enefice include the historic Fisher Theatre, a recently refurbished indoor swimming pool and gym, an 18-hole golf course. </w:t>
      </w:r>
    </w:p>
    <w:p w14:paraId="73323F71" w14:textId="42CABADF" w:rsidR="003D6453" w:rsidRPr="003D6453" w:rsidRDefault="003D6453" w:rsidP="00EE27A2">
      <w:pPr>
        <w:spacing w:after="120" w:line="257" w:lineRule="auto"/>
        <w:ind w:right="25"/>
        <w:jc w:val="both"/>
        <w:rPr>
          <w:rFonts w:ascii="Tahoma" w:hAnsi="Tahoma" w:cs="Tahoma"/>
          <w:bCs/>
          <w:iCs/>
          <w:color w:val="auto"/>
          <w:sz w:val="24"/>
        </w:rPr>
      </w:pPr>
      <w:r w:rsidRPr="0065441A">
        <w:rPr>
          <w:rFonts w:ascii="Tahoma" w:eastAsia="Times New Roman" w:hAnsi="Tahoma" w:cs="Tahoma"/>
          <w:bCs/>
          <w:iCs/>
          <w:color w:val="auto"/>
          <w:sz w:val="24"/>
        </w:rPr>
        <w:t xml:space="preserve">Housing developments in Bungay and the area are bringing </w:t>
      </w:r>
      <w:r w:rsidR="00DD7AD9">
        <w:rPr>
          <w:rFonts w:ascii="Tahoma" w:eastAsia="Times New Roman" w:hAnsi="Tahoma" w:cs="Tahoma"/>
          <w:bCs/>
          <w:iCs/>
          <w:color w:val="auto"/>
          <w:sz w:val="24"/>
        </w:rPr>
        <w:t xml:space="preserve">in </w:t>
      </w:r>
      <w:r w:rsidRPr="0065441A">
        <w:rPr>
          <w:rFonts w:ascii="Tahoma" w:eastAsia="Times New Roman" w:hAnsi="Tahoma" w:cs="Tahoma"/>
          <w:bCs/>
          <w:iCs/>
          <w:color w:val="auto"/>
          <w:sz w:val="24"/>
        </w:rPr>
        <w:t xml:space="preserve">young families, providing a mission challenge for the </w:t>
      </w:r>
      <w:r w:rsidR="00AC5818">
        <w:rPr>
          <w:rFonts w:ascii="Tahoma" w:eastAsia="Times New Roman" w:hAnsi="Tahoma" w:cs="Tahoma"/>
          <w:bCs/>
          <w:iCs/>
          <w:color w:val="auto"/>
          <w:sz w:val="24"/>
        </w:rPr>
        <w:t>B</w:t>
      </w:r>
      <w:r w:rsidRPr="0065441A">
        <w:rPr>
          <w:rFonts w:ascii="Tahoma" w:eastAsia="Times New Roman" w:hAnsi="Tahoma" w:cs="Tahoma"/>
          <w:bCs/>
          <w:iCs/>
          <w:color w:val="auto"/>
          <w:sz w:val="24"/>
        </w:rPr>
        <w:t xml:space="preserve">enefice. </w:t>
      </w:r>
    </w:p>
    <w:p w14:paraId="09B7CCF9" w14:textId="33C39849" w:rsidR="00CB538B" w:rsidRDefault="00CB538B" w:rsidP="00CB538B">
      <w:pPr>
        <w:spacing w:after="4" w:line="257" w:lineRule="auto"/>
        <w:ind w:right="385"/>
        <w:rPr>
          <w:rFonts w:ascii="Tahoma" w:eastAsia="Times New Roman" w:hAnsi="Tahoma" w:cs="Tahoma"/>
          <w:bCs/>
          <w:iCs/>
          <w:color w:val="1F3864" w:themeColor="accent1" w:themeShade="80"/>
          <w:sz w:val="24"/>
        </w:rPr>
      </w:pPr>
    </w:p>
    <w:p w14:paraId="6268E960" w14:textId="26FDC6C2" w:rsidR="003D6453" w:rsidRPr="00EE27A2" w:rsidRDefault="00F95409" w:rsidP="0065441A">
      <w:pPr>
        <w:spacing w:after="120" w:line="257" w:lineRule="auto"/>
        <w:ind w:right="385"/>
        <w:rPr>
          <w:rFonts w:ascii="Tahoma" w:eastAsia="Times New Roman" w:hAnsi="Tahoma" w:cs="Tahoma"/>
          <w:b/>
          <w:iCs/>
          <w:color w:val="2F5496" w:themeColor="accent1" w:themeShade="BF"/>
          <w:sz w:val="32"/>
          <w:szCs w:val="32"/>
        </w:rPr>
      </w:pPr>
      <w:r w:rsidRPr="00EE27A2">
        <w:rPr>
          <w:rFonts w:ascii="Tahoma" w:eastAsia="Times New Roman" w:hAnsi="Tahoma" w:cs="Tahoma"/>
          <w:b/>
          <w:iCs/>
          <w:color w:val="2F5496" w:themeColor="accent1" w:themeShade="BF"/>
          <w:sz w:val="32"/>
          <w:szCs w:val="32"/>
        </w:rPr>
        <w:t xml:space="preserve">The wider area - </w:t>
      </w:r>
      <w:r w:rsidR="00CB538B" w:rsidRPr="00EE27A2">
        <w:rPr>
          <w:rFonts w:ascii="Tahoma" w:eastAsia="Times New Roman" w:hAnsi="Tahoma" w:cs="Tahoma"/>
          <w:b/>
          <w:iCs/>
          <w:color w:val="2F5496" w:themeColor="accent1" w:themeShade="BF"/>
          <w:sz w:val="32"/>
          <w:szCs w:val="32"/>
        </w:rPr>
        <w:t xml:space="preserve">Waveney and Blyth </w:t>
      </w:r>
    </w:p>
    <w:p w14:paraId="094A19E6" w14:textId="70BED598" w:rsidR="003D6453" w:rsidRDefault="00EE27A2" w:rsidP="006728EB">
      <w:pPr>
        <w:spacing w:after="0" w:line="240" w:lineRule="auto"/>
        <w:ind w:right="23"/>
        <w:jc w:val="both"/>
        <w:rPr>
          <w:rFonts w:ascii="Tahoma" w:eastAsia="Times New Roman" w:hAnsi="Tahoma" w:cs="Tahoma"/>
          <w:color w:val="auto"/>
          <w:sz w:val="24"/>
        </w:rPr>
      </w:pPr>
      <w:r>
        <w:rPr>
          <w:noProof/>
        </w:rPr>
        <w:drawing>
          <wp:anchor distT="0" distB="0" distL="114300" distR="114300" simplePos="0" relativeHeight="251658261" behindDoc="0" locked="0" layoutInCell="1" allowOverlap="1" wp14:anchorId="7712D696" wp14:editId="126530E2">
            <wp:simplePos x="0" y="0"/>
            <wp:positionH relativeFrom="margin">
              <wp:posOffset>3378835</wp:posOffset>
            </wp:positionH>
            <wp:positionV relativeFrom="margin">
              <wp:posOffset>6816725</wp:posOffset>
            </wp:positionV>
            <wp:extent cx="2982595" cy="2357120"/>
            <wp:effectExtent l="114300" t="88900" r="116205" b="119380"/>
            <wp:wrapSquare wrapText="bothSides"/>
            <wp:docPr id="18" name="Picture 2081"/>
            <wp:cNvGraphicFramePr/>
            <a:graphic xmlns:a="http://schemas.openxmlformats.org/drawingml/2006/main">
              <a:graphicData uri="http://schemas.openxmlformats.org/drawingml/2006/picture">
                <pic:pic xmlns:pic="http://schemas.openxmlformats.org/drawingml/2006/picture">
                  <pic:nvPicPr>
                    <pic:cNvPr id="1" name="Picture 2081"/>
                    <pic:cNvPicPr/>
                  </pic:nvPicPr>
                  <pic:blipFill>
                    <a:blip r:embed="rId11"/>
                    <a:stretch>
                      <a:fillRect/>
                    </a:stretch>
                  </pic:blipFill>
                  <pic:spPr>
                    <a:xfrm>
                      <a:off x="0" y="0"/>
                      <a:ext cx="2982595" cy="2357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D6453" w:rsidRPr="003D6453">
        <w:rPr>
          <w:rFonts w:ascii="Tahoma" w:eastAsia="Times New Roman" w:hAnsi="Tahoma" w:cs="Tahoma"/>
          <w:color w:val="auto"/>
          <w:sz w:val="24"/>
        </w:rPr>
        <w:t>The Waveney and Blyth Deanery sits in the north</w:t>
      </w:r>
      <w:r w:rsidR="009B510A">
        <w:rPr>
          <w:rFonts w:ascii="Tahoma" w:eastAsia="Times New Roman" w:hAnsi="Tahoma" w:cs="Tahoma"/>
          <w:color w:val="auto"/>
          <w:sz w:val="24"/>
        </w:rPr>
        <w:t>-</w:t>
      </w:r>
      <w:r w:rsidR="003D6453" w:rsidRPr="003D6453">
        <w:rPr>
          <w:rFonts w:ascii="Tahoma" w:eastAsia="Times New Roman" w:hAnsi="Tahoma" w:cs="Tahoma"/>
          <w:color w:val="auto"/>
          <w:sz w:val="24"/>
        </w:rPr>
        <w:t>east corner of Suffolk and comprises 53 parishes. There are four principal areas of population</w:t>
      </w:r>
      <w:r w:rsidR="009B510A">
        <w:rPr>
          <w:rFonts w:ascii="Tahoma" w:eastAsia="Times New Roman" w:hAnsi="Tahoma" w:cs="Tahoma"/>
          <w:color w:val="auto"/>
          <w:sz w:val="24"/>
        </w:rPr>
        <w:t xml:space="preserve"> -</w:t>
      </w:r>
      <w:r w:rsidR="003D6453" w:rsidRPr="003D6453">
        <w:rPr>
          <w:rFonts w:ascii="Tahoma" w:eastAsia="Times New Roman" w:hAnsi="Tahoma" w:cs="Tahoma"/>
          <w:color w:val="auto"/>
          <w:sz w:val="24"/>
        </w:rPr>
        <w:t xml:space="preserve"> Beccles, Halesworth, Bungay and Southwold with Reydon. Lowestoft is the nearest large town, but it is in the Diocese of Norwich. Norwich itself is a popular city for shopping, culture and football. </w:t>
      </w:r>
    </w:p>
    <w:p w14:paraId="55467F82" w14:textId="77777777" w:rsidR="006728EB" w:rsidRPr="003D6453" w:rsidRDefault="006728EB" w:rsidP="006728EB">
      <w:pPr>
        <w:spacing w:after="0" w:line="240" w:lineRule="auto"/>
        <w:ind w:right="23"/>
        <w:jc w:val="both"/>
        <w:rPr>
          <w:rFonts w:ascii="Tahoma" w:hAnsi="Tahoma" w:cs="Tahoma"/>
          <w:color w:val="auto"/>
          <w:sz w:val="24"/>
        </w:rPr>
      </w:pPr>
    </w:p>
    <w:p w14:paraId="7AD03098" w14:textId="14051C56" w:rsidR="003D6453" w:rsidRPr="003D6453" w:rsidRDefault="003D6453" w:rsidP="006728EB">
      <w:pPr>
        <w:spacing w:after="0" w:line="240" w:lineRule="auto"/>
        <w:ind w:right="23"/>
        <w:jc w:val="both"/>
        <w:rPr>
          <w:rFonts w:ascii="Tahoma" w:hAnsi="Tahoma" w:cs="Tahoma"/>
          <w:color w:val="auto"/>
          <w:sz w:val="24"/>
        </w:rPr>
      </w:pPr>
      <w:r w:rsidRPr="003D6453">
        <w:rPr>
          <w:rFonts w:ascii="Tahoma" w:eastAsia="Times New Roman" w:hAnsi="Tahoma" w:cs="Tahoma"/>
          <w:color w:val="auto"/>
          <w:sz w:val="24"/>
        </w:rPr>
        <w:t>The Deanery is predominately rural. Farming is very important and so is tourism</w:t>
      </w:r>
      <w:r w:rsidR="00BA7542">
        <w:rPr>
          <w:rFonts w:ascii="Tahoma" w:eastAsia="Times New Roman" w:hAnsi="Tahoma" w:cs="Tahoma"/>
          <w:color w:val="auto"/>
          <w:sz w:val="24"/>
        </w:rPr>
        <w:t>,</w:t>
      </w:r>
      <w:r w:rsidRPr="003D6453">
        <w:rPr>
          <w:rFonts w:ascii="Tahoma" w:eastAsia="Times New Roman" w:hAnsi="Tahoma" w:cs="Tahoma"/>
          <w:color w:val="auto"/>
          <w:sz w:val="24"/>
        </w:rPr>
        <w:t xml:space="preserve"> with the coastline between Lowestoft and Felixstowe being an area of outstanding natural beauty. Employment opportunities are provided by light industrial and commercial areas on the outskirts of Beccles, Halesworth and Reydon. The many parish churches in our Deanery are, like most of East Anglia, listed medieval buildings with much historic interest. </w:t>
      </w:r>
    </w:p>
    <w:p w14:paraId="1FE51F39" w14:textId="463C5EE0" w:rsidR="003D6453" w:rsidRPr="003D6453" w:rsidRDefault="00563F10" w:rsidP="00F159D0">
      <w:pPr>
        <w:spacing w:after="120" w:line="240" w:lineRule="auto"/>
        <w:jc w:val="both"/>
        <w:rPr>
          <w:rFonts w:ascii="Tahoma" w:hAnsi="Tahoma" w:cs="Tahoma"/>
          <w:color w:val="auto"/>
          <w:sz w:val="24"/>
        </w:rPr>
      </w:pPr>
      <w:r w:rsidRPr="00EE27A2">
        <w:rPr>
          <w:noProof/>
          <w:sz w:val="32"/>
          <w:szCs w:val="32"/>
        </w:rPr>
        <w:lastRenderedPageBreak/>
        <w:drawing>
          <wp:anchor distT="0" distB="0" distL="114300" distR="114300" simplePos="0" relativeHeight="251702317" behindDoc="0" locked="0" layoutInCell="1" allowOverlap="1" wp14:anchorId="013F9B3B" wp14:editId="2A48D15D">
            <wp:simplePos x="0" y="0"/>
            <wp:positionH relativeFrom="margin">
              <wp:posOffset>3295015</wp:posOffset>
            </wp:positionH>
            <wp:positionV relativeFrom="margin">
              <wp:posOffset>1604645</wp:posOffset>
            </wp:positionV>
            <wp:extent cx="3068320" cy="2067560"/>
            <wp:effectExtent l="127000" t="88900" r="132080" b="129540"/>
            <wp:wrapSquare wrapText="bothSides"/>
            <wp:docPr id="20" name="Picture 2087" descr="A body of water with houses and trees&#10;&#10;Description automatically generated"/>
            <wp:cNvGraphicFramePr/>
            <a:graphic xmlns:a="http://schemas.openxmlformats.org/drawingml/2006/main">
              <a:graphicData uri="http://schemas.openxmlformats.org/drawingml/2006/picture">
                <pic:pic xmlns:pic="http://schemas.openxmlformats.org/drawingml/2006/picture">
                  <pic:nvPicPr>
                    <pic:cNvPr id="20" name="Picture 2087" descr="A body of water with houses and trees&#10;&#10;Description automatically generated"/>
                    <pic:cNvPicPr/>
                  </pic:nvPicPr>
                  <pic:blipFill>
                    <a:blip r:embed="rId12"/>
                    <a:stretch>
                      <a:fillRect/>
                    </a:stretch>
                  </pic:blipFill>
                  <pic:spPr>
                    <a:xfrm>
                      <a:off x="0" y="0"/>
                      <a:ext cx="3068320" cy="2067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4365" behindDoc="0" locked="0" layoutInCell="1" allowOverlap="1" wp14:anchorId="7044C016" wp14:editId="6687E7E1">
            <wp:simplePos x="0" y="0"/>
            <wp:positionH relativeFrom="column">
              <wp:posOffset>41275</wp:posOffset>
            </wp:positionH>
            <wp:positionV relativeFrom="paragraph">
              <wp:posOffset>88900</wp:posOffset>
            </wp:positionV>
            <wp:extent cx="3063240" cy="2113280"/>
            <wp:effectExtent l="127000" t="88900" r="137160" b="121920"/>
            <wp:wrapSquare wrapText="bothSides"/>
            <wp:docPr id="19" name="Picture 2084" descr="A dock with boats in the water&#10;&#10;Description automatically generated"/>
            <wp:cNvGraphicFramePr/>
            <a:graphic xmlns:a="http://schemas.openxmlformats.org/drawingml/2006/main">
              <a:graphicData uri="http://schemas.openxmlformats.org/drawingml/2006/picture">
                <pic:pic xmlns:pic="http://schemas.openxmlformats.org/drawingml/2006/picture">
                  <pic:nvPicPr>
                    <pic:cNvPr id="19" name="Picture 2084" descr="A dock with boats in the water&#10;&#10;Description automatically generated"/>
                    <pic:cNvPicPr/>
                  </pic:nvPicPr>
                  <pic:blipFill rotWithShape="1">
                    <a:blip r:embed="rId13"/>
                    <a:srcRect t="13992"/>
                    <a:stretch/>
                  </pic:blipFill>
                  <pic:spPr bwMode="auto">
                    <a:xfrm>
                      <a:off x="0" y="0"/>
                      <a:ext cx="3063240" cy="211328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6453" w:rsidRPr="003D6453">
        <w:rPr>
          <w:rFonts w:ascii="Tahoma" w:eastAsia="Times New Roman" w:hAnsi="Tahoma" w:cs="Tahoma"/>
          <w:color w:val="auto"/>
          <w:sz w:val="24"/>
        </w:rPr>
        <w:t>Travelling from B</w:t>
      </w:r>
      <w:r w:rsidR="0021455B">
        <w:rPr>
          <w:rFonts w:ascii="Tahoma" w:eastAsia="Times New Roman" w:hAnsi="Tahoma" w:cs="Tahoma"/>
          <w:color w:val="auto"/>
          <w:sz w:val="24"/>
        </w:rPr>
        <w:t>ungay</w:t>
      </w:r>
      <w:r w:rsidR="003D6453" w:rsidRPr="003D6453">
        <w:rPr>
          <w:rFonts w:ascii="Tahoma" w:eastAsia="Times New Roman" w:hAnsi="Tahoma" w:cs="Tahoma"/>
          <w:color w:val="auto"/>
          <w:sz w:val="24"/>
        </w:rPr>
        <w:t xml:space="preserve"> to Norwich takes about 25 minutes by car, whereas Ipswich and Bury St Edmunds are at least an hour away. The East Suffolk Railway Line passes through the Deanery with stations at Beccles, Brampton and Halesworth. London Liverpool Street is about two hours twenty minutes by rail from Beccles. </w:t>
      </w:r>
    </w:p>
    <w:p w14:paraId="56B21A87" w14:textId="77777777" w:rsidR="00F159D0" w:rsidRDefault="00F159D0" w:rsidP="00F159D0">
      <w:pPr>
        <w:spacing w:after="120" w:line="240" w:lineRule="auto"/>
        <w:jc w:val="both"/>
        <w:rPr>
          <w:rFonts w:ascii="Tahoma" w:eastAsia="Times New Roman" w:hAnsi="Tahoma" w:cs="Tahoma"/>
          <w:color w:val="auto"/>
          <w:sz w:val="24"/>
        </w:rPr>
      </w:pPr>
    </w:p>
    <w:p w14:paraId="33EB85AE" w14:textId="3A93E482" w:rsidR="003D6453" w:rsidRDefault="003D6453" w:rsidP="00F159D0">
      <w:pPr>
        <w:spacing w:after="120" w:line="240" w:lineRule="auto"/>
        <w:jc w:val="both"/>
        <w:rPr>
          <w:rFonts w:ascii="Tahoma" w:eastAsia="Times New Roman" w:hAnsi="Tahoma" w:cs="Tahoma"/>
          <w:color w:val="auto"/>
          <w:sz w:val="24"/>
        </w:rPr>
      </w:pPr>
      <w:r w:rsidRPr="003D6453">
        <w:rPr>
          <w:rFonts w:ascii="Tahoma" w:eastAsia="Times New Roman" w:hAnsi="Tahoma" w:cs="Tahoma"/>
          <w:color w:val="auto"/>
          <w:sz w:val="24"/>
        </w:rPr>
        <w:t xml:space="preserve">The charm of the Deanery is the physical beauty of the countryside and coast. The geographic location can contribute to a sense of being a long way from everywhere, which some might consider a good thing! </w:t>
      </w:r>
    </w:p>
    <w:p w14:paraId="24A1EBB4" w14:textId="48D42D2A" w:rsidR="006F69A3" w:rsidRDefault="006F69A3" w:rsidP="003D6453">
      <w:pPr>
        <w:spacing w:after="0" w:line="240" w:lineRule="auto"/>
        <w:rPr>
          <w:rFonts w:ascii="Tahoma" w:hAnsi="Tahoma" w:cs="Tahoma"/>
          <w:b/>
          <w:bCs/>
          <w:color w:val="2F5496" w:themeColor="accent1" w:themeShade="BF"/>
          <w:sz w:val="32"/>
          <w:szCs w:val="32"/>
        </w:rPr>
      </w:pPr>
    </w:p>
    <w:p w14:paraId="2E7C312A" w14:textId="77777777" w:rsidR="005A150E" w:rsidRDefault="005A150E" w:rsidP="003D6453">
      <w:pPr>
        <w:spacing w:after="0" w:line="240" w:lineRule="auto"/>
        <w:rPr>
          <w:rFonts w:ascii="Tahoma" w:hAnsi="Tahoma" w:cs="Tahoma"/>
          <w:b/>
          <w:bCs/>
          <w:color w:val="2F5496" w:themeColor="accent1" w:themeShade="BF"/>
          <w:sz w:val="32"/>
          <w:szCs w:val="32"/>
        </w:rPr>
      </w:pPr>
    </w:p>
    <w:p w14:paraId="0454B50D" w14:textId="7D96ACF8" w:rsidR="006F69A3" w:rsidRDefault="006F69A3" w:rsidP="003D6453">
      <w:pPr>
        <w:spacing w:after="0" w:line="240" w:lineRule="auto"/>
        <w:rPr>
          <w:rFonts w:ascii="Tahoma" w:hAnsi="Tahoma" w:cs="Tahoma"/>
          <w:b/>
          <w:bCs/>
          <w:color w:val="2F5496" w:themeColor="accent1" w:themeShade="BF"/>
          <w:sz w:val="32"/>
          <w:szCs w:val="32"/>
        </w:rPr>
      </w:pPr>
    </w:p>
    <w:p w14:paraId="6D3B3AC5" w14:textId="3165F6F4" w:rsidR="00CB538B" w:rsidRPr="006F69A3" w:rsidRDefault="006F69A3" w:rsidP="003D6453">
      <w:pPr>
        <w:spacing w:after="0" w:line="240" w:lineRule="auto"/>
        <w:rPr>
          <w:rFonts w:ascii="Tahoma" w:hAnsi="Tahoma" w:cs="Tahoma"/>
          <w:b/>
          <w:bCs/>
          <w:color w:val="2F5496" w:themeColor="accent1" w:themeShade="BF"/>
          <w:sz w:val="32"/>
          <w:szCs w:val="32"/>
        </w:rPr>
      </w:pPr>
      <w:r w:rsidRPr="006F69A3">
        <w:rPr>
          <w:rFonts w:ascii="Tahoma" w:hAnsi="Tahoma" w:cs="Tahoma"/>
          <w:b/>
          <w:bCs/>
          <w:color w:val="2F5496" w:themeColor="accent1" w:themeShade="BF"/>
          <w:sz w:val="32"/>
          <w:szCs w:val="32"/>
        </w:rPr>
        <w:t>Benefice</w:t>
      </w:r>
      <w:r w:rsidR="00CB538B" w:rsidRPr="006F69A3">
        <w:rPr>
          <w:rFonts w:ascii="Tahoma" w:hAnsi="Tahoma" w:cs="Tahoma"/>
          <w:b/>
          <w:bCs/>
          <w:color w:val="2F5496" w:themeColor="accent1" w:themeShade="BF"/>
          <w:sz w:val="32"/>
          <w:szCs w:val="32"/>
        </w:rPr>
        <w:t xml:space="preserve"> House</w:t>
      </w:r>
      <w:r w:rsidRPr="006F69A3">
        <w:rPr>
          <w:rFonts w:ascii="Tahoma" w:hAnsi="Tahoma" w:cs="Tahoma"/>
          <w:b/>
          <w:bCs/>
          <w:color w:val="2F5496" w:themeColor="accent1" w:themeShade="BF"/>
          <w:sz w:val="32"/>
          <w:szCs w:val="32"/>
        </w:rPr>
        <w:t xml:space="preserve"> and Benefice Office</w:t>
      </w:r>
    </w:p>
    <w:p w14:paraId="5682953E" w14:textId="4CB485C0" w:rsidR="0065441A" w:rsidRDefault="00D13A06" w:rsidP="00CB538B">
      <w:pPr>
        <w:rPr>
          <w:rFonts w:ascii="Tahoma" w:hAnsi="Tahoma" w:cs="Tahoma"/>
          <w:b/>
          <w:bCs/>
          <w:color w:val="2F5496" w:themeColor="accent1" w:themeShade="BF"/>
          <w:sz w:val="28"/>
          <w:szCs w:val="28"/>
        </w:rPr>
      </w:pPr>
      <w:r>
        <w:rPr>
          <w:noProof/>
        </w:rPr>
        <mc:AlternateContent>
          <mc:Choice Requires="wps">
            <w:drawing>
              <wp:anchor distT="45720" distB="45720" distL="114300" distR="114300" simplePos="0" relativeHeight="251658260" behindDoc="0" locked="0" layoutInCell="1" allowOverlap="1" wp14:anchorId="654CC805" wp14:editId="6C983F68">
                <wp:simplePos x="0" y="0"/>
                <wp:positionH relativeFrom="column">
                  <wp:posOffset>831850</wp:posOffset>
                </wp:positionH>
                <wp:positionV relativeFrom="paragraph">
                  <wp:posOffset>84455</wp:posOffset>
                </wp:positionV>
                <wp:extent cx="3481705" cy="389064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1705" cy="3890645"/>
                        </a:xfrm>
                        <a:prstGeom prst="rect">
                          <a:avLst/>
                        </a:prstGeom>
                        <a:noFill/>
                        <a:ln>
                          <a:noFill/>
                          <a:headEnd/>
                          <a:tailEnd/>
                        </a:ln>
                      </wps:spPr>
                      <wps:style>
                        <a:lnRef idx="2">
                          <a:schemeClr val="accent1"/>
                        </a:lnRef>
                        <a:fillRef idx="1">
                          <a:schemeClr val="lt1"/>
                        </a:fillRef>
                        <a:effectRef idx="0">
                          <a:schemeClr val="accent1"/>
                        </a:effectRef>
                        <a:fontRef idx="minor">
                          <a:schemeClr val="dk1"/>
                        </a:fontRef>
                      </wps:style>
                      <wps:txbx>
                        <w:txbxContent>
                          <w:p w14:paraId="161D18D1" w14:textId="77777777" w:rsidR="00A80648" w:rsidRDefault="00A80648" w:rsidP="0065441A">
                            <w:pPr>
                              <w:spacing w:after="0"/>
                              <w:jc w:val="center"/>
                              <w:rPr>
                                <w:rFonts w:ascii="Century Gothic" w:hAnsi="Century Gothic"/>
                                <w:iCs/>
                                <w:sz w:val="28"/>
                                <w:szCs w:val="28"/>
                              </w:rPr>
                            </w:pPr>
                          </w:p>
                          <w:p w14:paraId="42C3E5F4" w14:textId="77777777" w:rsidR="00A80648" w:rsidRDefault="00A80648" w:rsidP="0065441A">
                            <w:pPr>
                              <w:spacing w:after="0"/>
                              <w:jc w:val="center"/>
                              <w:rPr>
                                <w:rFonts w:ascii="Century Gothic" w:hAnsi="Century Gothic"/>
                                <w:iCs/>
                                <w:sz w:val="28"/>
                                <w:szCs w:val="28"/>
                              </w:rPr>
                            </w:pPr>
                          </w:p>
                          <w:p w14:paraId="0924F065" w14:textId="46FB47CD" w:rsidR="00A80648" w:rsidRDefault="00A80648" w:rsidP="0065441A">
                            <w:pPr>
                              <w:spacing w:after="0"/>
                              <w:jc w:val="center"/>
                              <w:rPr>
                                <w:rFonts w:ascii="Century Gothic" w:hAnsi="Century Gothic"/>
                                <w:iCs/>
                                <w:sz w:val="28"/>
                                <w:szCs w:val="28"/>
                              </w:rPr>
                            </w:pPr>
                            <w:r w:rsidRPr="0065441A">
                              <w:rPr>
                                <w:rFonts w:ascii="Century Gothic" w:hAnsi="Century Gothic"/>
                                <w:iCs/>
                                <w:sz w:val="28"/>
                                <w:szCs w:val="28"/>
                              </w:rPr>
                              <w:t xml:space="preserve">The </w:t>
                            </w:r>
                            <w:r w:rsidR="00E53828">
                              <w:rPr>
                                <w:rFonts w:ascii="Century Gothic" w:hAnsi="Century Gothic"/>
                                <w:iCs/>
                                <w:sz w:val="28"/>
                                <w:szCs w:val="28"/>
                              </w:rPr>
                              <w:t>Rectory</w:t>
                            </w:r>
                            <w:r w:rsidR="00DA54D6">
                              <w:rPr>
                                <w:rFonts w:ascii="Century Gothic" w:hAnsi="Century Gothic"/>
                                <w:iCs/>
                                <w:sz w:val="28"/>
                                <w:szCs w:val="28"/>
                              </w:rPr>
                              <w:t xml:space="preserve"> is</w:t>
                            </w:r>
                            <w:r w:rsidRPr="0065441A">
                              <w:rPr>
                                <w:rFonts w:ascii="Century Gothic" w:hAnsi="Century Gothic"/>
                                <w:iCs/>
                                <w:sz w:val="28"/>
                                <w:szCs w:val="28"/>
                              </w:rPr>
                              <w:t xml:space="preserve"> a </w:t>
                            </w:r>
                          </w:p>
                          <w:p w14:paraId="43BCC2E0" w14:textId="77777777" w:rsidR="00DD7AD9" w:rsidRDefault="00A80648" w:rsidP="0065441A">
                            <w:pPr>
                              <w:spacing w:after="0"/>
                              <w:jc w:val="center"/>
                              <w:rPr>
                                <w:rFonts w:ascii="Century Gothic" w:hAnsi="Century Gothic"/>
                                <w:iCs/>
                                <w:sz w:val="28"/>
                                <w:szCs w:val="28"/>
                              </w:rPr>
                            </w:pPr>
                            <w:r w:rsidRPr="0065441A">
                              <w:rPr>
                                <w:rFonts w:ascii="Century Gothic" w:hAnsi="Century Gothic"/>
                                <w:iCs/>
                                <w:sz w:val="28"/>
                                <w:szCs w:val="28"/>
                              </w:rPr>
                              <w:t>modern four-bedroomed</w:t>
                            </w:r>
                          </w:p>
                          <w:p w14:paraId="18FF12FA" w14:textId="55B960A0" w:rsidR="00A80648" w:rsidRDefault="00A80648" w:rsidP="0065441A">
                            <w:pPr>
                              <w:spacing w:after="0"/>
                              <w:jc w:val="center"/>
                              <w:rPr>
                                <w:rFonts w:ascii="Century Gothic" w:hAnsi="Century Gothic"/>
                                <w:iCs/>
                                <w:sz w:val="28"/>
                                <w:szCs w:val="28"/>
                              </w:rPr>
                            </w:pPr>
                            <w:r w:rsidRPr="0065441A">
                              <w:rPr>
                                <w:rFonts w:ascii="Century Gothic" w:hAnsi="Century Gothic"/>
                                <w:iCs/>
                                <w:sz w:val="28"/>
                                <w:szCs w:val="28"/>
                              </w:rPr>
                              <w:t xml:space="preserve"> family home </w:t>
                            </w:r>
                          </w:p>
                          <w:p w14:paraId="3960B502" w14:textId="77777777" w:rsidR="00A80648" w:rsidRDefault="00A80648" w:rsidP="0065441A">
                            <w:pPr>
                              <w:spacing w:after="0"/>
                              <w:jc w:val="center"/>
                              <w:rPr>
                                <w:rFonts w:ascii="Century Gothic" w:hAnsi="Century Gothic"/>
                                <w:iCs/>
                                <w:sz w:val="28"/>
                                <w:szCs w:val="28"/>
                              </w:rPr>
                            </w:pPr>
                            <w:r w:rsidRPr="0065441A">
                              <w:rPr>
                                <w:rFonts w:ascii="Century Gothic" w:hAnsi="Century Gothic"/>
                                <w:iCs/>
                                <w:sz w:val="28"/>
                                <w:szCs w:val="28"/>
                              </w:rPr>
                              <w:t xml:space="preserve">in a quiet position in Bungay </w:t>
                            </w:r>
                          </w:p>
                          <w:p w14:paraId="2DBF2BEF" w14:textId="20802581" w:rsidR="00A80648" w:rsidRDefault="00A80648" w:rsidP="0065441A">
                            <w:pPr>
                              <w:spacing w:after="0"/>
                              <w:jc w:val="center"/>
                              <w:rPr>
                                <w:rFonts w:ascii="Century Gothic" w:hAnsi="Century Gothic"/>
                                <w:iCs/>
                                <w:sz w:val="28"/>
                                <w:szCs w:val="28"/>
                              </w:rPr>
                            </w:pPr>
                            <w:r w:rsidRPr="0065441A">
                              <w:rPr>
                                <w:rFonts w:ascii="Century Gothic" w:hAnsi="Century Gothic"/>
                                <w:iCs/>
                                <w:sz w:val="28"/>
                                <w:szCs w:val="28"/>
                              </w:rPr>
                              <w:t xml:space="preserve">close to the church. </w:t>
                            </w:r>
                          </w:p>
                          <w:p w14:paraId="6F2B7717" w14:textId="77777777" w:rsidR="00A80648" w:rsidRDefault="00A80648" w:rsidP="0065441A">
                            <w:pPr>
                              <w:spacing w:after="0"/>
                              <w:jc w:val="center"/>
                              <w:rPr>
                                <w:rFonts w:ascii="Century Gothic" w:hAnsi="Century Gothic"/>
                                <w:iCs/>
                                <w:sz w:val="28"/>
                                <w:szCs w:val="28"/>
                              </w:rPr>
                            </w:pPr>
                          </w:p>
                          <w:p w14:paraId="00114AC4" w14:textId="326DE2EC" w:rsidR="00A80648" w:rsidRDefault="00A80648" w:rsidP="0065441A">
                            <w:pPr>
                              <w:spacing w:after="0"/>
                              <w:jc w:val="center"/>
                              <w:rPr>
                                <w:rFonts w:ascii="Century Gothic" w:hAnsi="Century Gothic"/>
                                <w:iCs/>
                                <w:sz w:val="28"/>
                                <w:szCs w:val="28"/>
                              </w:rPr>
                            </w:pPr>
                            <w:r>
                              <w:rPr>
                                <w:rFonts w:ascii="Century Gothic" w:hAnsi="Century Gothic"/>
                                <w:iCs/>
                                <w:sz w:val="28"/>
                                <w:szCs w:val="28"/>
                              </w:rPr>
                              <w:t>I</w:t>
                            </w:r>
                            <w:r w:rsidRPr="0065441A">
                              <w:rPr>
                                <w:rFonts w:ascii="Century Gothic" w:hAnsi="Century Gothic"/>
                                <w:iCs/>
                                <w:sz w:val="28"/>
                                <w:szCs w:val="28"/>
                              </w:rPr>
                              <w:t xml:space="preserve">t has a large kitchen-breakfast room </w:t>
                            </w:r>
                          </w:p>
                          <w:p w14:paraId="627F18B2" w14:textId="73C12511" w:rsidR="00A80648" w:rsidRDefault="00A80648" w:rsidP="0065441A">
                            <w:pPr>
                              <w:spacing w:after="0"/>
                              <w:jc w:val="center"/>
                              <w:rPr>
                                <w:rFonts w:ascii="Century Gothic" w:hAnsi="Century Gothic"/>
                                <w:iCs/>
                                <w:sz w:val="28"/>
                                <w:szCs w:val="28"/>
                              </w:rPr>
                            </w:pPr>
                            <w:r w:rsidRPr="0065441A">
                              <w:rPr>
                                <w:rFonts w:ascii="Century Gothic" w:hAnsi="Century Gothic"/>
                                <w:iCs/>
                                <w:sz w:val="28"/>
                                <w:szCs w:val="28"/>
                              </w:rPr>
                              <w:t>and two reception rooms, and a good-sized secluded garden</w:t>
                            </w:r>
                            <w:r w:rsidR="00DA54D6">
                              <w:rPr>
                                <w:rFonts w:ascii="Century Gothic" w:hAnsi="Century Gothic"/>
                                <w:iCs/>
                                <w:sz w:val="28"/>
                                <w:szCs w:val="28"/>
                              </w:rPr>
                              <w:t xml:space="preserve"> which includes a double garage</w:t>
                            </w:r>
                            <w:r w:rsidRPr="0065441A">
                              <w:rPr>
                                <w:rFonts w:ascii="Century Gothic" w:hAnsi="Century Gothic"/>
                                <w:iCs/>
                                <w:sz w:val="28"/>
                                <w:szCs w:val="28"/>
                              </w:rPr>
                              <w:t xml:space="preserve">. </w:t>
                            </w:r>
                          </w:p>
                          <w:p w14:paraId="0634A477" w14:textId="77777777" w:rsidR="00A80648" w:rsidRPr="0065441A" w:rsidRDefault="00A80648" w:rsidP="0065441A">
                            <w:pPr>
                              <w:spacing w:after="0"/>
                              <w:jc w:val="center"/>
                              <w:rPr>
                                <w:rFonts w:ascii="Century Gothic" w:hAnsi="Century Gothic"/>
                                <w:iCs/>
                                <w:sz w:val="28"/>
                                <w:szCs w:val="28"/>
                              </w:rPr>
                            </w:pPr>
                          </w:p>
                          <w:p w14:paraId="6E1A5065" w14:textId="09B09BF1" w:rsidR="00A80648" w:rsidRPr="0065441A" w:rsidRDefault="00A80648" w:rsidP="0065441A">
                            <w:pPr>
                              <w:spacing w:after="0"/>
                              <w:jc w:val="center"/>
                              <w:rPr>
                                <w:rFonts w:ascii="Century Gothic" w:hAnsi="Century Gothic"/>
                                <w:iCs/>
                                <w:sz w:val="28"/>
                                <w:szCs w:val="28"/>
                              </w:rPr>
                            </w:pPr>
                            <w:r>
                              <w:rPr>
                                <w:rFonts w:ascii="Century Gothic" w:hAnsi="Century Gothic"/>
                                <w:iCs/>
                                <w:sz w:val="28"/>
                                <w:szCs w:val="28"/>
                              </w:rPr>
                              <w:t>The</w:t>
                            </w:r>
                            <w:r w:rsidR="009B55C9">
                              <w:rPr>
                                <w:rFonts w:ascii="Century Gothic" w:hAnsi="Century Gothic"/>
                                <w:iCs/>
                                <w:sz w:val="28"/>
                                <w:szCs w:val="28"/>
                              </w:rPr>
                              <w:t>re is a</w:t>
                            </w:r>
                            <w:r>
                              <w:rPr>
                                <w:rFonts w:ascii="Century Gothic" w:hAnsi="Century Gothic"/>
                                <w:iCs/>
                                <w:sz w:val="28"/>
                                <w:szCs w:val="28"/>
                              </w:rPr>
                              <w:t xml:space="preserve"> </w:t>
                            </w:r>
                            <w:r w:rsidR="009B55C9">
                              <w:rPr>
                                <w:rFonts w:ascii="Century Gothic" w:hAnsi="Century Gothic"/>
                                <w:iCs/>
                                <w:sz w:val="28"/>
                                <w:szCs w:val="28"/>
                              </w:rPr>
                              <w:t xml:space="preserve">well-equipped </w:t>
                            </w:r>
                            <w:r>
                              <w:rPr>
                                <w:rFonts w:ascii="Century Gothic" w:hAnsi="Century Gothic"/>
                                <w:iCs/>
                                <w:sz w:val="28"/>
                                <w:szCs w:val="28"/>
                              </w:rPr>
                              <w:t xml:space="preserve">parish office </w:t>
                            </w:r>
                            <w:r w:rsidR="00C070D2">
                              <w:rPr>
                                <w:rFonts w:ascii="Century Gothic" w:hAnsi="Century Gothic"/>
                                <w:iCs/>
                                <w:sz w:val="28"/>
                                <w:szCs w:val="28"/>
                              </w:rPr>
                              <w:t xml:space="preserve">located in the </w:t>
                            </w:r>
                            <w:proofErr w:type="gramStart"/>
                            <w:r w:rsidR="00C070D2">
                              <w:rPr>
                                <w:rFonts w:ascii="Century Gothic" w:hAnsi="Century Gothic"/>
                                <w:iCs/>
                                <w:sz w:val="28"/>
                                <w:szCs w:val="28"/>
                              </w:rPr>
                              <w:t xml:space="preserve">Rectory </w:t>
                            </w:r>
                            <w:r w:rsidR="009B55C9">
                              <w:rPr>
                                <w:rFonts w:ascii="Century Gothic" w:hAnsi="Century Gothic"/>
                                <w:iCs/>
                                <w:sz w:val="28"/>
                                <w:szCs w:val="28"/>
                              </w:rPr>
                              <w:t>g</w:t>
                            </w:r>
                            <w:r w:rsidR="00C070D2">
                              <w:rPr>
                                <w:rFonts w:ascii="Century Gothic" w:hAnsi="Century Gothic"/>
                                <w:iCs/>
                                <w:sz w:val="28"/>
                                <w:szCs w:val="28"/>
                              </w:rPr>
                              <w:t>arden</w:t>
                            </w:r>
                            <w:proofErr w:type="gramEnd"/>
                            <w:r w:rsidR="00C070D2">
                              <w:rPr>
                                <w:rFonts w:ascii="Century Gothic" w:hAnsi="Century Gothic"/>
                                <w:iCs/>
                                <w:sz w:val="28"/>
                                <w:szCs w:val="28"/>
                              </w:rPr>
                              <w:t xml:space="preserve">.  </w:t>
                            </w:r>
                            <w:r w:rsidR="00586E12">
                              <w:rPr>
                                <w:rFonts w:ascii="Century Gothic" w:hAnsi="Century Gothic"/>
                                <w:iCs/>
                                <w:sz w:val="28"/>
                                <w:szCs w:val="28"/>
                              </w:rPr>
                              <w:t xml:space="preserve">It is not currently </w:t>
                            </w:r>
                            <w:r w:rsidR="00BA7542">
                              <w:rPr>
                                <w:rFonts w:ascii="Century Gothic" w:hAnsi="Century Gothic"/>
                                <w:iCs/>
                                <w:sz w:val="28"/>
                                <w:szCs w:val="28"/>
                              </w:rPr>
                              <w:t>staffed</w:t>
                            </w:r>
                            <w:r w:rsidR="00F159D0">
                              <w:rPr>
                                <w:rFonts w:ascii="Century Gothic" w:hAnsi="Century Gothic"/>
                                <w:iCs/>
                                <w:sz w:val="28"/>
                                <w:szCs w:val="28"/>
                              </w:rPr>
                              <w:t>.</w:t>
                            </w:r>
                          </w:p>
                          <w:p w14:paraId="0BEB1FFF" w14:textId="06564DB8" w:rsidR="00A80648" w:rsidRDefault="00A8064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4CC805" id="_x0000_t202" coordsize="21600,21600" o:spt="202" path="m,l,21600r21600,l21600,xe">
                <v:stroke joinstyle="miter"/>
                <v:path gradientshapeok="t" o:connecttype="rect"/>
              </v:shapetype>
              <v:shape id="Text Box 2" o:spid="_x0000_s1027" type="#_x0000_t202" style="position:absolute;margin-left:65.5pt;margin-top:6.65pt;width:274.15pt;height:306.35pt;z-index:2516582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" filled="f" stroked="f" strokeweight="1pt">
                <v:textbox>
                  <w:txbxContent>
                    <w:p w14:paraId="161D18D1" w14:textId="77777777" w:rsidR="00A80648" w:rsidRDefault="00A80648" w:rsidP="0065441A">
                      <w:pPr>
                        <w:spacing w:after="0"/>
                        <w:jc w:val="center"/>
                        <w:rPr>
                          <w:rFonts w:ascii="Century Gothic" w:hAnsi="Century Gothic"/>
                          <w:iCs/>
                          <w:sz w:val="28"/>
                          <w:szCs w:val="28"/>
                        </w:rPr>
                      </w:pPr>
                    </w:p>
                    <w:p w14:paraId="42C3E5F4" w14:textId="77777777" w:rsidR="00A80648" w:rsidRDefault="00A80648" w:rsidP="0065441A">
                      <w:pPr>
                        <w:spacing w:after="0"/>
                        <w:jc w:val="center"/>
                        <w:rPr>
                          <w:rFonts w:ascii="Century Gothic" w:hAnsi="Century Gothic"/>
                          <w:iCs/>
                          <w:sz w:val="28"/>
                          <w:szCs w:val="28"/>
                        </w:rPr>
                      </w:pPr>
                    </w:p>
                    <w:p w14:paraId="0924F065" w14:textId="46FB47CD" w:rsidR="00A80648" w:rsidRDefault="00A80648" w:rsidP="0065441A">
                      <w:pPr>
                        <w:spacing w:after="0"/>
                        <w:jc w:val="center"/>
                        <w:rPr>
                          <w:rFonts w:ascii="Century Gothic" w:hAnsi="Century Gothic"/>
                          <w:iCs/>
                          <w:sz w:val="28"/>
                          <w:szCs w:val="28"/>
                        </w:rPr>
                      </w:pPr>
                      <w:r w:rsidRPr="0065441A">
                        <w:rPr>
                          <w:rFonts w:ascii="Century Gothic" w:hAnsi="Century Gothic"/>
                          <w:iCs/>
                          <w:sz w:val="28"/>
                          <w:szCs w:val="28"/>
                        </w:rPr>
                        <w:t xml:space="preserve">The </w:t>
                      </w:r>
                      <w:r w:rsidR="00E53828">
                        <w:rPr>
                          <w:rFonts w:ascii="Century Gothic" w:hAnsi="Century Gothic"/>
                          <w:iCs/>
                          <w:sz w:val="28"/>
                          <w:szCs w:val="28"/>
                        </w:rPr>
                        <w:t>Rectory</w:t>
                      </w:r>
                      <w:r w:rsidR="00DA54D6">
                        <w:rPr>
                          <w:rFonts w:ascii="Century Gothic" w:hAnsi="Century Gothic"/>
                          <w:iCs/>
                          <w:sz w:val="28"/>
                          <w:szCs w:val="28"/>
                        </w:rPr>
                        <w:t xml:space="preserve"> is</w:t>
                      </w:r>
                      <w:r w:rsidRPr="0065441A">
                        <w:rPr>
                          <w:rFonts w:ascii="Century Gothic" w:hAnsi="Century Gothic"/>
                          <w:iCs/>
                          <w:sz w:val="28"/>
                          <w:szCs w:val="28"/>
                        </w:rPr>
                        <w:t xml:space="preserve"> a </w:t>
                      </w:r>
                    </w:p>
                    <w:p w14:paraId="43BCC2E0" w14:textId="77777777" w:rsidR="00DD7AD9" w:rsidRDefault="00A80648" w:rsidP="0065441A">
                      <w:pPr>
                        <w:spacing w:after="0"/>
                        <w:jc w:val="center"/>
                        <w:rPr>
                          <w:rFonts w:ascii="Century Gothic" w:hAnsi="Century Gothic"/>
                          <w:iCs/>
                          <w:sz w:val="28"/>
                          <w:szCs w:val="28"/>
                        </w:rPr>
                      </w:pPr>
                      <w:r w:rsidRPr="0065441A">
                        <w:rPr>
                          <w:rFonts w:ascii="Century Gothic" w:hAnsi="Century Gothic"/>
                          <w:iCs/>
                          <w:sz w:val="28"/>
                          <w:szCs w:val="28"/>
                        </w:rPr>
                        <w:t>modern four-bedroomed</w:t>
                      </w:r>
                    </w:p>
                    <w:p w14:paraId="18FF12FA" w14:textId="55B960A0" w:rsidR="00A80648" w:rsidRDefault="00A80648" w:rsidP="0065441A">
                      <w:pPr>
                        <w:spacing w:after="0"/>
                        <w:jc w:val="center"/>
                        <w:rPr>
                          <w:rFonts w:ascii="Century Gothic" w:hAnsi="Century Gothic"/>
                          <w:iCs/>
                          <w:sz w:val="28"/>
                          <w:szCs w:val="28"/>
                        </w:rPr>
                      </w:pPr>
                      <w:r w:rsidRPr="0065441A">
                        <w:rPr>
                          <w:rFonts w:ascii="Century Gothic" w:hAnsi="Century Gothic"/>
                          <w:iCs/>
                          <w:sz w:val="28"/>
                          <w:szCs w:val="28"/>
                        </w:rPr>
                        <w:t xml:space="preserve"> family home </w:t>
                      </w:r>
                    </w:p>
                    <w:p w14:paraId="3960B502" w14:textId="77777777" w:rsidR="00A80648" w:rsidRDefault="00A80648" w:rsidP="0065441A">
                      <w:pPr>
                        <w:spacing w:after="0"/>
                        <w:jc w:val="center"/>
                        <w:rPr>
                          <w:rFonts w:ascii="Century Gothic" w:hAnsi="Century Gothic"/>
                          <w:iCs/>
                          <w:sz w:val="28"/>
                          <w:szCs w:val="28"/>
                        </w:rPr>
                      </w:pPr>
                      <w:r w:rsidRPr="0065441A">
                        <w:rPr>
                          <w:rFonts w:ascii="Century Gothic" w:hAnsi="Century Gothic"/>
                          <w:iCs/>
                          <w:sz w:val="28"/>
                          <w:szCs w:val="28"/>
                        </w:rPr>
                        <w:t xml:space="preserve">in a quiet position in Bungay </w:t>
                      </w:r>
                    </w:p>
                    <w:p w14:paraId="2DBF2BEF" w14:textId="20802581" w:rsidR="00A80648" w:rsidRDefault="00A80648" w:rsidP="0065441A">
                      <w:pPr>
                        <w:spacing w:after="0"/>
                        <w:jc w:val="center"/>
                        <w:rPr>
                          <w:rFonts w:ascii="Century Gothic" w:hAnsi="Century Gothic"/>
                          <w:iCs/>
                          <w:sz w:val="28"/>
                          <w:szCs w:val="28"/>
                        </w:rPr>
                      </w:pPr>
                      <w:r w:rsidRPr="0065441A">
                        <w:rPr>
                          <w:rFonts w:ascii="Century Gothic" w:hAnsi="Century Gothic"/>
                          <w:iCs/>
                          <w:sz w:val="28"/>
                          <w:szCs w:val="28"/>
                        </w:rPr>
                        <w:t xml:space="preserve">close to the church. </w:t>
                      </w:r>
                    </w:p>
                    <w:p w14:paraId="6F2B7717" w14:textId="77777777" w:rsidR="00A80648" w:rsidRDefault="00A80648" w:rsidP="0065441A">
                      <w:pPr>
                        <w:spacing w:after="0"/>
                        <w:jc w:val="center"/>
                        <w:rPr>
                          <w:rFonts w:ascii="Century Gothic" w:hAnsi="Century Gothic"/>
                          <w:iCs/>
                          <w:sz w:val="28"/>
                          <w:szCs w:val="28"/>
                        </w:rPr>
                      </w:pPr>
                    </w:p>
                    <w:p w14:paraId="00114AC4" w14:textId="326DE2EC" w:rsidR="00A80648" w:rsidRDefault="00A80648" w:rsidP="0065441A">
                      <w:pPr>
                        <w:spacing w:after="0"/>
                        <w:jc w:val="center"/>
                        <w:rPr>
                          <w:rFonts w:ascii="Century Gothic" w:hAnsi="Century Gothic"/>
                          <w:iCs/>
                          <w:sz w:val="28"/>
                          <w:szCs w:val="28"/>
                        </w:rPr>
                      </w:pPr>
                      <w:r>
                        <w:rPr>
                          <w:rFonts w:ascii="Century Gothic" w:hAnsi="Century Gothic"/>
                          <w:iCs/>
                          <w:sz w:val="28"/>
                          <w:szCs w:val="28"/>
                        </w:rPr>
                        <w:t>I</w:t>
                      </w:r>
                      <w:r w:rsidRPr="0065441A">
                        <w:rPr>
                          <w:rFonts w:ascii="Century Gothic" w:hAnsi="Century Gothic"/>
                          <w:iCs/>
                          <w:sz w:val="28"/>
                          <w:szCs w:val="28"/>
                        </w:rPr>
                        <w:t xml:space="preserve">t has a large kitchen-breakfast room </w:t>
                      </w:r>
                    </w:p>
                    <w:p w14:paraId="627F18B2" w14:textId="73C12511" w:rsidR="00A80648" w:rsidRDefault="00A80648" w:rsidP="0065441A">
                      <w:pPr>
                        <w:spacing w:after="0"/>
                        <w:jc w:val="center"/>
                        <w:rPr>
                          <w:rFonts w:ascii="Century Gothic" w:hAnsi="Century Gothic"/>
                          <w:iCs/>
                          <w:sz w:val="28"/>
                          <w:szCs w:val="28"/>
                        </w:rPr>
                      </w:pPr>
                      <w:r w:rsidRPr="0065441A">
                        <w:rPr>
                          <w:rFonts w:ascii="Century Gothic" w:hAnsi="Century Gothic"/>
                          <w:iCs/>
                          <w:sz w:val="28"/>
                          <w:szCs w:val="28"/>
                        </w:rPr>
                        <w:t>and two reception rooms, and a good-sized secluded garden</w:t>
                      </w:r>
                      <w:r w:rsidR="00DA54D6">
                        <w:rPr>
                          <w:rFonts w:ascii="Century Gothic" w:hAnsi="Century Gothic"/>
                          <w:iCs/>
                          <w:sz w:val="28"/>
                          <w:szCs w:val="28"/>
                        </w:rPr>
                        <w:t xml:space="preserve"> which includes a double garage</w:t>
                      </w:r>
                      <w:r w:rsidRPr="0065441A">
                        <w:rPr>
                          <w:rFonts w:ascii="Century Gothic" w:hAnsi="Century Gothic"/>
                          <w:iCs/>
                          <w:sz w:val="28"/>
                          <w:szCs w:val="28"/>
                        </w:rPr>
                        <w:t xml:space="preserve">. </w:t>
                      </w:r>
                    </w:p>
                    <w:p w14:paraId="0634A477" w14:textId="77777777" w:rsidR="00A80648" w:rsidRPr="0065441A" w:rsidRDefault="00A80648" w:rsidP="0065441A">
                      <w:pPr>
                        <w:spacing w:after="0"/>
                        <w:jc w:val="center"/>
                        <w:rPr>
                          <w:rFonts w:ascii="Century Gothic" w:hAnsi="Century Gothic"/>
                          <w:iCs/>
                          <w:sz w:val="28"/>
                          <w:szCs w:val="28"/>
                        </w:rPr>
                      </w:pPr>
                    </w:p>
                    <w:p w14:paraId="6E1A5065" w14:textId="09B09BF1" w:rsidR="00A80648" w:rsidRPr="0065441A" w:rsidRDefault="00A80648" w:rsidP="0065441A">
                      <w:pPr>
                        <w:spacing w:after="0"/>
                        <w:jc w:val="center"/>
                        <w:rPr>
                          <w:rFonts w:ascii="Century Gothic" w:hAnsi="Century Gothic"/>
                          <w:iCs/>
                          <w:sz w:val="28"/>
                          <w:szCs w:val="28"/>
                        </w:rPr>
                      </w:pPr>
                      <w:r>
                        <w:rPr>
                          <w:rFonts w:ascii="Century Gothic" w:hAnsi="Century Gothic"/>
                          <w:iCs/>
                          <w:sz w:val="28"/>
                          <w:szCs w:val="28"/>
                        </w:rPr>
                        <w:t>The</w:t>
                      </w:r>
                      <w:r w:rsidR="009B55C9">
                        <w:rPr>
                          <w:rFonts w:ascii="Century Gothic" w:hAnsi="Century Gothic"/>
                          <w:iCs/>
                          <w:sz w:val="28"/>
                          <w:szCs w:val="28"/>
                        </w:rPr>
                        <w:t>re is a</w:t>
                      </w:r>
                      <w:r>
                        <w:rPr>
                          <w:rFonts w:ascii="Century Gothic" w:hAnsi="Century Gothic"/>
                          <w:iCs/>
                          <w:sz w:val="28"/>
                          <w:szCs w:val="28"/>
                        </w:rPr>
                        <w:t xml:space="preserve"> </w:t>
                      </w:r>
                      <w:r w:rsidR="009B55C9">
                        <w:rPr>
                          <w:rFonts w:ascii="Century Gothic" w:hAnsi="Century Gothic"/>
                          <w:iCs/>
                          <w:sz w:val="28"/>
                          <w:szCs w:val="28"/>
                        </w:rPr>
                        <w:t xml:space="preserve">well-equipped </w:t>
                      </w:r>
                      <w:r>
                        <w:rPr>
                          <w:rFonts w:ascii="Century Gothic" w:hAnsi="Century Gothic"/>
                          <w:iCs/>
                          <w:sz w:val="28"/>
                          <w:szCs w:val="28"/>
                        </w:rPr>
                        <w:t xml:space="preserve">parish office </w:t>
                      </w:r>
                      <w:r w:rsidR="00C070D2">
                        <w:rPr>
                          <w:rFonts w:ascii="Century Gothic" w:hAnsi="Century Gothic"/>
                          <w:iCs/>
                          <w:sz w:val="28"/>
                          <w:szCs w:val="28"/>
                        </w:rPr>
                        <w:t xml:space="preserve">located in the </w:t>
                      </w:r>
                      <w:proofErr w:type="gramStart"/>
                      <w:r w:rsidR="00C070D2">
                        <w:rPr>
                          <w:rFonts w:ascii="Century Gothic" w:hAnsi="Century Gothic"/>
                          <w:iCs/>
                          <w:sz w:val="28"/>
                          <w:szCs w:val="28"/>
                        </w:rPr>
                        <w:t xml:space="preserve">Rectory </w:t>
                      </w:r>
                      <w:r w:rsidR="009B55C9">
                        <w:rPr>
                          <w:rFonts w:ascii="Century Gothic" w:hAnsi="Century Gothic"/>
                          <w:iCs/>
                          <w:sz w:val="28"/>
                          <w:szCs w:val="28"/>
                        </w:rPr>
                        <w:t>g</w:t>
                      </w:r>
                      <w:r w:rsidR="00C070D2">
                        <w:rPr>
                          <w:rFonts w:ascii="Century Gothic" w:hAnsi="Century Gothic"/>
                          <w:iCs/>
                          <w:sz w:val="28"/>
                          <w:szCs w:val="28"/>
                        </w:rPr>
                        <w:t>arden</w:t>
                      </w:r>
                      <w:proofErr w:type="gramEnd"/>
                      <w:r w:rsidR="00C070D2">
                        <w:rPr>
                          <w:rFonts w:ascii="Century Gothic" w:hAnsi="Century Gothic"/>
                          <w:iCs/>
                          <w:sz w:val="28"/>
                          <w:szCs w:val="28"/>
                        </w:rPr>
                        <w:t xml:space="preserve">.  </w:t>
                      </w:r>
                      <w:r w:rsidR="00586E12">
                        <w:rPr>
                          <w:rFonts w:ascii="Century Gothic" w:hAnsi="Century Gothic"/>
                          <w:iCs/>
                          <w:sz w:val="28"/>
                          <w:szCs w:val="28"/>
                        </w:rPr>
                        <w:t xml:space="preserve">It is not currently </w:t>
                      </w:r>
                      <w:r w:rsidR="00BA7542">
                        <w:rPr>
                          <w:rFonts w:ascii="Century Gothic" w:hAnsi="Century Gothic"/>
                          <w:iCs/>
                          <w:sz w:val="28"/>
                          <w:szCs w:val="28"/>
                        </w:rPr>
                        <w:t>staffed</w:t>
                      </w:r>
                      <w:r w:rsidR="00F159D0">
                        <w:rPr>
                          <w:rFonts w:ascii="Century Gothic" w:hAnsi="Century Gothic"/>
                          <w:iCs/>
                          <w:sz w:val="28"/>
                          <w:szCs w:val="28"/>
                        </w:rPr>
                        <w:t>.</w:t>
                      </w:r>
                    </w:p>
                    <w:p w14:paraId="0BEB1FFF" w14:textId="06564DB8" w:rsidR="00A80648" w:rsidRDefault="00A80648"/>
                  </w:txbxContent>
                </v:textbox>
                <w10:wrap type="square"/>
              </v:shape>
            </w:pict>
          </mc:Fallback>
        </mc:AlternateContent>
      </w:r>
      <w:r w:rsidR="00846AEF" w:rsidRPr="006F69A3">
        <w:rPr>
          <w:noProof/>
          <w:color w:val="1F3864" w:themeColor="accent1" w:themeShade="80"/>
          <w:sz w:val="32"/>
          <w:szCs w:val="32"/>
        </w:rPr>
        <mc:AlternateContent>
          <mc:Choice Requires="wps">
            <w:drawing>
              <wp:anchor distT="0" distB="0" distL="114300" distR="114300" simplePos="0" relativeHeight="251658259" behindDoc="1" locked="0" layoutInCell="1" allowOverlap="1" wp14:anchorId="31AA0165" wp14:editId="3DABEF24">
                <wp:simplePos x="0" y="0"/>
                <wp:positionH relativeFrom="column">
                  <wp:posOffset>356085</wp:posOffset>
                </wp:positionH>
                <wp:positionV relativeFrom="paragraph">
                  <wp:posOffset>131295</wp:posOffset>
                </wp:positionV>
                <wp:extent cx="4604628" cy="4187869"/>
                <wp:effectExtent l="0" t="0" r="24765" b="22225"/>
                <wp:wrapNone/>
                <wp:docPr id="1275" name="Shape 1275"/>
                <wp:cNvGraphicFramePr/>
                <a:graphic xmlns:a="http://schemas.openxmlformats.org/drawingml/2006/main">
                  <a:graphicData uri="http://schemas.microsoft.com/office/word/2010/wordprocessingShape">
                    <wps:wsp>
                      <wps:cNvSpPr/>
                      <wps:spPr>
                        <a:xfrm>
                          <a:off x="0" y="0"/>
                          <a:ext cx="4604628" cy="4187869"/>
                        </a:xfrm>
                        <a:custGeom>
                          <a:avLst/>
                          <a:gdLst/>
                          <a:ahLst/>
                          <a:cxnLst/>
                          <a:rect l="0" t="0" r="0" b="0"/>
                          <a:pathLst>
                            <a:path w="3996817" h="3804158">
                              <a:moveTo>
                                <a:pt x="1998345" y="0"/>
                              </a:moveTo>
                              <a:cubicBezTo>
                                <a:pt x="894588" y="0"/>
                                <a:pt x="0" y="851535"/>
                                <a:pt x="0" y="1902079"/>
                              </a:cubicBezTo>
                              <a:cubicBezTo>
                                <a:pt x="0" y="2952623"/>
                                <a:pt x="894588" y="3804158"/>
                                <a:pt x="1998345" y="3804158"/>
                              </a:cubicBezTo>
                              <a:cubicBezTo>
                                <a:pt x="3102102" y="3804158"/>
                                <a:pt x="3996817" y="2952623"/>
                                <a:pt x="3996817" y="1902079"/>
                              </a:cubicBezTo>
                              <a:cubicBezTo>
                                <a:pt x="3996817" y="851535"/>
                                <a:pt x="3102102" y="0"/>
                                <a:pt x="1998345" y="0"/>
                              </a:cubicBezTo>
                              <a:close/>
                            </a:path>
                          </a:pathLst>
                        </a:custGeom>
                        <a:solidFill>
                          <a:srgbClr val="4472C4">
                            <a:lumMod val="60000"/>
                            <a:lumOff val="40000"/>
                          </a:srgbClr>
                        </a:solidFill>
                        <a:ln w="25400" cap="flat" cmpd="sng" algn="ctr">
                          <a:solidFill>
                            <a:sysClr val="window" lastClr="FFFFFF"/>
                          </a:solidFill>
                          <a:prstDash val="solid"/>
                          <a:round/>
                        </a:ln>
                        <a:effectLst/>
                      </wps:spPr>
                      <wps:txbx>
                        <w:txbxContent>
                          <w:p w14:paraId="0F3168BC" w14:textId="77777777" w:rsidR="00A80648" w:rsidRPr="00CB538B" w:rsidRDefault="00A80648" w:rsidP="0065441A">
                            <w:pPr>
                              <w:spacing w:after="0" w:line="262" w:lineRule="auto"/>
                              <w:ind w:left="3045" w:right="2747"/>
                              <w:jc w:val="both"/>
                              <w:rPr>
                                <w:rFonts w:asciiTheme="minorHAnsi" w:hAnsiTheme="minorHAnsi" w:cstheme="minorHAnsi"/>
                                <w:iCs/>
                                <w:color w:val="2F5496" w:themeColor="accent1" w:themeShade="BF"/>
                                <w:sz w:val="21"/>
                                <w:szCs w:val="22"/>
                              </w:rPr>
                            </w:pPr>
                            <w:r w:rsidRPr="00CB538B">
                              <w:rPr>
                                <w:rFonts w:asciiTheme="minorHAnsi" w:eastAsia="Times New Roman" w:hAnsiTheme="minorHAnsi" w:cstheme="minorHAnsi"/>
                                <w:iCs/>
                                <w:color w:val="2F5496" w:themeColor="accent1" w:themeShade="BF"/>
                                <w:sz w:val="28"/>
                                <w:szCs w:val="22"/>
                              </w:rPr>
                              <w:t xml:space="preserve">The priest’s house is a modern four-bedroomed family home in </w:t>
                            </w:r>
                          </w:p>
                          <w:p w14:paraId="758BA393" w14:textId="77777777" w:rsidR="00A80648" w:rsidRPr="00CB538B" w:rsidRDefault="00A80648" w:rsidP="0065441A">
                            <w:pPr>
                              <w:spacing w:after="0" w:line="265" w:lineRule="auto"/>
                              <w:ind w:left="10" w:right="114" w:hanging="10"/>
                              <w:jc w:val="center"/>
                              <w:rPr>
                                <w:rFonts w:asciiTheme="minorHAnsi" w:hAnsiTheme="minorHAnsi" w:cstheme="minorHAnsi"/>
                                <w:iCs/>
                                <w:color w:val="2F5496" w:themeColor="accent1" w:themeShade="BF"/>
                                <w:sz w:val="21"/>
                                <w:szCs w:val="22"/>
                              </w:rPr>
                            </w:pPr>
                            <w:r w:rsidRPr="00CB538B">
                              <w:rPr>
                                <w:rFonts w:asciiTheme="minorHAnsi" w:eastAsia="Times New Roman" w:hAnsiTheme="minorHAnsi" w:cstheme="minorHAnsi"/>
                                <w:iCs/>
                                <w:color w:val="2F5496" w:themeColor="accent1" w:themeShade="BF"/>
                                <w:sz w:val="28"/>
                                <w:szCs w:val="22"/>
                              </w:rPr>
                              <w:t xml:space="preserve">a quiet position in Bungay close </w:t>
                            </w:r>
                          </w:p>
                          <w:p w14:paraId="090F3B59" w14:textId="77777777" w:rsidR="00A80648" w:rsidRPr="00CB538B" w:rsidRDefault="00A80648" w:rsidP="0065441A">
                            <w:pPr>
                              <w:spacing w:after="0" w:line="262" w:lineRule="auto"/>
                              <w:ind w:left="3212" w:right="2747" w:hanging="246"/>
                              <w:jc w:val="both"/>
                              <w:rPr>
                                <w:rFonts w:asciiTheme="minorHAnsi" w:hAnsiTheme="minorHAnsi" w:cstheme="minorHAnsi"/>
                                <w:iCs/>
                                <w:color w:val="2F5496" w:themeColor="accent1" w:themeShade="BF"/>
                                <w:sz w:val="21"/>
                                <w:szCs w:val="22"/>
                              </w:rPr>
                            </w:pPr>
                            <w:r w:rsidRPr="00CB538B">
                              <w:rPr>
                                <w:rFonts w:asciiTheme="minorHAnsi" w:eastAsia="Times New Roman" w:hAnsiTheme="minorHAnsi" w:cstheme="minorHAnsi"/>
                                <w:iCs/>
                                <w:color w:val="2F5496" w:themeColor="accent1" w:themeShade="BF"/>
                                <w:sz w:val="28"/>
                                <w:szCs w:val="22"/>
                              </w:rPr>
                              <w:t xml:space="preserve">to the church. It has a large kitchen-breakfast room and two reception rooms, and a good-sized secluded garden. </w:t>
                            </w:r>
                          </w:p>
                          <w:p w14:paraId="286487A5" w14:textId="77777777" w:rsidR="00A80648" w:rsidRPr="00CB538B" w:rsidRDefault="00A80648" w:rsidP="0065441A">
                            <w:pPr>
                              <w:spacing w:after="0" w:line="262" w:lineRule="auto"/>
                              <w:ind w:left="2966" w:right="2747" w:firstLine="224"/>
                              <w:jc w:val="both"/>
                              <w:rPr>
                                <w:rFonts w:asciiTheme="minorHAnsi" w:hAnsiTheme="minorHAnsi" w:cstheme="minorHAnsi"/>
                                <w:iCs/>
                                <w:color w:val="2F5496" w:themeColor="accent1" w:themeShade="BF"/>
                                <w:sz w:val="21"/>
                                <w:szCs w:val="22"/>
                              </w:rPr>
                            </w:pPr>
                            <w:r w:rsidRPr="00CB538B">
                              <w:rPr>
                                <w:rFonts w:asciiTheme="minorHAnsi" w:eastAsia="Times New Roman" w:hAnsiTheme="minorHAnsi" w:cstheme="minorHAnsi"/>
                                <w:iCs/>
                                <w:color w:val="2F5496" w:themeColor="accent1" w:themeShade="BF"/>
                                <w:sz w:val="28"/>
                                <w:szCs w:val="22"/>
                              </w:rPr>
                              <w:t xml:space="preserve">The nearest railway station is five miles away in Beccles on the     </w:t>
                            </w:r>
                          </w:p>
                          <w:p w14:paraId="33B49544" w14:textId="77777777" w:rsidR="00A80648" w:rsidRPr="00CB538B" w:rsidRDefault="00A80648" w:rsidP="0065441A">
                            <w:pPr>
                              <w:spacing w:after="1571" w:line="265" w:lineRule="auto"/>
                              <w:ind w:left="10" w:right="113" w:hanging="10"/>
                              <w:jc w:val="center"/>
                              <w:rPr>
                                <w:rFonts w:asciiTheme="minorHAnsi" w:hAnsiTheme="minorHAnsi" w:cstheme="minorHAnsi"/>
                                <w:iCs/>
                                <w:color w:val="2F5496" w:themeColor="accent1" w:themeShade="BF"/>
                                <w:sz w:val="21"/>
                                <w:szCs w:val="22"/>
                              </w:rPr>
                            </w:pPr>
                            <w:r w:rsidRPr="00CB538B">
                              <w:rPr>
                                <w:rFonts w:asciiTheme="minorHAnsi" w:eastAsia="Times New Roman" w:hAnsiTheme="minorHAnsi" w:cstheme="minorHAnsi"/>
                                <w:iCs/>
                                <w:color w:val="2F5496" w:themeColor="accent1" w:themeShade="BF"/>
                                <w:sz w:val="28"/>
                                <w:szCs w:val="22"/>
                              </w:rPr>
                              <w:t xml:space="preserve">                       Lowestoft-Ipswich line </w:t>
                            </w:r>
                          </w:p>
                          <w:p w14:paraId="374F833C" w14:textId="77777777" w:rsidR="00A80648" w:rsidRDefault="00A80648" w:rsidP="0065441A">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1AA0165" id="Shape 1275" o:spid="_x0000_s1028" style="position:absolute;margin-left:28.05pt;margin-top:10.35pt;width:362.55pt;height:329.75pt;z-index:-2516582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996817,380415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" adj="-11796480,,5400" path="m1998345,c894588,,,851535,,1902079,,2952623,894588,3804158,1998345,3804158v1103757,,1998472,-851535,1998472,-1902079c3996817,851535,3102102,,1998345,xe" fillcolor="#8faadc" strokecolor="window" strokeweight="2pt">
                <v:stroke joinstyle="round"/>
                <v:formulas/>
                <v:path arrowok="t" o:connecttype="custom" textboxrect="0,0,3996817,3804158"/>
                <v:textbox>
                  <w:txbxContent>
                    <w:p w14:paraId="0F3168BC" w14:textId="77777777" w:rsidR="00A80648" w:rsidRPr="00CB538B" w:rsidRDefault="00A80648" w:rsidP="0065441A">
                      <w:pPr>
                        <w:spacing w:after="0" w:line="262" w:lineRule="auto"/>
                        <w:ind w:left="3045" w:right="2747"/>
                        <w:jc w:val="both"/>
                        <w:rPr>
                          <w:rFonts w:asciiTheme="minorHAnsi" w:hAnsiTheme="minorHAnsi" w:cstheme="minorHAnsi"/>
                          <w:iCs/>
                          <w:color w:val="2F5496" w:themeColor="accent1" w:themeShade="BF"/>
                          <w:sz w:val="21"/>
                          <w:szCs w:val="22"/>
                        </w:rPr>
                      </w:pPr>
                      <w:r w:rsidRPr="00CB538B">
                        <w:rPr>
                          <w:rFonts w:asciiTheme="minorHAnsi" w:eastAsia="Times New Roman" w:hAnsiTheme="minorHAnsi" w:cstheme="minorHAnsi"/>
                          <w:iCs/>
                          <w:color w:val="2F5496" w:themeColor="accent1" w:themeShade="BF"/>
                          <w:sz w:val="28"/>
                          <w:szCs w:val="22"/>
                        </w:rPr>
                        <w:t xml:space="preserve">The priest’s house is a modern four-bedroomed family home in </w:t>
                      </w:r>
                    </w:p>
                    <w:p w14:paraId="758BA393" w14:textId="77777777" w:rsidR="00A80648" w:rsidRPr="00CB538B" w:rsidRDefault="00A80648" w:rsidP="0065441A">
                      <w:pPr>
                        <w:spacing w:after="0" w:line="265" w:lineRule="auto"/>
                        <w:ind w:left="10" w:right="114" w:hanging="10"/>
                        <w:jc w:val="center"/>
                        <w:rPr>
                          <w:rFonts w:asciiTheme="minorHAnsi" w:hAnsiTheme="minorHAnsi" w:cstheme="minorHAnsi"/>
                          <w:iCs/>
                          <w:color w:val="2F5496" w:themeColor="accent1" w:themeShade="BF"/>
                          <w:sz w:val="21"/>
                          <w:szCs w:val="22"/>
                        </w:rPr>
                      </w:pPr>
                      <w:r w:rsidRPr="00CB538B">
                        <w:rPr>
                          <w:rFonts w:asciiTheme="minorHAnsi" w:eastAsia="Times New Roman" w:hAnsiTheme="minorHAnsi" w:cstheme="minorHAnsi"/>
                          <w:iCs/>
                          <w:color w:val="2F5496" w:themeColor="accent1" w:themeShade="BF"/>
                          <w:sz w:val="28"/>
                          <w:szCs w:val="22"/>
                        </w:rPr>
                        <w:t xml:space="preserve">a quiet position in Bungay close </w:t>
                      </w:r>
                    </w:p>
                    <w:p w14:paraId="090F3B59" w14:textId="77777777" w:rsidR="00A80648" w:rsidRPr="00CB538B" w:rsidRDefault="00A80648" w:rsidP="0065441A">
                      <w:pPr>
                        <w:spacing w:after="0" w:line="262" w:lineRule="auto"/>
                        <w:ind w:left="3212" w:right="2747" w:hanging="246"/>
                        <w:jc w:val="both"/>
                        <w:rPr>
                          <w:rFonts w:asciiTheme="minorHAnsi" w:hAnsiTheme="minorHAnsi" w:cstheme="minorHAnsi"/>
                          <w:iCs/>
                          <w:color w:val="2F5496" w:themeColor="accent1" w:themeShade="BF"/>
                          <w:sz w:val="21"/>
                          <w:szCs w:val="22"/>
                        </w:rPr>
                      </w:pPr>
                      <w:r w:rsidRPr="00CB538B">
                        <w:rPr>
                          <w:rFonts w:asciiTheme="minorHAnsi" w:eastAsia="Times New Roman" w:hAnsiTheme="minorHAnsi" w:cstheme="minorHAnsi"/>
                          <w:iCs/>
                          <w:color w:val="2F5496" w:themeColor="accent1" w:themeShade="BF"/>
                          <w:sz w:val="28"/>
                          <w:szCs w:val="22"/>
                        </w:rPr>
                        <w:t xml:space="preserve">to the church. It has a large kitchen-breakfast room and two reception rooms, and a good-sized secluded garden. </w:t>
                      </w:r>
                    </w:p>
                    <w:p w14:paraId="286487A5" w14:textId="77777777" w:rsidR="00A80648" w:rsidRPr="00CB538B" w:rsidRDefault="00A80648" w:rsidP="0065441A">
                      <w:pPr>
                        <w:spacing w:after="0" w:line="262" w:lineRule="auto"/>
                        <w:ind w:left="2966" w:right="2747" w:firstLine="224"/>
                        <w:jc w:val="both"/>
                        <w:rPr>
                          <w:rFonts w:asciiTheme="minorHAnsi" w:hAnsiTheme="minorHAnsi" w:cstheme="minorHAnsi"/>
                          <w:iCs/>
                          <w:color w:val="2F5496" w:themeColor="accent1" w:themeShade="BF"/>
                          <w:sz w:val="21"/>
                          <w:szCs w:val="22"/>
                        </w:rPr>
                      </w:pPr>
                      <w:r w:rsidRPr="00CB538B">
                        <w:rPr>
                          <w:rFonts w:asciiTheme="minorHAnsi" w:eastAsia="Times New Roman" w:hAnsiTheme="minorHAnsi" w:cstheme="minorHAnsi"/>
                          <w:iCs/>
                          <w:color w:val="2F5496" w:themeColor="accent1" w:themeShade="BF"/>
                          <w:sz w:val="28"/>
                          <w:szCs w:val="22"/>
                        </w:rPr>
                        <w:t xml:space="preserve">The nearest railway station is five miles away in Beccles on the     </w:t>
                      </w:r>
                    </w:p>
                    <w:p w14:paraId="33B49544" w14:textId="77777777" w:rsidR="00A80648" w:rsidRPr="00CB538B" w:rsidRDefault="00A80648" w:rsidP="0065441A">
                      <w:pPr>
                        <w:spacing w:after="1571" w:line="265" w:lineRule="auto"/>
                        <w:ind w:left="10" w:right="113" w:hanging="10"/>
                        <w:jc w:val="center"/>
                        <w:rPr>
                          <w:rFonts w:asciiTheme="minorHAnsi" w:hAnsiTheme="minorHAnsi" w:cstheme="minorHAnsi"/>
                          <w:iCs/>
                          <w:color w:val="2F5496" w:themeColor="accent1" w:themeShade="BF"/>
                          <w:sz w:val="21"/>
                          <w:szCs w:val="22"/>
                        </w:rPr>
                      </w:pPr>
                      <w:r w:rsidRPr="00CB538B">
                        <w:rPr>
                          <w:rFonts w:asciiTheme="minorHAnsi" w:eastAsia="Times New Roman" w:hAnsiTheme="minorHAnsi" w:cstheme="minorHAnsi"/>
                          <w:iCs/>
                          <w:color w:val="2F5496" w:themeColor="accent1" w:themeShade="BF"/>
                          <w:sz w:val="28"/>
                          <w:szCs w:val="22"/>
                        </w:rPr>
                        <w:t xml:space="preserve">                       Lowestoft-Ipswich line </w:t>
                      </w:r>
                    </w:p>
                    <w:p w14:paraId="374F833C" w14:textId="77777777" w:rsidR="00A80648" w:rsidRDefault="00A80648" w:rsidP="0065441A">
                      <w:pPr>
                        <w:jc w:val="center"/>
                      </w:pPr>
                    </w:p>
                  </w:txbxContent>
                </v:textbox>
              </v:shape>
            </w:pict>
          </mc:Fallback>
        </mc:AlternateContent>
      </w:r>
    </w:p>
    <w:p w14:paraId="3C814163" w14:textId="58799E23" w:rsidR="0065441A" w:rsidRDefault="00F159D0" w:rsidP="00CB538B">
      <w:pPr>
        <w:rPr>
          <w:rFonts w:ascii="Tahoma" w:hAnsi="Tahoma" w:cs="Tahoma"/>
          <w:b/>
          <w:bCs/>
          <w:color w:val="2F5496" w:themeColor="accent1" w:themeShade="BF"/>
          <w:sz w:val="28"/>
          <w:szCs w:val="28"/>
        </w:rPr>
      </w:pPr>
      <w:r w:rsidRPr="006F69A3">
        <w:rPr>
          <w:rFonts w:asciiTheme="majorHAnsi" w:hAnsiTheme="majorHAnsi" w:cstheme="majorHAnsi"/>
          <w:iCs/>
          <w:noProof/>
          <w:color w:val="000000" w:themeColor="text1"/>
          <w:sz w:val="32"/>
          <w:szCs w:val="32"/>
        </w:rPr>
        <w:drawing>
          <wp:anchor distT="0" distB="0" distL="114300" distR="114300" simplePos="0" relativeHeight="251658258" behindDoc="1" locked="0" layoutInCell="1" allowOverlap="1" wp14:anchorId="122FFBF0" wp14:editId="349573E8">
            <wp:simplePos x="0" y="0"/>
            <wp:positionH relativeFrom="margin">
              <wp:posOffset>3992245</wp:posOffset>
            </wp:positionH>
            <wp:positionV relativeFrom="paragraph">
              <wp:posOffset>194945</wp:posOffset>
            </wp:positionV>
            <wp:extent cx="2615565" cy="1961515"/>
            <wp:effectExtent l="111125" t="92075" r="137160" b="124460"/>
            <wp:wrapThrough wrapText="bothSides">
              <wp:wrapPolygon edited="0">
                <wp:start x="-760" y="22544"/>
                <wp:lineTo x="1127" y="22824"/>
                <wp:lineTo x="21264" y="22824"/>
                <wp:lineTo x="22523" y="22544"/>
                <wp:lineTo x="22523" y="-811"/>
                <wp:lineTo x="18747" y="-1371"/>
                <wp:lineTo x="-551" y="-1371"/>
                <wp:lineTo x="-760" y="-811"/>
                <wp:lineTo x="-760" y="22544"/>
              </wp:wrapPolygon>
            </wp:wrapThrough>
            <wp:docPr id="1" name="Picture 1" descr="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rick building&#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2615565" cy="19615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7C93992E" w14:textId="1BE76977" w:rsidR="0065441A" w:rsidRDefault="0065441A" w:rsidP="00CB538B">
      <w:pPr>
        <w:rPr>
          <w:rFonts w:ascii="Tahoma" w:hAnsi="Tahoma" w:cs="Tahoma"/>
          <w:b/>
          <w:bCs/>
          <w:color w:val="2F5496" w:themeColor="accent1" w:themeShade="BF"/>
          <w:sz w:val="28"/>
          <w:szCs w:val="28"/>
        </w:rPr>
      </w:pPr>
    </w:p>
    <w:p w14:paraId="5150F7D4" w14:textId="1DDD2B43" w:rsidR="0065441A" w:rsidRDefault="0065441A" w:rsidP="00CB538B">
      <w:pPr>
        <w:rPr>
          <w:rFonts w:ascii="Tahoma" w:hAnsi="Tahoma" w:cs="Tahoma"/>
          <w:b/>
          <w:bCs/>
          <w:color w:val="2F5496" w:themeColor="accent1" w:themeShade="BF"/>
          <w:sz w:val="28"/>
          <w:szCs w:val="28"/>
        </w:rPr>
      </w:pPr>
    </w:p>
    <w:p w14:paraId="00AD24C7" w14:textId="217FF1AC" w:rsidR="0065441A" w:rsidRDefault="0065441A" w:rsidP="00CB538B">
      <w:pPr>
        <w:rPr>
          <w:rFonts w:ascii="Tahoma" w:hAnsi="Tahoma" w:cs="Tahoma"/>
          <w:b/>
          <w:bCs/>
          <w:color w:val="2F5496" w:themeColor="accent1" w:themeShade="BF"/>
          <w:sz w:val="28"/>
          <w:szCs w:val="28"/>
        </w:rPr>
      </w:pPr>
    </w:p>
    <w:p w14:paraId="0338B137" w14:textId="66620617" w:rsidR="0065441A" w:rsidRDefault="0065441A" w:rsidP="00CB538B">
      <w:pPr>
        <w:rPr>
          <w:rFonts w:ascii="Tahoma" w:hAnsi="Tahoma" w:cs="Tahoma"/>
          <w:b/>
          <w:bCs/>
          <w:color w:val="2F5496" w:themeColor="accent1" w:themeShade="BF"/>
          <w:sz w:val="28"/>
          <w:szCs w:val="28"/>
        </w:rPr>
      </w:pPr>
    </w:p>
    <w:p w14:paraId="7DBFDAF9" w14:textId="444084DF" w:rsidR="0065441A" w:rsidRDefault="0065441A" w:rsidP="00CB538B">
      <w:pPr>
        <w:rPr>
          <w:rFonts w:ascii="Tahoma" w:hAnsi="Tahoma" w:cs="Tahoma"/>
          <w:b/>
          <w:bCs/>
          <w:color w:val="2F5496" w:themeColor="accent1" w:themeShade="BF"/>
          <w:sz w:val="28"/>
          <w:szCs w:val="28"/>
        </w:rPr>
      </w:pPr>
    </w:p>
    <w:p w14:paraId="7A362B5C" w14:textId="0BACBCBC" w:rsidR="0065441A" w:rsidRDefault="0065441A" w:rsidP="00CB538B">
      <w:pPr>
        <w:rPr>
          <w:rFonts w:ascii="Tahoma" w:hAnsi="Tahoma" w:cs="Tahoma"/>
          <w:b/>
          <w:bCs/>
          <w:color w:val="2F5496" w:themeColor="accent1" w:themeShade="BF"/>
          <w:sz w:val="28"/>
          <w:szCs w:val="28"/>
        </w:rPr>
      </w:pPr>
    </w:p>
    <w:p w14:paraId="144A8976" w14:textId="38D41DD2" w:rsidR="00CB538B" w:rsidRDefault="00CB538B" w:rsidP="00CB538B">
      <w:pPr>
        <w:rPr>
          <w:rFonts w:ascii="Tahoma" w:hAnsi="Tahoma" w:cs="Tahoma"/>
          <w:color w:val="FF0000"/>
          <w:sz w:val="28"/>
          <w:szCs w:val="28"/>
        </w:rPr>
      </w:pPr>
    </w:p>
    <w:p w14:paraId="1BB0EB2F" w14:textId="0B603017" w:rsidR="00CB538B" w:rsidRDefault="00CB538B" w:rsidP="00CB538B">
      <w:pPr>
        <w:spacing w:after="4" w:line="257" w:lineRule="auto"/>
        <w:ind w:right="385"/>
        <w:rPr>
          <w:rFonts w:ascii="Tahoma" w:eastAsia="Times New Roman" w:hAnsi="Tahoma" w:cs="Tahoma"/>
          <w:bCs/>
          <w:iCs/>
          <w:color w:val="1F3864" w:themeColor="accent1" w:themeShade="80"/>
          <w:sz w:val="24"/>
        </w:rPr>
      </w:pPr>
    </w:p>
    <w:p w14:paraId="7BFDE74A" w14:textId="3BD7F123" w:rsidR="00CB538B" w:rsidRDefault="00CB538B" w:rsidP="00CB538B">
      <w:pPr>
        <w:spacing w:after="4" w:line="257" w:lineRule="auto"/>
        <w:ind w:right="385"/>
        <w:rPr>
          <w:rFonts w:ascii="Tahoma" w:eastAsia="Times New Roman" w:hAnsi="Tahoma" w:cs="Tahoma"/>
          <w:bCs/>
          <w:iCs/>
          <w:color w:val="1F3864" w:themeColor="accent1" w:themeShade="80"/>
          <w:sz w:val="24"/>
        </w:rPr>
      </w:pPr>
    </w:p>
    <w:p w14:paraId="2EEEA2D8" w14:textId="5020535D" w:rsidR="00CB538B" w:rsidRDefault="00CB538B" w:rsidP="00CB538B">
      <w:pPr>
        <w:spacing w:after="4" w:line="257" w:lineRule="auto"/>
        <w:ind w:right="385"/>
        <w:rPr>
          <w:rFonts w:ascii="Tahoma" w:eastAsia="Times New Roman" w:hAnsi="Tahoma" w:cs="Tahoma"/>
          <w:bCs/>
          <w:iCs/>
          <w:color w:val="1F3864" w:themeColor="accent1" w:themeShade="80"/>
          <w:sz w:val="24"/>
        </w:rPr>
      </w:pPr>
    </w:p>
    <w:p w14:paraId="1409E6AE" w14:textId="068025D0" w:rsidR="00CB538B" w:rsidRDefault="00CB538B" w:rsidP="00CB538B">
      <w:pPr>
        <w:spacing w:after="4" w:line="257" w:lineRule="auto"/>
        <w:ind w:right="385"/>
        <w:rPr>
          <w:rFonts w:ascii="Tahoma" w:eastAsia="Times New Roman" w:hAnsi="Tahoma" w:cs="Tahoma"/>
          <w:bCs/>
          <w:iCs/>
          <w:color w:val="1F3864" w:themeColor="accent1" w:themeShade="80"/>
          <w:sz w:val="24"/>
        </w:rPr>
      </w:pPr>
    </w:p>
    <w:p w14:paraId="22A815FF" w14:textId="7F693B4A" w:rsidR="00CB538B" w:rsidRDefault="00CB538B" w:rsidP="00CB538B">
      <w:pPr>
        <w:rPr>
          <w:rFonts w:ascii="Tahoma" w:hAnsi="Tahoma" w:cs="Tahoma"/>
          <w:b/>
          <w:bCs/>
          <w:color w:val="2F5496" w:themeColor="accent1" w:themeShade="BF"/>
          <w:sz w:val="28"/>
          <w:szCs w:val="28"/>
        </w:rPr>
      </w:pPr>
    </w:p>
    <w:p w14:paraId="768D3913" w14:textId="62C39FF4" w:rsidR="00CB538B" w:rsidRPr="00D37072" w:rsidRDefault="00CB538B" w:rsidP="005F6863">
      <w:pPr>
        <w:spacing w:after="118"/>
        <w:ind w:right="4"/>
        <w:rPr>
          <w:rFonts w:asciiTheme="minorHAnsi" w:hAnsiTheme="minorHAnsi" w:cstheme="minorHAnsi"/>
          <w:color w:val="1F3864" w:themeColor="accent1" w:themeShade="80"/>
          <w:sz w:val="36"/>
          <w:szCs w:val="40"/>
        </w:rPr>
      </w:pPr>
    </w:p>
    <w:p w14:paraId="51550A82" w14:textId="4A9F4D8E" w:rsidR="006F69A3" w:rsidRDefault="006F69A3" w:rsidP="0065441A">
      <w:pPr>
        <w:spacing w:after="0"/>
        <w:ind w:left="4"/>
        <w:rPr>
          <w:rFonts w:ascii="Tahoma" w:eastAsia="Times New Roman" w:hAnsi="Tahoma" w:cs="Tahoma"/>
          <w:b/>
          <w:iCs/>
          <w:color w:val="2F5496" w:themeColor="accent1" w:themeShade="BF"/>
          <w:sz w:val="32"/>
          <w:szCs w:val="32"/>
        </w:rPr>
      </w:pPr>
    </w:p>
    <w:p w14:paraId="48D642D4" w14:textId="3B16B46B" w:rsidR="0065441A" w:rsidRPr="009556E4" w:rsidRDefault="0065441A" w:rsidP="0065441A">
      <w:pPr>
        <w:spacing w:after="0"/>
        <w:ind w:left="4"/>
        <w:rPr>
          <w:rFonts w:ascii="Tahoma" w:eastAsia="Times New Roman" w:hAnsi="Tahoma" w:cs="Tahoma"/>
          <w:b/>
          <w:iCs/>
          <w:color w:val="2F5496" w:themeColor="accent1" w:themeShade="BF"/>
          <w:sz w:val="32"/>
          <w:szCs w:val="32"/>
        </w:rPr>
      </w:pPr>
      <w:r w:rsidRPr="009556E4">
        <w:rPr>
          <w:rFonts w:ascii="Tahoma" w:eastAsia="Times New Roman" w:hAnsi="Tahoma" w:cs="Tahoma"/>
          <w:b/>
          <w:iCs/>
          <w:color w:val="2F5496" w:themeColor="accent1" w:themeShade="BF"/>
          <w:sz w:val="32"/>
          <w:szCs w:val="32"/>
        </w:rPr>
        <w:lastRenderedPageBreak/>
        <w:t xml:space="preserve">The Bungay Benefice </w:t>
      </w:r>
    </w:p>
    <w:p w14:paraId="3E9D2E1B" w14:textId="77777777" w:rsidR="0065441A" w:rsidRPr="0065441A" w:rsidRDefault="0065441A" w:rsidP="0065441A">
      <w:pPr>
        <w:spacing w:after="0"/>
        <w:ind w:left="4"/>
        <w:rPr>
          <w:rFonts w:ascii="Tahoma" w:hAnsi="Tahoma" w:cs="Tahoma"/>
          <w:iCs/>
          <w:color w:val="2F5496" w:themeColor="accent1" w:themeShade="BF"/>
          <w:sz w:val="16"/>
          <w:szCs w:val="16"/>
        </w:rPr>
      </w:pPr>
    </w:p>
    <w:p w14:paraId="5ECEA897" w14:textId="07CB0CC8" w:rsidR="0065441A" w:rsidRDefault="0065441A" w:rsidP="00563F10">
      <w:pPr>
        <w:spacing w:after="0" w:line="240" w:lineRule="auto"/>
        <w:jc w:val="both"/>
        <w:rPr>
          <w:rFonts w:ascii="Tahoma" w:eastAsia="Times New Roman" w:hAnsi="Tahoma" w:cs="Tahoma"/>
          <w:color w:val="auto"/>
          <w:sz w:val="24"/>
        </w:rPr>
      </w:pPr>
      <w:r w:rsidRPr="002071F5">
        <w:rPr>
          <w:rFonts w:ascii="Tahoma" w:eastAsia="Times New Roman" w:hAnsi="Tahoma" w:cs="Tahoma"/>
          <w:color w:val="auto"/>
          <w:sz w:val="24"/>
        </w:rPr>
        <w:t xml:space="preserve">The </w:t>
      </w:r>
      <w:r w:rsidR="00F159D0">
        <w:rPr>
          <w:rFonts w:ascii="Tahoma" w:eastAsia="Times New Roman" w:hAnsi="Tahoma" w:cs="Tahoma"/>
          <w:color w:val="auto"/>
          <w:sz w:val="24"/>
        </w:rPr>
        <w:t>B</w:t>
      </w:r>
      <w:r w:rsidRPr="002071F5">
        <w:rPr>
          <w:rFonts w:ascii="Tahoma" w:eastAsia="Times New Roman" w:hAnsi="Tahoma" w:cs="Tahoma"/>
          <w:color w:val="auto"/>
          <w:sz w:val="24"/>
        </w:rPr>
        <w:t xml:space="preserve">enefice comprises three very different churches, one in the town of Bungay and two in neighbouring rural parishes, Barsham with </w:t>
      </w:r>
      <w:proofErr w:type="spellStart"/>
      <w:r w:rsidRPr="002071F5">
        <w:rPr>
          <w:rFonts w:ascii="Tahoma" w:eastAsia="Times New Roman" w:hAnsi="Tahoma" w:cs="Tahoma"/>
          <w:color w:val="auto"/>
          <w:sz w:val="24"/>
        </w:rPr>
        <w:t>Shipmeadow</w:t>
      </w:r>
      <w:proofErr w:type="spellEnd"/>
      <w:r w:rsidRPr="002071F5">
        <w:rPr>
          <w:rFonts w:ascii="Tahoma" w:eastAsia="Times New Roman" w:hAnsi="Tahoma" w:cs="Tahoma"/>
          <w:color w:val="auto"/>
          <w:sz w:val="24"/>
        </w:rPr>
        <w:t xml:space="preserve"> and </w:t>
      </w:r>
      <w:proofErr w:type="spellStart"/>
      <w:r w:rsidRPr="002071F5">
        <w:rPr>
          <w:rFonts w:ascii="Tahoma" w:eastAsia="Times New Roman" w:hAnsi="Tahoma" w:cs="Tahoma"/>
          <w:color w:val="auto"/>
          <w:sz w:val="24"/>
        </w:rPr>
        <w:t>Mettingham</w:t>
      </w:r>
      <w:proofErr w:type="spellEnd"/>
      <w:r w:rsidR="00302DE7">
        <w:rPr>
          <w:rFonts w:ascii="Tahoma" w:eastAsia="Times New Roman" w:hAnsi="Tahoma" w:cs="Tahoma"/>
          <w:color w:val="auto"/>
          <w:sz w:val="24"/>
        </w:rPr>
        <w:t xml:space="preserve">. </w:t>
      </w:r>
      <w:proofErr w:type="spellStart"/>
      <w:r w:rsidR="00302DE7">
        <w:rPr>
          <w:rFonts w:ascii="Tahoma" w:eastAsia="Times New Roman" w:hAnsi="Tahoma" w:cs="Tahoma"/>
          <w:color w:val="auto"/>
          <w:sz w:val="24"/>
        </w:rPr>
        <w:t>Mettingha</w:t>
      </w:r>
      <w:r w:rsidR="00DE21EB">
        <w:rPr>
          <w:rFonts w:ascii="Tahoma" w:eastAsia="Times New Roman" w:hAnsi="Tahoma" w:cs="Tahoma"/>
          <w:color w:val="auto"/>
          <w:sz w:val="24"/>
        </w:rPr>
        <w:t>m</w:t>
      </w:r>
      <w:proofErr w:type="spellEnd"/>
      <w:r w:rsidR="00302DE7">
        <w:rPr>
          <w:rFonts w:ascii="Tahoma" w:eastAsia="Times New Roman" w:hAnsi="Tahoma" w:cs="Tahoma"/>
          <w:color w:val="auto"/>
          <w:sz w:val="24"/>
        </w:rPr>
        <w:t xml:space="preserve"> is in the process of merging with </w:t>
      </w:r>
      <w:r w:rsidR="00DE21EB">
        <w:rPr>
          <w:rFonts w:ascii="Tahoma" w:eastAsia="Times New Roman" w:hAnsi="Tahoma" w:cs="Tahoma"/>
          <w:color w:val="auto"/>
          <w:sz w:val="24"/>
        </w:rPr>
        <w:t>B</w:t>
      </w:r>
      <w:r w:rsidR="00302DE7">
        <w:rPr>
          <w:rFonts w:ascii="Tahoma" w:eastAsia="Times New Roman" w:hAnsi="Tahoma" w:cs="Tahoma"/>
          <w:color w:val="auto"/>
          <w:sz w:val="24"/>
        </w:rPr>
        <w:t>u</w:t>
      </w:r>
      <w:r w:rsidR="00DE21EB">
        <w:rPr>
          <w:rFonts w:ascii="Tahoma" w:eastAsia="Times New Roman" w:hAnsi="Tahoma" w:cs="Tahoma"/>
          <w:color w:val="auto"/>
          <w:sz w:val="24"/>
        </w:rPr>
        <w:t>n</w:t>
      </w:r>
      <w:r w:rsidR="00302DE7">
        <w:rPr>
          <w:rFonts w:ascii="Tahoma" w:eastAsia="Times New Roman" w:hAnsi="Tahoma" w:cs="Tahoma"/>
          <w:color w:val="auto"/>
          <w:sz w:val="24"/>
        </w:rPr>
        <w:t>gay</w:t>
      </w:r>
      <w:r w:rsidRPr="002071F5">
        <w:rPr>
          <w:rFonts w:ascii="Tahoma" w:eastAsia="Times New Roman" w:hAnsi="Tahoma" w:cs="Tahoma"/>
          <w:color w:val="auto"/>
          <w:sz w:val="24"/>
        </w:rPr>
        <w:t xml:space="preserve">, with </w:t>
      </w:r>
      <w:r w:rsidR="00625883">
        <w:rPr>
          <w:rFonts w:ascii="Tahoma" w:eastAsia="Times New Roman" w:hAnsi="Tahoma" w:cs="Tahoma"/>
          <w:color w:val="auto"/>
          <w:sz w:val="24"/>
        </w:rPr>
        <w:t>a joint</w:t>
      </w:r>
      <w:r w:rsidRPr="002071F5">
        <w:rPr>
          <w:rFonts w:ascii="Tahoma" w:eastAsia="Times New Roman" w:hAnsi="Tahoma" w:cs="Tahoma"/>
          <w:color w:val="auto"/>
          <w:sz w:val="24"/>
        </w:rPr>
        <w:t xml:space="preserve"> parochial church council. </w:t>
      </w:r>
    </w:p>
    <w:p w14:paraId="4AE6E090" w14:textId="77777777" w:rsidR="00563F10" w:rsidRPr="002071F5" w:rsidRDefault="00563F10" w:rsidP="00563F10">
      <w:pPr>
        <w:spacing w:after="0" w:line="240" w:lineRule="auto"/>
        <w:jc w:val="both"/>
        <w:rPr>
          <w:rFonts w:ascii="Tahoma" w:hAnsi="Tahoma" w:cs="Tahoma"/>
          <w:color w:val="auto"/>
          <w:sz w:val="24"/>
        </w:rPr>
      </w:pPr>
    </w:p>
    <w:p w14:paraId="0CBC1A76" w14:textId="0D4B2A95" w:rsidR="0065441A" w:rsidRPr="002071F5" w:rsidRDefault="0065441A" w:rsidP="00563F10">
      <w:pPr>
        <w:spacing w:after="0" w:line="240" w:lineRule="auto"/>
        <w:jc w:val="both"/>
        <w:rPr>
          <w:rFonts w:ascii="Tahoma" w:hAnsi="Tahoma" w:cs="Tahoma"/>
          <w:sz w:val="24"/>
        </w:rPr>
      </w:pPr>
      <w:r w:rsidRPr="002071F5">
        <w:rPr>
          <w:rFonts w:ascii="Tahoma" w:eastAsia="Times New Roman" w:hAnsi="Tahoma" w:cs="Tahoma"/>
          <w:color w:val="auto"/>
          <w:sz w:val="24"/>
        </w:rPr>
        <w:t xml:space="preserve">Currently the </w:t>
      </w:r>
      <w:r w:rsidR="00F159D0">
        <w:rPr>
          <w:rFonts w:ascii="Tahoma" w:eastAsia="Times New Roman" w:hAnsi="Tahoma" w:cs="Tahoma"/>
          <w:color w:val="auto"/>
          <w:sz w:val="24"/>
        </w:rPr>
        <w:t>B</w:t>
      </w:r>
      <w:r w:rsidRPr="002071F5">
        <w:rPr>
          <w:rFonts w:ascii="Tahoma" w:eastAsia="Times New Roman" w:hAnsi="Tahoma" w:cs="Tahoma"/>
          <w:color w:val="auto"/>
          <w:sz w:val="24"/>
        </w:rPr>
        <w:t xml:space="preserve">enefice is headed by a </w:t>
      </w:r>
      <w:r w:rsidR="00F159D0">
        <w:rPr>
          <w:rFonts w:ascii="Tahoma" w:eastAsia="Times New Roman" w:hAnsi="Tahoma" w:cs="Tahoma"/>
          <w:color w:val="auto"/>
          <w:sz w:val="24"/>
        </w:rPr>
        <w:t>r</w:t>
      </w:r>
      <w:r w:rsidRPr="002071F5">
        <w:rPr>
          <w:rFonts w:ascii="Tahoma" w:eastAsia="Times New Roman" w:hAnsi="Tahoma" w:cs="Tahoma"/>
          <w:color w:val="auto"/>
          <w:sz w:val="24"/>
        </w:rPr>
        <w:t>ector, ably supported</w:t>
      </w:r>
      <w:r w:rsidR="00B147CE">
        <w:rPr>
          <w:rFonts w:ascii="Tahoma" w:eastAsia="Times New Roman" w:hAnsi="Tahoma" w:cs="Tahoma"/>
          <w:color w:val="auto"/>
          <w:sz w:val="24"/>
        </w:rPr>
        <w:t xml:space="preserve"> by</w:t>
      </w:r>
      <w:r w:rsidRPr="002071F5">
        <w:rPr>
          <w:rFonts w:ascii="Tahoma" w:eastAsia="Times New Roman" w:hAnsi="Tahoma" w:cs="Tahoma"/>
          <w:color w:val="auto"/>
          <w:sz w:val="24"/>
        </w:rPr>
        <w:t xml:space="preserve"> </w:t>
      </w:r>
      <w:r w:rsidR="00DE1EDD">
        <w:rPr>
          <w:rFonts w:ascii="Tahoma" w:eastAsia="Times New Roman" w:hAnsi="Tahoma" w:cs="Tahoma"/>
          <w:color w:val="auto"/>
          <w:sz w:val="24"/>
        </w:rPr>
        <w:t>an associate minister</w:t>
      </w:r>
      <w:r w:rsidR="00CC468C">
        <w:rPr>
          <w:rFonts w:ascii="Tahoma" w:eastAsia="Times New Roman" w:hAnsi="Tahoma" w:cs="Tahoma"/>
          <w:color w:val="auto"/>
          <w:sz w:val="24"/>
        </w:rPr>
        <w:t xml:space="preserve"> and </w:t>
      </w:r>
      <w:r w:rsidRPr="002071F5">
        <w:rPr>
          <w:rFonts w:ascii="Tahoma" w:eastAsia="Times New Roman" w:hAnsi="Tahoma" w:cs="Tahoma"/>
          <w:color w:val="auto"/>
          <w:sz w:val="24"/>
        </w:rPr>
        <w:t xml:space="preserve">a team of lay elders and a number of retired </w:t>
      </w:r>
      <w:proofErr w:type="gramStart"/>
      <w:r w:rsidRPr="002071F5">
        <w:rPr>
          <w:rFonts w:ascii="Tahoma" w:eastAsia="Times New Roman" w:hAnsi="Tahoma" w:cs="Tahoma"/>
          <w:color w:val="auto"/>
          <w:sz w:val="24"/>
        </w:rPr>
        <w:t>clergy</w:t>
      </w:r>
      <w:proofErr w:type="gramEnd"/>
      <w:r w:rsidR="00F159D0">
        <w:rPr>
          <w:rFonts w:ascii="Tahoma" w:eastAsia="Times New Roman" w:hAnsi="Tahoma" w:cs="Tahoma"/>
          <w:color w:val="auto"/>
          <w:sz w:val="24"/>
        </w:rPr>
        <w:t xml:space="preserve"> who assist</w:t>
      </w:r>
      <w:r w:rsidRPr="002071F5">
        <w:rPr>
          <w:rFonts w:ascii="Tahoma" w:eastAsia="Times New Roman" w:hAnsi="Tahoma" w:cs="Tahoma"/>
          <w:sz w:val="24"/>
        </w:rPr>
        <w:t xml:space="preserve"> throughout the </w:t>
      </w:r>
      <w:r w:rsidR="00F159D0">
        <w:rPr>
          <w:rFonts w:ascii="Tahoma" w:eastAsia="Times New Roman" w:hAnsi="Tahoma" w:cs="Tahoma"/>
          <w:sz w:val="24"/>
        </w:rPr>
        <w:t>B</w:t>
      </w:r>
      <w:r w:rsidRPr="002071F5">
        <w:rPr>
          <w:rFonts w:ascii="Tahoma" w:eastAsia="Times New Roman" w:hAnsi="Tahoma" w:cs="Tahoma"/>
          <w:sz w:val="24"/>
        </w:rPr>
        <w:t>enefice</w:t>
      </w:r>
      <w:r w:rsidR="00F159D0">
        <w:rPr>
          <w:rFonts w:ascii="Tahoma" w:eastAsia="Times New Roman" w:hAnsi="Tahoma" w:cs="Tahoma"/>
          <w:sz w:val="24"/>
        </w:rPr>
        <w:t xml:space="preserve">. </w:t>
      </w:r>
      <w:r w:rsidR="005F165D">
        <w:rPr>
          <w:rFonts w:ascii="Tahoma" w:eastAsia="Times New Roman" w:hAnsi="Tahoma" w:cs="Tahoma"/>
          <w:sz w:val="24"/>
        </w:rPr>
        <w:t xml:space="preserve">A </w:t>
      </w:r>
      <w:proofErr w:type="gramStart"/>
      <w:r w:rsidR="005F165D">
        <w:rPr>
          <w:rFonts w:ascii="Tahoma" w:eastAsia="Times New Roman" w:hAnsi="Tahoma" w:cs="Tahoma"/>
          <w:sz w:val="24"/>
        </w:rPr>
        <w:t>l</w:t>
      </w:r>
      <w:r w:rsidRPr="002071F5">
        <w:rPr>
          <w:rFonts w:ascii="Tahoma" w:eastAsia="Times New Roman" w:hAnsi="Tahoma" w:cs="Tahoma"/>
          <w:sz w:val="24"/>
        </w:rPr>
        <w:t>ay elder lead</w:t>
      </w:r>
      <w:r w:rsidR="005F165D">
        <w:rPr>
          <w:rFonts w:ascii="Tahoma" w:eastAsia="Times New Roman" w:hAnsi="Tahoma" w:cs="Tahoma"/>
          <w:sz w:val="24"/>
        </w:rPr>
        <w:t>s</w:t>
      </w:r>
      <w:proofErr w:type="gramEnd"/>
      <w:r w:rsidRPr="002071F5">
        <w:rPr>
          <w:rFonts w:ascii="Tahoma" w:eastAsia="Times New Roman" w:hAnsi="Tahoma" w:cs="Tahoma"/>
          <w:sz w:val="24"/>
        </w:rPr>
        <w:t xml:space="preserve"> at least one service a month at Bungay</w:t>
      </w:r>
      <w:r w:rsidR="00F159D0">
        <w:rPr>
          <w:rFonts w:ascii="Tahoma" w:eastAsia="Times New Roman" w:hAnsi="Tahoma" w:cs="Tahoma"/>
          <w:sz w:val="24"/>
        </w:rPr>
        <w:t>.</w:t>
      </w:r>
    </w:p>
    <w:p w14:paraId="375B1FB4" w14:textId="77777777" w:rsidR="00F159D0" w:rsidRDefault="00F159D0" w:rsidP="00F159D0">
      <w:pPr>
        <w:spacing w:after="118" w:line="262" w:lineRule="auto"/>
        <w:ind w:left="11" w:right="40" w:hanging="11"/>
        <w:jc w:val="both"/>
        <w:rPr>
          <w:rFonts w:ascii="Tahoma" w:eastAsia="Times New Roman" w:hAnsi="Tahoma" w:cs="Tahoma"/>
          <w:b/>
          <w:bCs/>
          <w:iCs/>
          <w:color w:val="2F5496" w:themeColor="accent1" w:themeShade="BF"/>
          <w:sz w:val="32"/>
          <w:szCs w:val="32"/>
        </w:rPr>
      </w:pPr>
    </w:p>
    <w:p w14:paraId="0E474EE6" w14:textId="563D7439" w:rsidR="008C7EAC" w:rsidRDefault="00C40852" w:rsidP="00F159D0">
      <w:pPr>
        <w:spacing w:after="118" w:line="262" w:lineRule="auto"/>
        <w:ind w:left="11" w:right="40" w:hanging="11"/>
        <w:rPr>
          <w:rFonts w:ascii="Tahoma" w:eastAsia="Times New Roman" w:hAnsi="Tahoma" w:cs="Tahoma"/>
          <w:b/>
          <w:bCs/>
          <w:iCs/>
          <w:color w:val="2F5496" w:themeColor="accent1" w:themeShade="BF"/>
          <w:sz w:val="32"/>
          <w:szCs w:val="32"/>
        </w:rPr>
      </w:pPr>
      <w:r w:rsidRPr="00705AD9">
        <w:rPr>
          <w:rFonts w:ascii="Tahoma" w:eastAsia="Times New Roman" w:hAnsi="Tahoma" w:cs="Tahoma"/>
          <w:b/>
          <w:bCs/>
          <w:iCs/>
          <w:color w:val="2F5496" w:themeColor="accent1" w:themeShade="BF"/>
          <w:sz w:val="32"/>
          <w:szCs w:val="32"/>
        </w:rPr>
        <w:t>Our Benefice Mission Focus</w:t>
      </w:r>
    </w:p>
    <w:p w14:paraId="42487C15" w14:textId="45509BEB" w:rsidR="00C40852" w:rsidRDefault="001A5689" w:rsidP="00563F10">
      <w:pPr>
        <w:spacing w:after="0" w:line="240" w:lineRule="auto"/>
        <w:ind w:left="11" w:right="40" w:hanging="11"/>
        <w:jc w:val="both"/>
        <w:rPr>
          <w:rFonts w:ascii="Tahoma" w:eastAsia="Times New Roman" w:hAnsi="Tahoma" w:cs="Tahoma"/>
          <w:iCs/>
          <w:color w:val="auto"/>
          <w:sz w:val="24"/>
          <w:szCs w:val="22"/>
        </w:rPr>
      </w:pPr>
      <w:r>
        <w:rPr>
          <w:rFonts w:ascii="Tahoma" w:eastAsia="Times New Roman" w:hAnsi="Tahoma" w:cs="Tahoma"/>
          <w:iCs/>
          <w:noProof/>
          <w:color w:val="2F5496" w:themeColor="accent1" w:themeShade="BF"/>
          <w:sz w:val="28"/>
          <w:szCs w:val="28"/>
        </w:rPr>
        <w:drawing>
          <wp:anchor distT="0" distB="0" distL="114300" distR="114300" simplePos="0" relativeHeight="251676717" behindDoc="0" locked="0" layoutInCell="1" allowOverlap="1" wp14:anchorId="40C59B17" wp14:editId="2613A14E">
            <wp:simplePos x="0" y="0"/>
            <wp:positionH relativeFrom="column">
              <wp:posOffset>3683635</wp:posOffset>
            </wp:positionH>
            <wp:positionV relativeFrom="paragraph">
              <wp:posOffset>515620</wp:posOffset>
            </wp:positionV>
            <wp:extent cx="2722245" cy="2183765"/>
            <wp:effectExtent l="0" t="0" r="0" b="635"/>
            <wp:wrapSquare wrapText="bothSides"/>
            <wp:docPr id="1562846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22245" cy="2183765"/>
                    </a:xfrm>
                    <a:prstGeom prst="rect">
                      <a:avLst/>
                    </a:prstGeom>
                    <a:noFill/>
                  </pic:spPr>
                </pic:pic>
              </a:graphicData>
            </a:graphic>
            <wp14:sizeRelH relativeFrom="margin">
              <wp14:pctWidth>0</wp14:pctWidth>
            </wp14:sizeRelH>
            <wp14:sizeRelV relativeFrom="margin">
              <wp14:pctHeight>0</wp14:pctHeight>
            </wp14:sizeRelV>
          </wp:anchor>
        </w:drawing>
      </w:r>
      <w:r w:rsidR="008C7EAC">
        <w:rPr>
          <w:rFonts w:ascii="Tahoma" w:eastAsia="Times New Roman" w:hAnsi="Tahoma" w:cs="Tahoma"/>
          <w:iCs/>
          <w:color w:val="auto"/>
          <w:sz w:val="24"/>
          <w:szCs w:val="22"/>
        </w:rPr>
        <w:t>The</w:t>
      </w:r>
      <w:r w:rsidR="00140720">
        <w:rPr>
          <w:rFonts w:ascii="Tahoma" w:eastAsia="Times New Roman" w:hAnsi="Tahoma" w:cs="Tahoma"/>
          <w:iCs/>
          <w:color w:val="auto"/>
          <w:sz w:val="24"/>
          <w:szCs w:val="22"/>
        </w:rPr>
        <w:t xml:space="preserve"> </w:t>
      </w:r>
      <w:r w:rsidR="00C40852" w:rsidRPr="00C40852">
        <w:rPr>
          <w:rFonts w:ascii="Tahoma" w:eastAsia="Times New Roman" w:hAnsi="Tahoma" w:cs="Tahoma"/>
          <w:iCs/>
          <w:color w:val="auto"/>
          <w:sz w:val="24"/>
          <w:szCs w:val="22"/>
        </w:rPr>
        <w:t>Growing in God diocesan initiative</w:t>
      </w:r>
      <w:r w:rsidR="008C7EAC">
        <w:rPr>
          <w:rFonts w:ascii="Tahoma" w:eastAsia="Times New Roman" w:hAnsi="Tahoma" w:cs="Tahoma"/>
          <w:iCs/>
          <w:color w:val="auto"/>
          <w:sz w:val="24"/>
          <w:szCs w:val="22"/>
        </w:rPr>
        <w:t xml:space="preserve"> is</w:t>
      </w:r>
      <w:r w:rsidR="00C40852" w:rsidRPr="00C40852">
        <w:rPr>
          <w:rFonts w:ascii="Tahoma" w:eastAsia="Times New Roman" w:hAnsi="Tahoma" w:cs="Tahoma"/>
          <w:iCs/>
          <w:color w:val="auto"/>
          <w:sz w:val="24"/>
          <w:szCs w:val="22"/>
        </w:rPr>
        <w:t xml:space="preserve"> a central part of our mission. The aim is to preserve and grow the churches in our part of the Waveney Valley so </w:t>
      </w:r>
      <w:r w:rsidR="008B710F">
        <w:rPr>
          <w:rFonts w:ascii="Tahoma" w:eastAsia="Times New Roman" w:hAnsi="Tahoma" w:cs="Tahoma"/>
          <w:iCs/>
          <w:color w:val="auto"/>
          <w:sz w:val="24"/>
          <w:szCs w:val="22"/>
        </w:rPr>
        <w:t xml:space="preserve">that </w:t>
      </w:r>
      <w:r w:rsidR="00C40852" w:rsidRPr="00C40852">
        <w:rPr>
          <w:rFonts w:ascii="Tahoma" w:eastAsia="Times New Roman" w:hAnsi="Tahoma" w:cs="Tahoma"/>
          <w:iCs/>
          <w:color w:val="auto"/>
          <w:sz w:val="24"/>
          <w:szCs w:val="22"/>
        </w:rPr>
        <w:t xml:space="preserve">they </w:t>
      </w:r>
      <w:r w:rsidR="008B710F">
        <w:rPr>
          <w:rFonts w:ascii="Tahoma" w:eastAsia="Times New Roman" w:hAnsi="Tahoma" w:cs="Tahoma"/>
          <w:iCs/>
          <w:color w:val="auto"/>
          <w:sz w:val="24"/>
          <w:szCs w:val="22"/>
        </w:rPr>
        <w:t xml:space="preserve">become </w:t>
      </w:r>
      <w:r w:rsidR="00C40852" w:rsidRPr="00C40852">
        <w:rPr>
          <w:rFonts w:ascii="Tahoma" w:eastAsia="Times New Roman" w:hAnsi="Tahoma" w:cs="Tahoma"/>
          <w:iCs/>
          <w:color w:val="auto"/>
          <w:sz w:val="24"/>
          <w:szCs w:val="22"/>
        </w:rPr>
        <w:t xml:space="preserve">a focal point of their communities and the </w:t>
      </w:r>
      <w:r w:rsidR="00D80242">
        <w:rPr>
          <w:rFonts w:ascii="Tahoma" w:eastAsia="Times New Roman" w:hAnsi="Tahoma" w:cs="Tahoma"/>
          <w:iCs/>
          <w:color w:val="auto"/>
          <w:sz w:val="24"/>
          <w:szCs w:val="22"/>
        </w:rPr>
        <w:t>B</w:t>
      </w:r>
      <w:r w:rsidR="00C40852" w:rsidRPr="00C40852">
        <w:rPr>
          <w:rFonts w:ascii="Tahoma" w:eastAsia="Times New Roman" w:hAnsi="Tahoma" w:cs="Tahoma"/>
          <w:iCs/>
          <w:color w:val="auto"/>
          <w:sz w:val="24"/>
          <w:szCs w:val="22"/>
        </w:rPr>
        <w:t xml:space="preserve">enefice as a whole. </w:t>
      </w:r>
    </w:p>
    <w:p w14:paraId="2E04B6FE" w14:textId="6368C4BE" w:rsidR="00563F10" w:rsidRPr="00512D5B" w:rsidRDefault="00563F10" w:rsidP="00563F10">
      <w:pPr>
        <w:spacing w:after="0" w:line="240" w:lineRule="auto"/>
        <w:ind w:left="11" w:right="40" w:hanging="11"/>
        <w:jc w:val="both"/>
        <w:rPr>
          <w:rFonts w:ascii="Tahoma" w:eastAsia="Times New Roman" w:hAnsi="Tahoma" w:cs="Tahoma"/>
          <w:iCs/>
          <w:color w:val="2F5496" w:themeColor="accent1" w:themeShade="BF"/>
          <w:sz w:val="28"/>
          <w:szCs w:val="28"/>
        </w:rPr>
      </w:pPr>
    </w:p>
    <w:p w14:paraId="7D26B772" w14:textId="10B18714" w:rsidR="00C40852" w:rsidRDefault="00C40852" w:rsidP="00563F10">
      <w:pPr>
        <w:spacing w:after="0" w:line="240" w:lineRule="auto"/>
        <w:ind w:left="11" w:right="40" w:hanging="10"/>
        <w:jc w:val="both"/>
        <w:rPr>
          <w:rFonts w:ascii="Tahoma" w:eastAsia="Times New Roman" w:hAnsi="Tahoma" w:cs="Tahoma"/>
          <w:iCs/>
          <w:color w:val="auto"/>
          <w:sz w:val="24"/>
          <w:szCs w:val="22"/>
        </w:rPr>
      </w:pPr>
      <w:r w:rsidRPr="00C40852">
        <w:rPr>
          <w:rFonts w:ascii="Tahoma" w:eastAsia="Times New Roman" w:hAnsi="Tahoma" w:cs="Tahoma"/>
          <w:iCs/>
          <w:color w:val="auto"/>
          <w:sz w:val="24"/>
          <w:szCs w:val="22"/>
        </w:rPr>
        <w:t>Contact with children and young families is</w:t>
      </w:r>
      <w:r w:rsidR="008C7EAC">
        <w:rPr>
          <w:rFonts w:ascii="Tahoma" w:eastAsia="Times New Roman" w:hAnsi="Tahoma" w:cs="Tahoma"/>
          <w:iCs/>
          <w:color w:val="auto"/>
          <w:sz w:val="24"/>
          <w:szCs w:val="22"/>
        </w:rPr>
        <w:t xml:space="preserve"> </w:t>
      </w:r>
      <w:r w:rsidRPr="00C40852">
        <w:rPr>
          <w:rFonts w:ascii="Tahoma" w:eastAsia="Times New Roman" w:hAnsi="Tahoma" w:cs="Tahoma"/>
          <w:iCs/>
          <w:color w:val="auto"/>
          <w:sz w:val="24"/>
          <w:szCs w:val="22"/>
        </w:rPr>
        <w:t xml:space="preserve">at the heart of our mission. We have the space, and we need to build up our inventory of equipment and aids for small children and establish a framework to stir the interest of those of high school age. </w:t>
      </w:r>
    </w:p>
    <w:p w14:paraId="70E443CC" w14:textId="77777777" w:rsidR="00563F10" w:rsidRPr="00C40852" w:rsidRDefault="00563F10" w:rsidP="00563F10">
      <w:pPr>
        <w:spacing w:after="0" w:line="240" w:lineRule="auto"/>
        <w:ind w:left="11" w:right="40" w:hanging="10"/>
        <w:jc w:val="both"/>
        <w:rPr>
          <w:rFonts w:ascii="Tahoma" w:hAnsi="Tahoma" w:cs="Tahoma"/>
          <w:iCs/>
          <w:color w:val="auto"/>
          <w:sz w:val="21"/>
          <w:szCs w:val="22"/>
        </w:rPr>
      </w:pPr>
    </w:p>
    <w:p w14:paraId="4D77CD7C" w14:textId="23E1FDA5" w:rsidR="0037122C" w:rsidRDefault="00C40852" w:rsidP="00563F10">
      <w:pPr>
        <w:spacing w:after="0" w:line="240" w:lineRule="auto"/>
        <w:ind w:left="11" w:right="40" w:hanging="10"/>
        <w:jc w:val="both"/>
        <w:rPr>
          <w:rFonts w:ascii="Tahoma" w:eastAsia="Times New Roman" w:hAnsi="Tahoma" w:cs="Tahoma"/>
          <w:iCs/>
          <w:color w:val="auto"/>
          <w:sz w:val="24"/>
          <w:szCs w:val="22"/>
        </w:rPr>
      </w:pPr>
      <w:r w:rsidRPr="00C40852">
        <w:rPr>
          <w:rFonts w:ascii="Tahoma" w:eastAsia="Times New Roman" w:hAnsi="Tahoma" w:cs="Tahoma"/>
          <w:iCs/>
          <w:color w:val="auto"/>
          <w:sz w:val="24"/>
          <w:szCs w:val="22"/>
        </w:rPr>
        <w:t>Involvement in schools is an important part of achieving that. Bungay has a two-tier</w:t>
      </w:r>
      <w:r w:rsidR="00B73706">
        <w:rPr>
          <w:rFonts w:ascii="Tahoma" w:eastAsia="Times New Roman" w:hAnsi="Tahoma" w:cs="Tahoma"/>
          <w:iCs/>
          <w:color w:val="auto"/>
          <w:sz w:val="24"/>
          <w:szCs w:val="22"/>
        </w:rPr>
        <w:t xml:space="preserve"> </w:t>
      </w:r>
      <w:proofErr w:type="gramStart"/>
      <w:r w:rsidRPr="00C40852">
        <w:rPr>
          <w:rFonts w:ascii="Tahoma" w:eastAsia="Times New Roman" w:hAnsi="Tahoma" w:cs="Tahoma"/>
          <w:iCs/>
          <w:color w:val="auto"/>
          <w:sz w:val="24"/>
          <w:szCs w:val="22"/>
        </w:rPr>
        <w:t>schools</w:t>
      </w:r>
      <w:proofErr w:type="gramEnd"/>
      <w:r w:rsidRPr="00C40852">
        <w:rPr>
          <w:rFonts w:ascii="Tahoma" w:eastAsia="Times New Roman" w:hAnsi="Tahoma" w:cs="Tahoma"/>
          <w:iCs/>
          <w:color w:val="auto"/>
          <w:sz w:val="24"/>
          <w:szCs w:val="22"/>
        </w:rPr>
        <w:t xml:space="preserve"> system, with a high school and two primary schools in the town (one an RC school), but Bungay and </w:t>
      </w:r>
      <w:proofErr w:type="spellStart"/>
      <w:r w:rsidRPr="00C40852">
        <w:rPr>
          <w:rFonts w:ascii="Tahoma" w:eastAsia="Times New Roman" w:hAnsi="Tahoma" w:cs="Tahoma"/>
          <w:iCs/>
          <w:color w:val="auto"/>
          <w:sz w:val="24"/>
          <w:szCs w:val="22"/>
        </w:rPr>
        <w:t>Mettingham</w:t>
      </w:r>
      <w:proofErr w:type="spellEnd"/>
      <w:r w:rsidRPr="00C40852">
        <w:rPr>
          <w:rFonts w:ascii="Tahoma" w:eastAsia="Times New Roman" w:hAnsi="Tahoma" w:cs="Tahoma"/>
          <w:iCs/>
          <w:color w:val="auto"/>
          <w:sz w:val="24"/>
          <w:szCs w:val="22"/>
        </w:rPr>
        <w:t xml:space="preserve"> children also go to school in neighbouring villages (some in the adjoining Norwich </w:t>
      </w:r>
      <w:r w:rsidR="001A5689">
        <w:rPr>
          <w:rFonts w:ascii="Tahoma" w:eastAsia="Times New Roman" w:hAnsi="Tahoma" w:cs="Tahoma"/>
          <w:iCs/>
          <w:color w:val="auto"/>
          <w:sz w:val="24"/>
          <w:szCs w:val="22"/>
        </w:rPr>
        <w:t>D</w:t>
      </w:r>
      <w:r w:rsidRPr="00C40852">
        <w:rPr>
          <w:rFonts w:ascii="Tahoma" w:eastAsia="Times New Roman" w:hAnsi="Tahoma" w:cs="Tahoma"/>
          <w:iCs/>
          <w:color w:val="auto"/>
          <w:sz w:val="24"/>
          <w:szCs w:val="22"/>
        </w:rPr>
        <w:t xml:space="preserve">iocese), while Barsham children go mainly into Beccles. </w:t>
      </w:r>
      <w:r w:rsidR="00FF1B50">
        <w:rPr>
          <w:rFonts w:ascii="Tahoma" w:eastAsia="Times New Roman" w:hAnsi="Tahoma" w:cs="Tahoma"/>
          <w:iCs/>
          <w:color w:val="auto"/>
          <w:sz w:val="24"/>
          <w:szCs w:val="22"/>
        </w:rPr>
        <w:t>In addition</w:t>
      </w:r>
      <w:r w:rsidR="00370B50">
        <w:rPr>
          <w:rFonts w:ascii="Tahoma" w:eastAsia="Times New Roman" w:hAnsi="Tahoma" w:cs="Tahoma"/>
          <w:iCs/>
          <w:color w:val="auto"/>
          <w:sz w:val="24"/>
          <w:szCs w:val="22"/>
        </w:rPr>
        <w:t>, Castle East School</w:t>
      </w:r>
      <w:r w:rsidR="00F366AF">
        <w:rPr>
          <w:rFonts w:ascii="Tahoma" w:eastAsia="Times New Roman" w:hAnsi="Tahoma" w:cs="Tahoma"/>
          <w:iCs/>
          <w:color w:val="auto"/>
          <w:sz w:val="24"/>
          <w:szCs w:val="22"/>
        </w:rPr>
        <w:t xml:space="preserve"> brings special provision for pupils</w:t>
      </w:r>
      <w:r w:rsidR="00BB3456">
        <w:rPr>
          <w:rFonts w:ascii="Tahoma" w:eastAsia="Times New Roman" w:hAnsi="Tahoma" w:cs="Tahoma"/>
          <w:iCs/>
          <w:color w:val="auto"/>
          <w:sz w:val="24"/>
          <w:szCs w:val="22"/>
        </w:rPr>
        <w:t xml:space="preserve"> </w:t>
      </w:r>
      <w:r w:rsidR="001A5689">
        <w:rPr>
          <w:rFonts w:ascii="Tahoma" w:eastAsia="Times New Roman" w:hAnsi="Tahoma" w:cs="Tahoma"/>
          <w:iCs/>
          <w:color w:val="auto"/>
          <w:sz w:val="24"/>
          <w:szCs w:val="22"/>
        </w:rPr>
        <w:t xml:space="preserve">from Years 5 to 11 </w:t>
      </w:r>
      <w:r w:rsidR="00BB3456">
        <w:rPr>
          <w:rFonts w:ascii="Tahoma" w:eastAsia="Times New Roman" w:hAnsi="Tahoma" w:cs="Tahoma"/>
          <w:iCs/>
          <w:color w:val="auto"/>
          <w:sz w:val="24"/>
          <w:szCs w:val="22"/>
        </w:rPr>
        <w:t>with social communication and interaction</w:t>
      </w:r>
      <w:r w:rsidR="00D73A18">
        <w:rPr>
          <w:rFonts w:ascii="Tahoma" w:eastAsia="Times New Roman" w:hAnsi="Tahoma" w:cs="Tahoma"/>
          <w:iCs/>
          <w:color w:val="auto"/>
          <w:sz w:val="24"/>
          <w:szCs w:val="22"/>
        </w:rPr>
        <w:t xml:space="preserve"> needs and autism</w:t>
      </w:r>
      <w:r w:rsidR="002806EB">
        <w:rPr>
          <w:rFonts w:ascii="Tahoma" w:eastAsia="Times New Roman" w:hAnsi="Tahoma" w:cs="Tahoma"/>
          <w:iCs/>
          <w:color w:val="auto"/>
          <w:sz w:val="24"/>
          <w:szCs w:val="22"/>
        </w:rPr>
        <w:t>.</w:t>
      </w:r>
      <w:r w:rsidR="00977551">
        <w:rPr>
          <w:rFonts w:ascii="Tahoma" w:eastAsia="Times New Roman" w:hAnsi="Tahoma" w:cs="Tahoma"/>
          <w:iCs/>
          <w:color w:val="auto"/>
          <w:sz w:val="24"/>
          <w:szCs w:val="22"/>
        </w:rPr>
        <w:t xml:space="preserve"> </w:t>
      </w:r>
      <w:r w:rsidRPr="00C40852">
        <w:rPr>
          <w:rFonts w:ascii="Tahoma" w:eastAsia="Times New Roman" w:hAnsi="Tahoma" w:cs="Tahoma"/>
          <w:iCs/>
          <w:color w:val="auto"/>
          <w:sz w:val="24"/>
          <w:szCs w:val="22"/>
        </w:rPr>
        <w:t xml:space="preserve">So, the challenge is there to reach out to all </w:t>
      </w:r>
      <w:r w:rsidR="00EB0F3E">
        <w:rPr>
          <w:rFonts w:ascii="Tahoma" w:eastAsia="Times New Roman" w:hAnsi="Tahoma" w:cs="Tahoma"/>
          <w:iCs/>
          <w:color w:val="auto"/>
          <w:sz w:val="24"/>
          <w:szCs w:val="22"/>
        </w:rPr>
        <w:t xml:space="preserve">the </w:t>
      </w:r>
      <w:r w:rsidR="008B710F">
        <w:rPr>
          <w:rFonts w:ascii="Tahoma" w:eastAsia="Times New Roman" w:hAnsi="Tahoma" w:cs="Tahoma"/>
          <w:iCs/>
          <w:color w:val="auto"/>
          <w:sz w:val="24"/>
          <w:szCs w:val="22"/>
        </w:rPr>
        <w:t>young people of the B</w:t>
      </w:r>
      <w:r w:rsidR="00EB0F3E">
        <w:rPr>
          <w:rFonts w:ascii="Tahoma" w:eastAsia="Times New Roman" w:hAnsi="Tahoma" w:cs="Tahoma"/>
          <w:iCs/>
          <w:color w:val="auto"/>
          <w:sz w:val="24"/>
          <w:szCs w:val="22"/>
        </w:rPr>
        <w:t>enefice</w:t>
      </w:r>
      <w:r w:rsidRPr="00C40852">
        <w:rPr>
          <w:rFonts w:ascii="Tahoma" w:eastAsia="Times New Roman" w:hAnsi="Tahoma" w:cs="Tahoma"/>
          <w:iCs/>
          <w:color w:val="auto"/>
          <w:sz w:val="24"/>
          <w:szCs w:val="22"/>
        </w:rPr>
        <w:t>.</w:t>
      </w:r>
    </w:p>
    <w:p w14:paraId="6C6B11D5" w14:textId="77777777" w:rsidR="00563F10" w:rsidRDefault="00563F10" w:rsidP="00563F10">
      <w:pPr>
        <w:spacing w:after="0" w:line="240" w:lineRule="auto"/>
        <w:ind w:left="11" w:right="40" w:hanging="10"/>
        <w:jc w:val="both"/>
        <w:rPr>
          <w:rFonts w:ascii="Tahoma" w:eastAsia="Times New Roman" w:hAnsi="Tahoma" w:cs="Tahoma"/>
          <w:iCs/>
          <w:color w:val="auto"/>
          <w:sz w:val="24"/>
          <w:szCs w:val="22"/>
        </w:rPr>
      </w:pPr>
    </w:p>
    <w:p w14:paraId="48CD7112" w14:textId="1C5C902C" w:rsidR="00806D27" w:rsidRDefault="0037122C" w:rsidP="001A5689">
      <w:pPr>
        <w:spacing w:after="0" w:line="240" w:lineRule="auto"/>
        <w:ind w:left="11" w:right="40" w:hanging="10"/>
        <w:jc w:val="both"/>
        <w:rPr>
          <w:rFonts w:ascii="Tahoma" w:hAnsi="Tahoma" w:cs="Tahoma"/>
          <w:iCs/>
          <w:color w:val="auto"/>
          <w:sz w:val="24"/>
        </w:rPr>
      </w:pPr>
      <w:r>
        <w:rPr>
          <w:rFonts w:ascii="Tahoma" w:eastAsia="Times New Roman" w:hAnsi="Tahoma" w:cs="Tahoma"/>
          <w:iCs/>
          <w:color w:val="auto"/>
          <w:sz w:val="24"/>
          <w:szCs w:val="22"/>
        </w:rPr>
        <w:t>With Lightwave</w:t>
      </w:r>
      <w:r w:rsidR="00C46398">
        <w:rPr>
          <w:rFonts w:ascii="Tahoma" w:eastAsia="Times New Roman" w:hAnsi="Tahoma" w:cs="Tahoma"/>
          <w:iCs/>
          <w:color w:val="auto"/>
          <w:sz w:val="24"/>
          <w:szCs w:val="22"/>
        </w:rPr>
        <w:t xml:space="preserve"> we have begun to establish the framework and resources</w:t>
      </w:r>
      <w:r w:rsidR="00C40852" w:rsidRPr="00C40852">
        <w:rPr>
          <w:rFonts w:ascii="Tahoma" w:eastAsia="Times New Roman" w:hAnsi="Tahoma" w:cs="Tahoma"/>
          <w:iCs/>
          <w:color w:val="auto"/>
          <w:sz w:val="24"/>
          <w:szCs w:val="22"/>
        </w:rPr>
        <w:t xml:space="preserve"> </w:t>
      </w:r>
      <w:r w:rsidR="00F93D01">
        <w:rPr>
          <w:rFonts w:ascii="Tahoma" w:eastAsia="Times New Roman" w:hAnsi="Tahoma" w:cs="Tahoma"/>
          <w:iCs/>
          <w:color w:val="auto"/>
          <w:sz w:val="24"/>
          <w:szCs w:val="22"/>
        </w:rPr>
        <w:t>to reach and disciple</w:t>
      </w:r>
      <w:r w:rsidR="0096191B">
        <w:rPr>
          <w:rFonts w:ascii="Tahoma" w:eastAsia="Times New Roman" w:hAnsi="Tahoma" w:cs="Tahoma"/>
          <w:iCs/>
          <w:color w:val="auto"/>
          <w:sz w:val="24"/>
          <w:szCs w:val="22"/>
        </w:rPr>
        <w:t xml:space="preserve"> different ages and stages.</w:t>
      </w:r>
      <w:r w:rsidR="008E6E35">
        <w:rPr>
          <w:rFonts w:ascii="Tahoma" w:eastAsia="Times New Roman" w:hAnsi="Tahoma" w:cs="Tahoma"/>
          <w:iCs/>
          <w:color w:val="auto"/>
          <w:sz w:val="24"/>
          <w:szCs w:val="22"/>
        </w:rPr>
        <w:t xml:space="preserve"> </w:t>
      </w:r>
      <w:r w:rsidR="00C40852" w:rsidRPr="00C40852">
        <w:rPr>
          <w:rFonts w:ascii="Tahoma" w:eastAsia="Times New Roman" w:hAnsi="Tahoma" w:cs="Tahoma"/>
          <w:iCs/>
          <w:color w:val="auto"/>
          <w:sz w:val="24"/>
          <w:szCs w:val="22"/>
        </w:rPr>
        <w:t xml:space="preserve">The vision is to achieve a situation where </w:t>
      </w:r>
      <w:r w:rsidR="008E6E35">
        <w:rPr>
          <w:rFonts w:ascii="Tahoma" w:eastAsia="Times New Roman" w:hAnsi="Tahoma" w:cs="Tahoma"/>
          <w:iCs/>
          <w:color w:val="auto"/>
          <w:sz w:val="24"/>
          <w:szCs w:val="22"/>
        </w:rPr>
        <w:t xml:space="preserve">all generations can </w:t>
      </w:r>
      <w:r w:rsidR="003452F2">
        <w:rPr>
          <w:rFonts w:ascii="Tahoma" w:eastAsia="Times New Roman" w:hAnsi="Tahoma" w:cs="Tahoma"/>
          <w:iCs/>
          <w:color w:val="auto"/>
          <w:sz w:val="24"/>
          <w:szCs w:val="22"/>
        </w:rPr>
        <w:t>come together for wor</w:t>
      </w:r>
      <w:r w:rsidR="00410B7F">
        <w:rPr>
          <w:rFonts w:ascii="Tahoma" w:eastAsia="Times New Roman" w:hAnsi="Tahoma" w:cs="Tahoma"/>
          <w:iCs/>
          <w:color w:val="auto"/>
          <w:sz w:val="24"/>
          <w:szCs w:val="22"/>
        </w:rPr>
        <w:t>s</w:t>
      </w:r>
      <w:r w:rsidR="003452F2">
        <w:rPr>
          <w:rFonts w:ascii="Tahoma" w:eastAsia="Times New Roman" w:hAnsi="Tahoma" w:cs="Tahoma"/>
          <w:iCs/>
          <w:color w:val="auto"/>
          <w:sz w:val="24"/>
          <w:szCs w:val="22"/>
        </w:rPr>
        <w:t>hip.</w:t>
      </w:r>
      <w:r w:rsidR="00410B7F">
        <w:rPr>
          <w:rFonts w:ascii="Tahoma" w:eastAsia="Times New Roman" w:hAnsi="Tahoma" w:cs="Tahoma"/>
          <w:iCs/>
          <w:color w:val="auto"/>
          <w:sz w:val="24"/>
          <w:szCs w:val="22"/>
        </w:rPr>
        <w:t xml:space="preserve"> </w:t>
      </w:r>
      <w:r w:rsidR="00C40852" w:rsidRPr="00C40852">
        <w:rPr>
          <w:rFonts w:ascii="Tahoma" w:eastAsia="Times New Roman" w:hAnsi="Tahoma" w:cs="Tahoma"/>
          <w:iCs/>
          <w:color w:val="auto"/>
          <w:sz w:val="24"/>
          <w:szCs w:val="22"/>
        </w:rPr>
        <w:t xml:space="preserve">Our mission, too, is to build on our contacts with local care homes for the elderly - we take communion into </w:t>
      </w:r>
      <w:r w:rsidR="00176F32">
        <w:rPr>
          <w:rFonts w:ascii="Tahoma" w:eastAsia="Times New Roman" w:hAnsi="Tahoma" w:cs="Tahoma"/>
          <w:iCs/>
          <w:color w:val="auto"/>
          <w:sz w:val="24"/>
          <w:szCs w:val="22"/>
        </w:rPr>
        <w:t>one in</w:t>
      </w:r>
      <w:r w:rsidR="00C40852" w:rsidRPr="00C40852">
        <w:rPr>
          <w:rFonts w:ascii="Tahoma" w:eastAsia="Times New Roman" w:hAnsi="Tahoma" w:cs="Tahoma"/>
          <w:iCs/>
          <w:color w:val="auto"/>
          <w:sz w:val="24"/>
          <w:szCs w:val="22"/>
        </w:rPr>
        <w:t xml:space="preserve"> Bungay </w:t>
      </w:r>
      <w:proofErr w:type="gramStart"/>
      <w:r w:rsidR="00C40852" w:rsidRPr="00C40852">
        <w:rPr>
          <w:rFonts w:ascii="Tahoma" w:eastAsia="Times New Roman" w:hAnsi="Tahoma" w:cs="Tahoma"/>
          <w:iCs/>
          <w:color w:val="auto"/>
          <w:sz w:val="24"/>
          <w:szCs w:val="22"/>
        </w:rPr>
        <w:t>at the moment</w:t>
      </w:r>
      <w:proofErr w:type="gramEnd"/>
      <w:r w:rsidR="00C40852" w:rsidRPr="00C40852">
        <w:rPr>
          <w:rFonts w:ascii="Tahoma" w:eastAsia="Times New Roman" w:hAnsi="Tahoma" w:cs="Tahoma"/>
          <w:iCs/>
          <w:color w:val="auto"/>
          <w:sz w:val="24"/>
          <w:szCs w:val="22"/>
        </w:rPr>
        <w:t xml:space="preserve"> - and also expand our pastoral mission to our communities in general. In all these things we need to build up our communications network</w:t>
      </w:r>
      <w:r w:rsidR="00BE7135">
        <w:rPr>
          <w:rFonts w:ascii="Tahoma" w:eastAsia="Times New Roman" w:hAnsi="Tahoma" w:cs="Tahoma"/>
          <w:iCs/>
          <w:color w:val="auto"/>
          <w:sz w:val="24"/>
          <w:szCs w:val="22"/>
        </w:rPr>
        <w:t>.</w:t>
      </w:r>
      <w:r w:rsidR="001A5689">
        <w:rPr>
          <w:rFonts w:ascii="Tahoma" w:eastAsia="Times New Roman" w:hAnsi="Tahoma" w:cs="Tahoma"/>
          <w:iCs/>
          <w:color w:val="auto"/>
          <w:sz w:val="24"/>
          <w:szCs w:val="22"/>
        </w:rPr>
        <w:t xml:space="preserve"> </w:t>
      </w:r>
      <w:r w:rsidR="002B327E" w:rsidRPr="00D46BF6">
        <w:rPr>
          <w:rFonts w:ascii="Tahoma" w:hAnsi="Tahoma" w:cs="Tahoma"/>
          <w:iCs/>
          <w:color w:val="auto"/>
          <w:sz w:val="24"/>
        </w:rPr>
        <w:t>We see the Lightwave Hub as continuing to be an important part of meeting these challenges</w:t>
      </w:r>
      <w:r w:rsidR="00AD65AD" w:rsidRPr="00D46BF6">
        <w:rPr>
          <w:rFonts w:ascii="Tahoma" w:hAnsi="Tahoma" w:cs="Tahoma"/>
          <w:iCs/>
          <w:color w:val="auto"/>
          <w:sz w:val="24"/>
        </w:rPr>
        <w:t xml:space="preserve">, and </w:t>
      </w:r>
      <w:r w:rsidR="008B710F">
        <w:rPr>
          <w:rFonts w:ascii="Tahoma" w:hAnsi="Tahoma" w:cs="Tahoma"/>
          <w:iCs/>
          <w:color w:val="auto"/>
          <w:sz w:val="24"/>
        </w:rPr>
        <w:t xml:space="preserve">we </w:t>
      </w:r>
      <w:r w:rsidR="00AD65AD" w:rsidRPr="00D46BF6">
        <w:rPr>
          <w:rFonts w:ascii="Tahoma" w:hAnsi="Tahoma" w:cs="Tahoma"/>
          <w:iCs/>
          <w:color w:val="auto"/>
          <w:sz w:val="24"/>
        </w:rPr>
        <w:t>want to see further integration with Holy Trinity, Bungay. The existing ministry team and PCCs</w:t>
      </w:r>
      <w:r w:rsidR="00A66FC8" w:rsidRPr="00D46BF6">
        <w:rPr>
          <w:rFonts w:ascii="Tahoma" w:hAnsi="Tahoma" w:cs="Tahoma"/>
          <w:iCs/>
          <w:color w:val="auto"/>
          <w:sz w:val="24"/>
        </w:rPr>
        <w:t xml:space="preserve"> are committed to work closely with the clergy by:</w:t>
      </w:r>
    </w:p>
    <w:p w14:paraId="087BB7E9" w14:textId="77777777" w:rsidR="001A5689" w:rsidRPr="00D46BF6" w:rsidRDefault="001A5689" w:rsidP="00563F10">
      <w:pPr>
        <w:spacing w:after="0" w:line="240" w:lineRule="auto"/>
        <w:ind w:left="11" w:right="40" w:hanging="10"/>
        <w:jc w:val="both"/>
        <w:rPr>
          <w:rFonts w:ascii="Tahoma" w:hAnsi="Tahoma" w:cs="Tahoma"/>
          <w:iCs/>
          <w:color w:val="auto"/>
          <w:sz w:val="24"/>
        </w:rPr>
      </w:pPr>
    </w:p>
    <w:p w14:paraId="21782963" w14:textId="6923AB6A" w:rsidR="0065441A" w:rsidRPr="00D46BF6" w:rsidRDefault="002E64F9" w:rsidP="008B710F">
      <w:pPr>
        <w:pStyle w:val="ListParagraph"/>
        <w:numPr>
          <w:ilvl w:val="0"/>
          <w:numId w:val="20"/>
        </w:numPr>
        <w:spacing w:after="0" w:line="240" w:lineRule="auto"/>
        <w:ind w:left="714" w:hanging="357"/>
        <w:jc w:val="both"/>
        <w:rPr>
          <w:rFonts w:ascii="Tahoma" w:hAnsi="Tahoma" w:cs="Tahoma"/>
          <w:sz w:val="24"/>
          <w:szCs w:val="24"/>
        </w:rPr>
      </w:pPr>
      <w:r>
        <w:rPr>
          <w:rFonts w:ascii="Tahoma" w:hAnsi="Tahoma" w:cs="Tahoma"/>
          <w:sz w:val="24"/>
          <w:szCs w:val="24"/>
        </w:rPr>
        <w:t>s</w:t>
      </w:r>
      <w:r w:rsidR="002E14E7" w:rsidRPr="00D46BF6">
        <w:rPr>
          <w:rFonts w:ascii="Tahoma" w:hAnsi="Tahoma" w:cs="Tahoma"/>
          <w:sz w:val="24"/>
          <w:szCs w:val="24"/>
        </w:rPr>
        <w:t xml:space="preserve">eeking to put prayer at the heart of </w:t>
      </w:r>
      <w:proofErr w:type="gramStart"/>
      <w:r w:rsidR="002E14E7" w:rsidRPr="00D46BF6">
        <w:rPr>
          <w:rFonts w:ascii="Tahoma" w:hAnsi="Tahoma" w:cs="Tahoma"/>
          <w:sz w:val="24"/>
          <w:szCs w:val="24"/>
        </w:rPr>
        <w:t>everything</w:t>
      </w:r>
      <w:r w:rsidR="008B710F">
        <w:rPr>
          <w:rFonts w:ascii="Tahoma" w:hAnsi="Tahoma" w:cs="Tahoma"/>
          <w:sz w:val="24"/>
          <w:szCs w:val="24"/>
        </w:rPr>
        <w:t>;</w:t>
      </w:r>
      <w:proofErr w:type="gramEnd"/>
    </w:p>
    <w:p w14:paraId="35F9F8D0" w14:textId="3025B1D5" w:rsidR="005B2DC6" w:rsidRPr="00D46BF6" w:rsidRDefault="002E64F9" w:rsidP="008B710F">
      <w:pPr>
        <w:pStyle w:val="ListParagraph"/>
        <w:numPr>
          <w:ilvl w:val="0"/>
          <w:numId w:val="20"/>
        </w:numPr>
        <w:spacing w:after="0" w:line="240" w:lineRule="auto"/>
        <w:ind w:left="714" w:hanging="357"/>
        <w:jc w:val="both"/>
        <w:rPr>
          <w:rFonts w:ascii="Tahoma" w:hAnsi="Tahoma" w:cs="Tahoma"/>
          <w:sz w:val="24"/>
          <w:szCs w:val="24"/>
        </w:rPr>
      </w:pPr>
      <w:r>
        <w:rPr>
          <w:rFonts w:ascii="Tahoma" w:hAnsi="Tahoma" w:cs="Tahoma"/>
          <w:sz w:val="24"/>
          <w:szCs w:val="24"/>
        </w:rPr>
        <w:t>h</w:t>
      </w:r>
      <w:r w:rsidR="005B2DC6" w:rsidRPr="00D46BF6">
        <w:rPr>
          <w:rFonts w:ascii="Tahoma" w:hAnsi="Tahoma" w:cs="Tahoma"/>
          <w:sz w:val="24"/>
          <w:szCs w:val="24"/>
        </w:rPr>
        <w:t xml:space="preserve">elping to make and welcome new </w:t>
      </w:r>
      <w:proofErr w:type="gramStart"/>
      <w:r w:rsidR="005B2DC6" w:rsidRPr="00D46BF6">
        <w:rPr>
          <w:rFonts w:ascii="Tahoma" w:hAnsi="Tahoma" w:cs="Tahoma"/>
          <w:sz w:val="24"/>
          <w:szCs w:val="24"/>
        </w:rPr>
        <w:t>disciples</w:t>
      </w:r>
      <w:r w:rsidR="008B710F">
        <w:rPr>
          <w:rFonts w:ascii="Tahoma" w:hAnsi="Tahoma" w:cs="Tahoma"/>
          <w:sz w:val="24"/>
          <w:szCs w:val="24"/>
        </w:rPr>
        <w:t>;</w:t>
      </w:r>
      <w:proofErr w:type="gramEnd"/>
    </w:p>
    <w:p w14:paraId="091C6393" w14:textId="4E159473" w:rsidR="004E5490" w:rsidRPr="00D46BF6" w:rsidRDefault="002E64F9" w:rsidP="008B710F">
      <w:pPr>
        <w:pStyle w:val="ListParagraph"/>
        <w:numPr>
          <w:ilvl w:val="0"/>
          <w:numId w:val="20"/>
        </w:numPr>
        <w:spacing w:after="0" w:line="240" w:lineRule="auto"/>
        <w:ind w:left="714" w:hanging="357"/>
        <w:jc w:val="both"/>
        <w:rPr>
          <w:rFonts w:ascii="Tahoma" w:hAnsi="Tahoma" w:cs="Tahoma"/>
          <w:sz w:val="24"/>
          <w:szCs w:val="24"/>
        </w:rPr>
      </w:pPr>
      <w:r>
        <w:rPr>
          <w:rFonts w:ascii="Tahoma" w:hAnsi="Tahoma" w:cs="Tahoma"/>
          <w:sz w:val="24"/>
          <w:szCs w:val="24"/>
        </w:rPr>
        <w:t>e</w:t>
      </w:r>
      <w:r w:rsidR="004E5490" w:rsidRPr="00D46BF6">
        <w:rPr>
          <w:rFonts w:ascii="Tahoma" w:hAnsi="Tahoma" w:cs="Tahoma"/>
          <w:sz w:val="24"/>
          <w:szCs w:val="24"/>
        </w:rPr>
        <w:t>ncouraging people to work with the clergy</w:t>
      </w:r>
      <w:r w:rsidR="00275C7C" w:rsidRPr="00D46BF6">
        <w:rPr>
          <w:rFonts w:ascii="Tahoma" w:hAnsi="Tahoma" w:cs="Tahoma"/>
          <w:sz w:val="24"/>
          <w:szCs w:val="24"/>
        </w:rPr>
        <w:t xml:space="preserve"> in small Lightwave groups and </w:t>
      </w:r>
      <w:proofErr w:type="gramStart"/>
      <w:r w:rsidR="00275C7C" w:rsidRPr="00D46BF6">
        <w:rPr>
          <w:rFonts w:ascii="Tahoma" w:hAnsi="Tahoma" w:cs="Tahoma"/>
          <w:sz w:val="24"/>
          <w:szCs w:val="24"/>
        </w:rPr>
        <w:t>teams</w:t>
      </w:r>
      <w:r w:rsidR="008B710F">
        <w:rPr>
          <w:rFonts w:ascii="Tahoma" w:hAnsi="Tahoma" w:cs="Tahoma"/>
          <w:sz w:val="24"/>
          <w:szCs w:val="24"/>
        </w:rPr>
        <w:t>;</w:t>
      </w:r>
      <w:proofErr w:type="gramEnd"/>
    </w:p>
    <w:p w14:paraId="2BEC147A" w14:textId="152BD6A9" w:rsidR="00275C7C" w:rsidRPr="00D46BF6" w:rsidRDefault="002E64F9" w:rsidP="008B710F">
      <w:pPr>
        <w:pStyle w:val="ListParagraph"/>
        <w:numPr>
          <w:ilvl w:val="0"/>
          <w:numId w:val="20"/>
        </w:numPr>
        <w:spacing w:after="0" w:line="240" w:lineRule="auto"/>
        <w:ind w:left="714" w:hanging="357"/>
        <w:jc w:val="both"/>
        <w:rPr>
          <w:rFonts w:ascii="Tahoma" w:hAnsi="Tahoma" w:cs="Tahoma"/>
          <w:sz w:val="24"/>
          <w:szCs w:val="24"/>
        </w:rPr>
      </w:pPr>
      <w:r>
        <w:rPr>
          <w:rFonts w:ascii="Tahoma" w:hAnsi="Tahoma" w:cs="Tahoma"/>
          <w:sz w:val="24"/>
          <w:szCs w:val="24"/>
        </w:rPr>
        <w:t>c</w:t>
      </w:r>
      <w:r w:rsidR="007F6C68" w:rsidRPr="00D46BF6">
        <w:rPr>
          <w:rFonts w:ascii="Tahoma" w:hAnsi="Tahoma" w:cs="Tahoma"/>
          <w:sz w:val="24"/>
          <w:szCs w:val="24"/>
        </w:rPr>
        <w:t>ommitment to creating synergy between old and new, and developing all</w:t>
      </w:r>
      <w:r w:rsidR="0071622B" w:rsidRPr="00D46BF6">
        <w:rPr>
          <w:rFonts w:ascii="Tahoma" w:hAnsi="Tahoma" w:cs="Tahoma"/>
          <w:sz w:val="24"/>
          <w:szCs w:val="24"/>
        </w:rPr>
        <w:t xml:space="preserve"> </w:t>
      </w:r>
      <w:r w:rsidR="007F6C68" w:rsidRPr="00D46BF6">
        <w:rPr>
          <w:rFonts w:ascii="Tahoma" w:hAnsi="Tahoma" w:cs="Tahoma"/>
          <w:sz w:val="24"/>
          <w:szCs w:val="24"/>
        </w:rPr>
        <w:t xml:space="preserve">in </w:t>
      </w:r>
      <w:proofErr w:type="gramStart"/>
      <w:r w:rsidR="007F6C68" w:rsidRPr="00D46BF6">
        <w:rPr>
          <w:rFonts w:ascii="Tahoma" w:hAnsi="Tahoma" w:cs="Tahoma"/>
          <w:sz w:val="24"/>
          <w:szCs w:val="24"/>
        </w:rPr>
        <w:t>ministry</w:t>
      </w:r>
      <w:r w:rsidR="008B710F">
        <w:rPr>
          <w:rFonts w:ascii="Tahoma" w:hAnsi="Tahoma" w:cs="Tahoma"/>
          <w:sz w:val="24"/>
          <w:szCs w:val="24"/>
        </w:rPr>
        <w:t>;</w:t>
      </w:r>
      <w:proofErr w:type="gramEnd"/>
    </w:p>
    <w:p w14:paraId="0D6538DE" w14:textId="4414A7A1" w:rsidR="007F6C68" w:rsidRPr="00D46BF6" w:rsidRDefault="002E64F9" w:rsidP="008B710F">
      <w:pPr>
        <w:pStyle w:val="ListParagraph"/>
        <w:numPr>
          <w:ilvl w:val="0"/>
          <w:numId w:val="20"/>
        </w:numPr>
        <w:spacing w:after="0" w:line="240" w:lineRule="auto"/>
        <w:ind w:left="714" w:hanging="357"/>
        <w:jc w:val="both"/>
        <w:rPr>
          <w:rFonts w:ascii="Tahoma" w:hAnsi="Tahoma" w:cs="Tahoma"/>
          <w:sz w:val="24"/>
          <w:szCs w:val="24"/>
        </w:rPr>
      </w:pPr>
      <w:r>
        <w:rPr>
          <w:rFonts w:ascii="Tahoma" w:hAnsi="Tahoma" w:cs="Tahoma"/>
          <w:sz w:val="24"/>
          <w:szCs w:val="24"/>
        </w:rPr>
        <w:t>e</w:t>
      </w:r>
      <w:r w:rsidR="0071622B" w:rsidRPr="00D46BF6">
        <w:rPr>
          <w:rFonts w:ascii="Tahoma" w:hAnsi="Tahoma" w:cs="Tahoma"/>
          <w:sz w:val="24"/>
          <w:szCs w:val="24"/>
        </w:rPr>
        <w:t>ncouraging the whole church to be involved in Christian stewardship</w:t>
      </w:r>
      <w:r w:rsidR="002661AF" w:rsidRPr="00D46BF6">
        <w:rPr>
          <w:rFonts w:ascii="Tahoma" w:hAnsi="Tahoma" w:cs="Tahoma"/>
          <w:sz w:val="24"/>
          <w:szCs w:val="24"/>
        </w:rPr>
        <w:t xml:space="preserve"> to supp</w:t>
      </w:r>
      <w:r w:rsidR="007201D0" w:rsidRPr="00D46BF6">
        <w:rPr>
          <w:rFonts w:ascii="Tahoma" w:hAnsi="Tahoma" w:cs="Tahoma"/>
          <w:sz w:val="24"/>
          <w:szCs w:val="24"/>
        </w:rPr>
        <w:t>o</w:t>
      </w:r>
      <w:r w:rsidR="002661AF" w:rsidRPr="00D46BF6">
        <w:rPr>
          <w:rFonts w:ascii="Tahoma" w:hAnsi="Tahoma" w:cs="Tahoma"/>
          <w:sz w:val="24"/>
          <w:szCs w:val="24"/>
        </w:rPr>
        <w:t xml:space="preserve">rt future financial </w:t>
      </w:r>
      <w:proofErr w:type="gramStart"/>
      <w:r w:rsidR="002661AF" w:rsidRPr="00D46BF6">
        <w:rPr>
          <w:rFonts w:ascii="Tahoma" w:hAnsi="Tahoma" w:cs="Tahoma"/>
          <w:sz w:val="24"/>
          <w:szCs w:val="24"/>
        </w:rPr>
        <w:t>stability</w:t>
      </w:r>
      <w:r w:rsidR="008B710F">
        <w:rPr>
          <w:rFonts w:ascii="Tahoma" w:hAnsi="Tahoma" w:cs="Tahoma"/>
          <w:sz w:val="24"/>
          <w:szCs w:val="24"/>
        </w:rPr>
        <w:t>;</w:t>
      </w:r>
      <w:proofErr w:type="gramEnd"/>
    </w:p>
    <w:p w14:paraId="6472927F" w14:textId="43D83A26" w:rsidR="0071622B" w:rsidRPr="005F165D" w:rsidRDefault="002E64F9" w:rsidP="008B710F">
      <w:pPr>
        <w:pStyle w:val="ListParagraph"/>
        <w:numPr>
          <w:ilvl w:val="0"/>
          <w:numId w:val="20"/>
        </w:numPr>
        <w:spacing w:after="0" w:line="240" w:lineRule="auto"/>
        <w:ind w:left="714" w:hanging="357"/>
        <w:jc w:val="both"/>
        <w:rPr>
          <w:sz w:val="24"/>
          <w:szCs w:val="24"/>
        </w:rPr>
      </w:pPr>
      <w:r>
        <w:rPr>
          <w:rFonts w:ascii="Tahoma" w:hAnsi="Tahoma" w:cs="Tahoma"/>
          <w:sz w:val="24"/>
          <w:szCs w:val="24"/>
        </w:rPr>
        <w:t>j</w:t>
      </w:r>
      <w:r w:rsidR="007201D0" w:rsidRPr="00D46BF6">
        <w:rPr>
          <w:rFonts w:ascii="Tahoma" w:hAnsi="Tahoma" w:cs="Tahoma"/>
          <w:sz w:val="24"/>
          <w:szCs w:val="24"/>
        </w:rPr>
        <w:t>oining in this exciting learning journey</w:t>
      </w:r>
      <w:r w:rsidR="00C22C26" w:rsidRPr="00D46BF6">
        <w:rPr>
          <w:rFonts w:ascii="Tahoma" w:hAnsi="Tahoma" w:cs="Tahoma"/>
          <w:sz w:val="24"/>
          <w:szCs w:val="24"/>
        </w:rPr>
        <w:t xml:space="preserve"> (involving both church and not-yet Christians)</w:t>
      </w:r>
      <w:r w:rsidR="009C736A" w:rsidRPr="00D46BF6">
        <w:rPr>
          <w:rFonts w:ascii="Tahoma" w:hAnsi="Tahoma" w:cs="Tahoma"/>
          <w:sz w:val="24"/>
          <w:szCs w:val="24"/>
        </w:rPr>
        <w:t xml:space="preserve"> to enable flour</w:t>
      </w:r>
      <w:r w:rsidR="000950FA" w:rsidRPr="00D46BF6">
        <w:rPr>
          <w:rFonts w:ascii="Tahoma" w:hAnsi="Tahoma" w:cs="Tahoma"/>
          <w:sz w:val="24"/>
          <w:szCs w:val="24"/>
        </w:rPr>
        <w:t>i</w:t>
      </w:r>
      <w:r w:rsidR="009C736A" w:rsidRPr="00D46BF6">
        <w:rPr>
          <w:rFonts w:ascii="Tahoma" w:hAnsi="Tahoma" w:cs="Tahoma"/>
          <w:sz w:val="24"/>
          <w:szCs w:val="24"/>
        </w:rPr>
        <w:t xml:space="preserve">shing communities </w:t>
      </w:r>
      <w:r w:rsidR="00A37140">
        <w:rPr>
          <w:rFonts w:ascii="Tahoma" w:hAnsi="Tahoma" w:cs="Tahoma"/>
          <w:sz w:val="24"/>
          <w:szCs w:val="24"/>
        </w:rPr>
        <w:t xml:space="preserve">to make </w:t>
      </w:r>
      <w:r w:rsidR="009C736A" w:rsidRPr="00D46BF6">
        <w:rPr>
          <w:rFonts w:ascii="Tahoma" w:hAnsi="Tahoma" w:cs="Tahoma"/>
          <w:sz w:val="24"/>
          <w:szCs w:val="24"/>
        </w:rPr>
        <w:t xml:space="preserve">a difference in each </w:t>
      </w:r>
      <w:proofErr w:type="gramStart"/>
      <w:r w:rsidR="009C736A" w:rsidRPr="00D46BF6">
        <w:rPr>
          <w:rFonts w:ascii="Tahoma" w:hAnsi="Tahoma" w:cs="Tahoma"/>
          <w:sz w:val="24"/>
          <w:szCs w:val="24"/>
        </w:rPr>
        <w:t>context</w:t>
      </w:r>
      <w:r w:rsidR="008B710F">
        <w:rPr>
          <w:rFonts w:ascii="Tahoma" w:hAnsi="Tahoma" w:cs="Tahoma"/>
          <w:sz w:val="24"/>
          <w:szCs w:val="24"/>
        </w:rPr>
        <w:t>;</w:t>
      </w:r>
      <w:proofErr w:type="gramEnd"/>
    </w:p>
    <w:p w14:paraId="61773706" w14:textId="604C46E7" w:rsidR="005F165D" w:rsidRPr="00D46BF6" w:rsidRDefault="002E64F9" w:rsidP="008B710F">
      <w:pPr>
        <w:pStyle w:val="ListParagraph"/>
        <w:numPr>
          <w:ilvl w:val="0"/>
          <w:numId w:val="20"/>
        </w:numPr>
        <w:spacing w:after="0" w:line="240" w:lineRule="auto"/>
        <w:ind w:left="714" w:hanging="357"/>
        <w:jc w:val="both"/>
        <w:rPr>
          <w:sz w:val="24"/>
          <w:szCs w:val="24"/>
        </w:rPr>
      </w:pPr>
      <w:r>
        <w:rPr>
          <w:rFonts w:ascii="Tahoma" w:hAnsi="Tahoma" w:cs="Tahoma"/>
          <w:sz w:val="24"/>
          <w:szCs w:val="24"/>
        </w:rPr>
        <w:t>b</w:t>
      </w:r>
      <w:r w:rsidR="005F165D">
        <w:rPr>
          <w:rFonts w:ascii="Tahoma" w:hAnsi="Tahoma" w:cs="Tahoma"/>
          <w:sz w:val="24"/>
          <w:szCs w:val="24"/>
        </w:rPr>
        <w:t>eing committed to our safeguarding policy – it is on every PCC agenda.</w:t>
      </w:r>
    </w:p>
    <w:p w14:paraId="0BBEDF01" w14:textId="0B104FF7" w:rsidR="003D6453" w:rsidRPr="009556E4" w:rsidRDefault="003D6453" w:rsidP="00F159D0">
      <w:pPr>
        <w:spacing w:after="0"/>
        <w:ind w:right="1"/>
        <w:jc w:val="both"/>
        <w:rPr>
          <w:rFonts w:ascii="Tahoma" w:hAnsi="Tahoma" w:cs="Tahoma"/>
          <w:b/>
          <w:bCs/>
          <w:color w:val="2F5496" w:themeColor="accent1" w:themeShade="BF"/>
          <w:sz w:val="32"/>
          <w:szCs w:val="32"/>
        </w:rPr>
      </w:pPr>
      <w:r w:rsidRPr="009556E4">
        <w:rPr>
          <w:rFonts w:ascii="Tahoma" w:hAnsi="Tahoma" w:cs="Tahoma"/>
          <w:b/>
          <w:bCs/>
          <w:color w:val="2F5496" w:themeColor="accent1" w:themeShade="BF"/>
          <w:sz w:val="32"/>
          <w:szCs w:val="32"/>
        </w:rPr>
        <w:lastRenderedPageBreak/>
        <w:t>The Church of Holy Trinity, Bungay</w:t>
      </w:r>
    </w:p>
    <w:p w14:paraId="347DF185" w14:textId="486064E5" w:rsidR="003D6453" w:rsidRDefault="003D6453" w:rsidP="003D6453">
      <w:pPr>
        <w:spacing w:after="0"/>
        <w:ind w:right="1"/>
        <w:rPr>
          <w:rFonts w:ascii="Tahoma" w:hAnsi="Tahoma" w:cs="Tahoma"/>
          <w:color w:val="1F3864" w:themeColor="accent1" w:themeShade="80"/>
          <w:sz w:val="24"/>
        </w:rPr>
      </w:pPr>
    </w:p>
    <w:p w14:paraId="4C6D0359" w14:textId="322442D3" w:rsidR="00F60A74" w:rsidRDefault="003D6453" w:rsidP="008B710F">
      <w:pPr>
        <w:spacing w:after="0"/>
        <w:ind w:right="1"/>
        <w:jc w:val="both"/>
        <w:rPr>
          <w:rFonts w:ascii="Tahoma" w:eastAsia="Times New Roman" w:hAnsi="Tahoma" w:cs="Tahoma"/>
          <w:color w:val="auto"/>
          <w:sz w:val="24"/>
        </w:rPr>
      </w:pPr>
      <w:r>
        <w:rPr>
          <w:rFonts w:ascii="Tahoma" w:eastAsia="Times New Roman" w:hAnsi="Tahoma" w:cs="Tahoma"/>
          <w:color w:val="auto"/>
          <w:sz w:val="24"/>
        </w:rPr>
        <w:t xml:space="preserve">There are two </w:t>
      </w:r>
      <w:r w:rsidR="00912719">
        <w:rPr>
          <w:rFonts w:ascii="Tahoma" w:eastAsia="Times New Roman" w:hAnsi="Tahoma" w:cs="Tahoma"/>
          <w:color w:val="auto"/>
          <w:sz w:val="24"/>
        </w:rPr>
        <w:t xml:space="preserve">Anglican </w:t>
      </w:r>
      <w:r>
        <w:rPr>
          <w:rFonts w:ascii="Tahoma" w:eastAsia="Times New Roman" w:hAnsi="Tahoma" w:cs="Tahoma"/>
          <w:color w:val="auto"/>
          <w:sz w:val="24"/>
        </w:rPr>
        <w:t>church buildin</w:t>
      </w:r>
      <w:r w:rsidR="00A80648">
        <w:rPr>
          <w:rFonts w:ascii="Tahoma" w:eastAsia="Times New Roman" w:hAnsi="Tahoma" w:cs="Tahoma"/>
          <w:color w:val="auto"/>
          <w:sz w:val="24"/>
        </w:rPr>
        <w:t>gs</w:t>
      </w:r>
      <w:r>
        <w:rPr>
          <w:rFonts w:ascii="Tahoma" w:eastAsia="Times New Roman" w:hAnsi="Tahoma" w:cs="Tahoma"/>
          <w:color w:val="auto"/>
          <w:sz w:val="24"/>
        </w:rPr>
        <w:t xml:space="preserve"> in </w:t>
      </w:r>
      <w:r w:rsidRPr="002071F5">
        <w:rPr>
          <w:rFonts w:ascii="Tahoma" w:eastAsia="Times New Roman" w:hAnsi="Tahoma" w:cs="Tahoma"/>
          <w:color w:val="auto"/>
          <w:sz w:val="24"/>
        </w:rPr>
        <w:t>Bungay</w:t>
      </w:r>
      <w:r>
        <w:rPr>
          <w:rFonts w:ascii="Tahoma" w:eastAsia="Times New Roman" w:hAnsi="Tahoma" w:cs="Tahoma"/>
          <w:color w:val="auto"/>
          <w:sz w:val="24"/>
        </w:rPr>
        <w:t xml:space="preserve">.  </w:t>
      </w:r>
      <w:r w:rsidRPr="002071F5">
        <w:rPr>
          <w:rFonts w:ascii="Tahoma" w:eastAsia="Times New Roman" w:hAnsi="Tahoma" w:cs="Tahoma"/>
          <w:color w:val="auto"/>
          <w:sz w:val="24"/>
        </w:rPr>
        <w:t>Holy Trinity, which has a traditional-modern ethos, is the living church, with St Mary’s Church redundant. St Mary’s is still consecrated and belongs to the Churches Conservation Trust. It is managed by the Friends of St Mary’s.</w:t>
      </w:r>
      <w:r w:rsidR="00C0435C">
        <w:rPr>
          <w:rFonts w:ascii="Tahoma" w:eastAsia="Times New Roman" w:hAnsi="Tahoma" w:cs="Tahoma"/>
          <w:color w:val="auto"/>
          <w:sz w:val="24"/>
        </w:rPr>
        <w:t xml:space="preserve"> We are currently seeking a faculty to undertake significant re-ordering in Hol</w:t>
      </w:r>
      <w:r w:rsidR="002B287A">
        <w:rPr>
          <w:rFonts w:ascii="Tahoma" w:eastAsia="Times New Roman" w:hAnsi="Tahoma" w:cs="Tahoma"/>
          <w:color w:val="auto"/>
          <w:sz w:val="24"/>
        </w:rPr>
        <w:t xml:space="preserve">y </w:t>
      </w:r>
      <w:r w:rsidR="00C0435C">
        <w:rPr>
          <w:rFonts w:ascii="Tahoma" w:eastAsia="Times New Roman" w:hAnsi="Tahoma" w:cs="Tahoma"/>
          <w:color w:val="auto"/>
          <w:sz w:val="24"/>
        </w:rPr>
        <w:t>Trinity</w:t>
      </w:r>
      <w:r w:rsidR="008B710F">
        <w:rPr>
          <w:rFonts w:ascii="Tahoma" w:eastAsia="Times New Roman" w:hAnsi="Tahoma" w:cs="Tahoma"/>
          <w:color w:val="auto"/>
          <w:sz w:val="24"/>
        </w:rPr>
        <w:t>.</w:t>
      </w:r>
    </w:p>
    <w:tbl>
      <w:tblPr>
        <w:tblStyle w:val="TableGrid"/>
        <w:tblpPr w:leftFromText="180" w:rightFromText="180" w:vertAnchor="text" w:horzAnchor="margin" w:tblpXSpec="right" w:tblpY="404"/>
        <w:tblOverlap w:val="never"/>
        <w:tblW w:w="4470" w:type="dxa"/>
        <w:tblInd w:w="0" w:type="dxa"/>
        <w:shd w:val="clear" w:color="auto" w:fill="F7CAAC" w:themeFill="accent2" w:themeFillTint="66"/>
        <w:tblCellMar>
          <w:left w:w="438" w:type="dxa"/>
          <w:right w:w="115" w:type="dxa"/>
        </w:tblCellMar>
        <w:tblLook w:val="04A0" w:firstRow="1" w:lastRow="0" w:firstColumn="1" w:lastColumn="0" w:noHBand="0" w:noVBand="1"/>
      </w:tblPr>
      <w:tblGrid>
        <w:gridCol w:w="4470"/>
      </w:tblGrid>
      <w:tr w:rsidR="00AF74E2" w:rsidRPr="00F470A3" w14:paraId="27524828" w14:textId="77777777" w:rsidTr="00AF74E2">
        <w:trPr>
          <w:trHeight w:val="7065"/>
        </w:trPr>
        <w:tc>
          <w:tcPr>
            <w:tcW w:w="4470" w:type="dxa"/>
            <w:shd w:val="clear" w:color="auto" w:fill="F7CAAC" w:themeFill="accent2" w:themeFillTint="66"/>
            <w:vAlign w:val="center"/>
          </w:tcPr>
          <w:p w14:paraId="503DD4E8" w14:textId="77777777" w:rsidR="00AF74E2" w:rsidRDefault="00AF74E2" w:rsidP="00AF74E2">
            <w:pPr>
              <w:spacing w:after="0"/>
              <w:ind w:right="331"/>
              <w:jc w:val="center"/>
              <w:rPr>
                <w:rFonts w:asciiTheme="minorHAnsi" w:eastAsia="Times New Roman" w:hAnsiTheme="minorHAnsi" w:cstheme="minorHAnsi"/>
                <w:b/>
                <w:bCs/>
                <w:color w:val="1F3864" w:themeColor="accent1" w:themeShade="80"/>
                <w:sz w:val="32"/>
              </w:rPr>
            </w:pPr>
            <w:r w:rsidRPr="00F470A3">
              <w:rPr>
                <w:rFonts w:asciiTheme="minorHAnsi" w:eastAsia="Times New Roman" w:hAnsiTheme="minorHAnsi" w:cstheme="minorHAnsi"/>
                <w:b/>
                <w:bCs/>
                <w:color w:val="1F3864" w:themeColor="accent1" w:themeShade="80"/>
                <w:sz w:val="32"/>
              </w:rPr>
              <w:t>Pattern of Services</w:t>
            </w:r>
          </w:p>
          <w:p w14:paraId="6F1D99E0" w14:textId="77777777" w:rsidR="00AF74E2" w:rsidRPr="00F470A3" w:rsidRDefault="00AF74E2" w:rsidP="00AF74E2">
            <w:pPr>
              <w:spacing w:after="0"/>
              <w:ind w:right="331"/>
              <w:jc w:val="center"/>
              <w:rPr>
                <w:rFonts w:asciiTheme="minorHAnsi" w:hAnsiTheme="minorHAnsi" w:cstheme="minorHAnsi"/>
                <w:b/>
                <w:bCs/>
                <w:color w:val="1F3864" w:themeColor="accent1" w:themeShade="80"/>
              </w:rPr>
            </w:pPr>
          </w:p>
          <w:p w14:paraId="5DA51F28" w14:textId="77777777" w:rsidR="00AF74E2" w:rsidRPr="00F470A3" w:rsidRDefault="00AF74E2" w:rsidP="00AF74E2">
            <w:pPr>
              <w:spacing w:after="0"/>
              <w:jc w:val="both"/>
              <w:rPr>
                <w:rFonts w:asciiTheme="minorHAnsi" w:hAnsiTheme="minorHAnsi" w:cstheme="minorHAnsi"/>
                <w:b/>
                <w:bCs/>
                <w:color w:val="1F3864" w:themeColor="accent1" w:themeShade="80"/>
              </w:rPr>
            </w:pPr>
            <w:r w:rsidRPr="00F470A3">
              <w:rPr>
                <w:rFonts w:asciiTheme="minorHAnsi" w:eastAsia="Times New Roman" w:hAnsiTheme="minorHAnsi" w:cstheme="minorHAnsi"/>
                <w:b/>
                <w:bCs/>
                <w:color w:val="1F3864" w:themeColor="accent1" w:themeShade="80"/>
                <w:sz w:val="24"/>
              </w:rPr>
              <w:t xml:space="preserve">8am Communion (BCP) is held </w:t>
            </w:r>
            <w:r>
              <w:rPr>
                <w:rFonts w:asciiTheme="minorHAnsi" w:eastAsia="Times New Roman" w:hAnsiTheme="minorHAnsi" w:cstheme="minorHAnsi"/>
                <w:b/>
                <w:bCs/>
                <w:color w:val="1F3864" w:themeColor="accent1" w:themeShade="80"/>
                <w:sz w:val="24"/>
              </w:rPr>
              <w:t>fortnightly on a</w:t>
            </w:r>
            <w:r w:rsidRPr="00F470A3">
              <w:rPr>
                <w:rFonts w:asciiTheme="minorHAnsi" w:eastAsia="Times New Roman" w:hAnsiTheme="minorHAnsi" w:cstheme="minorHAnsi"/>
                <w:b/>
                <w:bCs/>
                <w:color w:val="1F3864" w:themeColor="accent1" w:themeShade="80"/>
                <w:sz w:val="24"/>
              </w:rPr>
              <w:t xml:space="preserve"> Sunday. </w:t>
            </w:r>
          </w:p>
          <w:p w14:paraId="22A93A3E" w14:textId="77777777" w:rsidR="00AF74E2" w:rsidRPr="00F470A3" w:rsidRDefault="00AF74E2" w:rsidP="00AF74E2">
            <w:pPr>
              <w:spacing w:after="0"/>
              <w:ind w:right="215"/>
              <w:jc w:val="both"/>
              <w:rPr>
                <w:rFonts w:asciiTheme="minorHAnsi" w:hAnsiTheme="minorHAnsi" w:cstheme="minorHAnsi"/>
                <w:b/>
                <w:bCs/>
                <w:color w:val="1F3864" w:themeColor="accent1" w:themeShade="80"/>
              </w:rPr>
            </w:pPr>
            <w:r w:rsidRPr="00F470A3">
              <w:rPr>
                <w:rFonts w:asciiTheme="minorHAnsi" w:eastAsia="Times New Roman" w:hAnsiTheme="minorHAnsi" w:cstheme="minorHAnsi"/>
                <w:b/>
                <w:bCs/>
                <w:color w:val="1F3864" w:themeColor="accent1" w:themeShade="80"/>
                <w:sz w:val="24"/>
              </w:rPr>
              <w:t>10am Communion is held weekly on a Wednesday</w:t>
            </w:r>
            <w:r>
              <w:rPr>
                <w:rFonts w:asciiTheme="minorHAnsi" w:eastAsia="Times New Roman" w:hAnsiTheme="minorHAnsi" w:cstheme="minorHAnsi"/>
                <w:b/>
                <w:bCs/>
                <w:color w:val="1F3864" w:themeColor="accent1" w:themeShade="80"/>
                <w:sz w:val="24"/>
              </w:rPr>
              <w:t>.</w:t>
            </w:r>
            <w:r w:rsidRPr="00F470A3">
              <w:rPr>
                <w:rFonts w:asciiTheme="minorHAnsi" w:eastAsia="Times New Roman" w:hAnsiTheme="minorHAnsi" w:cstheme="minorHAnsi"/>
                <w:b/>
                <w:bCs/>
                <w:color w:val="1F3864" w:themeColor="accent1" w:themeShade="80"/>
                <w:sz w:val="24"/>
              </w:rPr>
              <w:t xml:space="preserve"> </w:t>
            </w:r>
          </w:p>
          <w:p w14:paraId="512C27E7" w14:textId="77777777" w:rsidR="00AF74E2" w:rsidRPr="00F470A3" w:rsidRDefault="00AF74E2" w:rsidP="00AF74E2">
            <w:pPr>
              <w:spacing w:after="0"/>
              <w:ind w:right="170"/>
              <w:jc w:val="both"/>
              <w:rPr>
                <w:rFonts w:asciiTheme="minorHAnsi" w:hAnsiTheme="minorHAnsi" w:cstheme="minorHAnsi"/>
                <w:b/>
                <w:bCs/>
                <w:color w:val="1F3864" w:themeColor="accent1" w:themeShade="80"/>
              </w:rPr>
            </w:pPr>
            <w:r>
              <w:rPr>
                <w:rFonts w:asciiTheme="minorHAnsi" w:eastAsia="Times New Roman" w:hAnsiTheme="minorHAnsi" w:cstheme="minorHAnsi"/>
                <w:b/>
                <w:bCs/>
                <w:color w:val="1F3864" w:themeColor="accent1" w:themeShade="80"/>
                <w:sz w:val="24"/>
              </w:rPr>
              <w:t>9.3</w:t>
            </w:r>
            <w:r w:rsidRPr="00F470A3">
              <w:rPr>
                <w:rFonts w:asciiTheme="minorHAnsi" w:eastAsia="Times New Roman" w:hAnsiTheme="minorHAnsi" w:cstheme="minorHAnsi"/>
                <w:b/>
                <w:bCs/>
                <w:color w:val="1F3864" w:themeColor="accent1" w:themeShade="80"/>
                <w:sz w:val="24"/>
              </w:rPr>
              <w:t xml:space="preserve">0am Morning Eucharist is held on the first and third Sundays. </w:t>
            </w:r>
          </w:p>
          <w:p w14:paraId="2603986B" w14:textId="77777777" w:rsidR="00AF74E2" w:rsidRPr="00F470A3" w:rsidRDefault="00AF74E2" w:rsidP="00AF74E2">
            <w:pPr>
              <w:spacing w:after="0"/>
              <w:ind w:right="192"/>
              <w:jc w:val="both"/>
              <w:rPr>
                <w:rFonts w:asciiTheme="minorHAnsi" w:hAnsiTheme="minorHAnsi" w:cstheme="minorHAnsi"/>
                <w:b/>
                <w:bCs/>
                <w:color w:val="1F3864" w:themeColor="accent1" w:themeShade="80"/>
              </w:rPr>
            </w:pPr>
            <w:r>
              <w:rPr>
                <w:rFonts w:asciiTheme="minorHAnsi" w:eastAsia="Times New Roman" w:hAnsiTheme="minorHAnsi" w:cstheme="minorHAnsi"/>
                <w:b/>
                <w:bCs/>
                <w:color w:val="1F3864" w:themeColor="accent1" w:themeShade="80"/>
                <w:sz w:val="24"/>
              </w:rPr>
              <w:t>9.3</w:t>
            </w:r>
            <w:r w:rsidRPr="00F470A3">
              <w:rPr>
                <w:rFonts w:asciiTheme="minorHAnsi" w:eastAsia="Times New Roman" w:hAnsiTheme="minorHAnsi" w:cstheme="minorHAnsi"/>
                <w:b/>
                <w:bCs/>
                <w:color w:val="1F3864" w:themeColor="accent1" w:themeShade="80"/>
                <w:sz w:val="24"/>
              </w:rPr>
              <w:t xml:space="preserve">0am Morning Prayer is held on the second and fourth Sundays. The fourth Sunday service is organised and led by </w:t>
            </w:r>
            <w:r>
              <w:rPr>
                <w:rFonts w:asciiTheme="minorHAnsi" w:eastAsia="Times New Roman" w:hAnsiTheme="minorHAnsi" w:cstheme="minorHAnsi"/>
                <w:b/>
                <w:bCs/>
                <w:color w:val="1F3864" w:themeColor="accent1" w:themeShade="80"/>
                <w:sz w:val="24"/>
              </w:rPr>
              <w:t>a</w:t>
            </w:r>
            <w:r w:rsidRPr="00F470A3">
              <w:rPr>
                <w:rFonts w:asciiTheme="minorHAnsi" w:eastAsia="Times New Roman" w:hAnsiTheme="minorHAnsi" w:cstheme="minorHAnsi"/>
                <w:b/>
                <w:bCs/>
                <w:color w:val="1F3864" w:themeColor="accent1" w:themeShade="80"/>
                <w:sz w:val="24"/>
              </w:rPr>
              <w:t xml:space="preserve"> lay elder</w:t>
            </w:r>
            <w:r>
              <w:rPr>
                <w:rFonts w:asciiTheme="minorHAnsi" w:eastAsia="Times New Roman" w:hAnsiTheme="minorHAnsi" w:cstheme="minorHAnsi"/>
                <w:b/>
                <w:bCs/>
                <w:color w:val="1F3864" w:themeColor="accent1" w:themeShade="80"/>
                <w:sz w:val="24"/>
              </w:rPr>
              <w:t>.</w:t>
            </w:r>
            <w:r w:rsidRPr="00F470A3">
              <w:rPr>
                <w:rFonts w:asciiTheme="minorHAnsi" w:eastAsia="Times New Roman" w:hAnsiTheme="minorHAnsi" w:cstheme="minorHAnsi"/>
                <w:b/>
                <w:bCs/>
                <w:color w:val="1F3864" w:themeColor="accent1" w:themeShade="80"/>
                <w:sz w:val="24"/>
              </w:rPr>
              <w:t xml:space="preserve"> </w:t>
            </w:r>
          </w:p>
          <w:p w14:paraId="72FB0FFE" w14:textId="77777777" w:rsidR="00AF74E2" w:rsidRDefault="00AF74E2" w:rsidP="00AF74E2">
            <w:pPr>
              <w:spacing w:after="0"/>
              <w:ind w:right="295"/>
              <w:jc w:val="both"/>
              <w:rPr>
                <w:rFonts w:asciiTheme="minorHAnsi" w:eastAsia="Times New Roman" w:hAnsiTheme="minorHAnsi" w:cstheme="minorHAnsi"/>
                <w:b/>
                <w:bCs/>
                <w:color w:val="1F3864" w:themeColor="accent1" w:themeShade="80"/>
                <w:sz w:val="24"/>
              </w:rPr>
            </w:pPr>
            <w:r>
              <w:rPr>
                <w:rFonts w:asciiTheme="minorHAnsi" w:eastAsia="Times New Roman" w:hAnsiTheme="minorHAnsi" w:cstheme="minorHAnsi"/>
                <w:b/>
                <w:bCs/>
                <w:color w:val="1F3864" w:themeColor="accent1" w:themeShade="80"/>
                <w:sz w:val="24"/>
              </w:rPr>
              <w:t>9</w:t>
            </w:r>
            <w:r w:rsidRPr="00F470A3">
              <w:rPr>
                <w:rFonts w:asciiTheme="minorHAnsi" w:eastAsia="Times New Roman" w:hAnsiTheme="minorHAnsi" w:cstheme="minorHAnsi"/>
                <w:b/>
                <w:bCs/>
                <w:color w:val="1F3864" w:themeColor="accent1" w:themeShade="80"/>
                <w:sz w:val="24"/>
              </w:rPr>
              <w:t>.30am Eucharist is held on a fifth Sunday</w:t>
            </w:r>
            <w:r>
              <w:rPr>
                <w:rFonts w:asciiTheme="minorHAnsi" w:eastAsia="Times New Roman" w:hAnsiTheme="minorHAnsi" w:cstheme="minorHAnsi"/>
                <w:b/>
                <w:bCs/>
                <w:color w:val="1F3864" w:themeColor="accent1" w:themeShade="80"/>
                <w:sz w:val="24"/>
              </w:rPr>
              <w:t>.</w:t>
            </w:r>
            <w:r w:rsidRPr="00F470A3">
              <w:rPr>
                <w:rFonts w:asciiTheme="minorHAnsi" w:eastAsia="Times New Roman" w:hAnsiTheme="minorHAnsi" w:cstheme="minorHAnsi"/>
                <w:b/>
                <w:bCs/>
                <w:color w:val="1F3864" w:themeColor="accent1" w:themeShade="80"/>
                <w:sz w:val="24"/>
              </w:rPr>
              <w:t xml:space="preserve"> </w:t>
            </w:r>
          </w:p>
          <w:p w14:paraId="3E0CD578" w14:textId="77777777" w:rsidR="00AF74E2" w:rsidRDefault="00AF74E2" w:rsidP="00AF74E2">
            <w:pPr>
              <w:spacing w:after="0"/>
              <w:ind w:right="295"/>
              <w:jc w:val="both"/>
              <w:rPr>
                <w:rFonts w:asciiTheme="minorHAnsi" w:eastAsia="Times New Roman" w:hAnsiTheme="minorHAnsi" w:cstheme="minorHAnsi"/>
                <w:b/>
                <w:bCs/>
                <w:color w:val="1F3864" w:themeColor="accent1" w:themeShade="80"/>
                <w:sz w:val="24"/>
              </w:rPr>
            </w:pPr>
          </w:p>
          <w:p w14:paraId="0FB2B423" w14:textId="2F071712" w:rsidR="00AF74E2" w:rsidRPr="00F470A3" w:rsidRDefault="00AF74E2" w:rsidP="00AF74E2">
            <w:pPr>
              <w:spacing w:after="0"/>
              <w:ind w:right="295"/>
              <w:jc w:val="both"/>
              <w:rPr>
                <w:rFonts w:asciiTheme="minorHAnsi" w:hAnsiTheme="minorHAnsi" w:cstheme="minorHAnsi"/>
                <w:b/>
                <w:bCs/>
                <w:color w:val="1F3864" w:themeColor="accent1" w:themeShade="80"/>
              </w:rPr>
            </w:pPr>
            <w:r w:rsidRPr="00F470A3">
              <w:rPr>
                <w:rFonts w:asciiTheme="minorHAnsi" w:eastAsia="Times New Roman" w:hAnsiTheme="minorHAnsi" w:cstheme="minorHAnsi"/>
                <w:b/>
                <w:bCs/>
                <w:color w:val="1F3864" w:themeColor="accent1" w:themeShade="80"/>
                <w:sz w:val="24"/>
              </w:rPr>
              <w:t>A town Remembrance Day service with parade is held on the second Sunday in November.</w:t>
            </w:r>
          </w:p>
          <w:p w14:paraId="276AF92B" w14:textId="77777777" w:rsidR="00AF74E2" w:rsidRDefault="00AF74E2" w:rsidP="00AF74E2">
            <w:pPr>
              <w:spacing w:after="0"/>
              <w:jc w:val="both"/>
              <w:rPr>
                <w:rFonts w:asciiTheme="minorHAnsi" w:eastAsia="Times New Roman" w:hAnsiTheme="minorHAnsi" w:cstheme="minorHAnsi"/>
                <w:b/>
                <w:bCs/>
                <w:color w:val="1F3864" w:themeColor="accent1" w:themeShade="80"/>
                <w:sz w:val="24"/>
              </w:rPr>
            </w:pPr>
          </w:p>
          <w:p w14:paraId="24A17C49" w14:textId="0D6644D3" w:rsidR="00AF74E2" w:rsidRDefault="00AF74E2" w:rsidP="00AF74E2">
            <w:pPr>
              <w:spacing w:after="0"/>
              <w:jc w:val="both"/>
              <w:rPr>
                <w:rFonts w:asciiTheme="minorHAnsi" w:eastAsia="Times New Roman" w:hAnsiTheme="minorHAnsi" w:cstheme="minorHAnsi"/>
                <w:b/>
                <w:bCs/>
                <w:color w:val="1F3864" w:themeColor="accent1" w:themeShade="80"/>
                <w:sz w:val="24"/>
              </w:rPr>
            </w:pPr>
            <w:r>
              <w:rPr>
                <w:rFonts w:asciiTheme="minorHAnsi" w:eastAsia="Times New Roman" w:hAnsiTheme="minorHAnsi" w:cstheme="minorHAnsi"/>
                <w:b/>
                <w:bCs/>
                <w:color w:val="1F3864" w:themeColor="accent1" w:themeShade="80"/>
                <w:sz w:val="24"/>
              </w:rPr>
              <w:t>Christingle service on Christmas Eve or earlier as appropriate.</w:t>
            </w:r>
          </w:p>
          <w:p w14:paraId="6229BD7B" w14:textId="77777777" w:rsidR="00AF74E2" w:rsidRPr="00F470A3" w:rsidRDefault="00AF74E2" w:rsidP="00AF74E2">
            <w:pPr>
              <w:spacing w:after="0"/>
              <w:jc w:val="both"/>
              <w:rPr>
                <w:rFonts w:asciiTheme="minorHAnsi" w:hAnsiTheme="minorHAnsi" w:cstheme="minorHAnsi"/>
                <w:b/>
                <w:bCs/>
                <w:color w:val="1F3864" w:themeColor="accent1" w:themeShade="80"/>
              </w:rPr>
            </w:pPr>
            <w:r w:rsidRPr="00F470A3">
              <w:rPr>
                <w:rFonts w:asciiTheme="minorHAnsi" w:eastAsia="Times New Roman" w:hAnsiTheme="minorHAnsi" w:cstheme="minorHAnsi"/>
                <w:b/>
                <w:bCs/>
                <w:color w:val="1F3864" w:themeColor="accent1" w:themeShade="80"/>
                <w:sz w:val="24"/>
              </w:rPr>
              <w:t xml:space="preserve">11.30pm Midnight Mass on </w:t>
            </w:r>
          </w:p>
          <w:p w14:paraId="76570407" w14:textId="77777777" w:rsidR="00AF74E2" w:rsidRPr="00F470A3" w:rsidRDefault="00AF74E2" w:rsidP="00AF74E2">
            <w:pPr>
              <w:spacing w:after="0"/>
              <w:jc w:val="both"/>
              <w:rPr>
                <w:rFonts w:asciiTheme="minorHAnsi" w:hAnsiTheme="minorHAnsi" w:cstheme="minorHAnsi"/>
                <w:b/>
                <w:bCs/>
                <w:color w:val="1F3864" w:themeColor="accent1" w:themeShade="80"/>
              </w:rPr>
            </w:pPr>
            <w:r w:rsidRPr="00F470A3">
              <w:rPr>
                <w:rFonts w:asciiTheme="minorHAnsi" w:eastAsia="Times New Roman" w:hAnsiTheme="minorHAnsi" w:cstheme="minorHAnsi"/>
                <w:b/>
                <w:bCs/>
                <w:color w:val="1F3864" w:themeColor="accent1" w:themeShade="80"/>
                <w:sz w:val="24"/>
              </w:rPr>
              <w:t>Christmas Eve</w:t>
            </w:r>
            <w:r>
              <w:rPr>
                <w:rFonts w:asciiTheme="minorHAnsi" w:eastAsia="Times New Roman" w:hAnsiTheme="minorHAnsi" w:cstheme="minorHAnsi"/>
                <w:b/>
                <w:bCs/>
                <w:color w:val="1F3864" w:themeColor="accent1" w:themeShade="80"/>
                <w:sz w:val="24"/>
              </w:rPr>
              <w:t>.</w:t>
            </w:r>
            <w:r w:rsidRPr="00F470A3">
              <w:rPr>
                <w:rFonts w:asciiTheme="minorHAnsi" w:eastAsia="Times New Roman" w:hAnsiTheme="minorHAnsi" w:cstheme="minorHAnsi"/>
                <w:b/>
                <w:bCs/>
                <w:color w:val="1F3864" w:themeColor="accent1" w:themeShade="80"/>
                <w:sz w:val="24"/>
              </w:rPr>
              <w:t xml:space="preserve"> </w:t>
            </w:r>
          </w:p>
          <w:p w14:paraId="03427369" w14:textId="26B2FED6" w:rsidR="00AF74E2" w:rsidRPr="00F470A3" w:rsidRDefault="00AF74E2" w:rsidP="00AF74E2">
            <w:pPr>
              <w:spacing w:after="0"/>
              <w:ind w:right="73"/>
              <w:rPr>
                <w:rFonts w:asciiTheme="minorHAnsi" w:hAnsiTheme="minorHAnsi" w:cstheme="minorHAnsi"/>
                <w:b/>
                <w:bCs/>
                <w:color w:val="1F3864" w:themeColor="accent1" w:themeShade="80"/>
              </w:rPr>
            </w:pPr>
          </w:p>
        </w:tc>
      </w:tr>
    </w:tbl>
    <w:p w14:paraId="128A9D61" w14:textId="371CB789" w:rsidR="00F60A74" w:rsidRDefault="00AF74E2" w:rsidP="008B710F">
      <w:pPr>
        <w:spacing w:after="0"/>
        <w:ind w:right="1"/>
        <w:jc w:val="both"/>
        <w:rPr>
          <w:rFonts w:ascii="Tahoma" w:eastAsia="Times New Roman" w:hAnsi="Tahoma" w:cs="Tahoma"/>
          <w:color w:val="auto"/>
          <w:sz w:val="24"/>
        </w:rPr>
      </w:pPr>
      <w:r>
        <w:rPr>
          <w:rFonts w:ascii="Tahoma" w:eastAsia="Times New Roman" w:hAnsi="Tahoma" w:cs="Tahoma"/>
          <w:noProof/>
          <w:color w:val="auto"/>
          <w:sz w:val="24"/>
        </w:rPr>
        <w:drawing>
          <wp:anchor distT="0" distB="0" distL="114300" distR="114300" simplePos="0" relativeHeight="251705389" behindDoc="0" locked="0" layoutInCell="1" allowOverlap="1" wp14:anchorId="17ED7A37" wp14:editId="63D4486A">
            <wp:simplePos x="0" y="0"/>
            <wp:positionH relativeFrom="margin">
              <wp:posOffset>38100</wp:posOffset>
            </wp:positionH>
            <wp:positionV relativeFrom="margin">
              <wp:posOffset>1529080</wp:posOffset>
            </wp:positionV>
            <wp:extent cx="3327400" cy="2413000"/>
            <wp:effectExtent l="0" t="0" r="0" b="0"/>
            <wp:wrapSquare wrapText="bothSides"/>
            <wp:docPr id="1694813788" name="Picture 107" descr="A stone church with a flag on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813788" name="Picture 107" descr="A stone church with a flag on top&#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3327400" cy="2413000"/>
                    </a:xfrm>
                    <a:prstGeom prst="rect">
                      <a:avLst/>
                    </a:prstGeom>
                  </pic:spPr>
                </pic:pic>
              </a:graphicData>
            </a:graphic>
          </wp:anchor>
        </w:drawing>
      </w:r>
    </w:p>
    <w:p w14:paraId="0CDC553D" w14:textId="77777777" w:rsidR="00AF74E2" w:rsidRDefault="00AF74E2" w:rsidP="008B710F">
      <w:pPr>
        <w:spacing w:after="0"/>
        <w:ind w:right="1"/>
        <w:jc w:val="both"/>
        <w:rPr>
          <w:rFonts w:ascii="Tahoma" w:eastAsia="Times New Roman" w:hAnsi="Tahoma" w:cs="Tahoma"/>
          <w:color w:val="auto"/>
          <w:sz w:val="24"/>
        </w:rPr>
      </w:pPr>
    </w:p>
    <w:p w14:paraId="5CA1AF33" w14:textId="77777777" w:rsidR="00AF74E2" w:rsidRDefault="00AF74E2" w:rsidP="008B710F">
      <w:pPr>
        <w:spacing w:after="0"/>
        <w:ind w:right="1"/>
        <w:jc w:val="both"/>
        <w:rPr>
          <w:rFonts w:ascii="Tahoma" w:eastAsia="Times New Roman" w:hAnsi="Tahoma" w:cs="Tahoma"/>
          <w:color w:val="auto"/>
          <w:sz w:val="24"/>
        </w:rPr>
      </w:pPr>
    </w:p>
    <w:p w14:paraId="179A9FFC" w14:textId="7BBEAA8C" w:rsidR="00AF74E2" w:rsidRDefault="00AF74E2" w:rsidP="008B710F">
      <w:pPr>
        <w:spacing w:after="0"/>
        <w:ind w:right="1"/>
        <w:jc w:val="both"/>
        <w:rPr>
          <w:rFonts w:ascii="Tahoma" w:eastAsia="Times New Roman" w:hAnsi="Tahoma" w:cs="Tahoma"/>
          <w:color w:val="auto"/>
          <w:sz w:val="24"/>
        </w:rPr>
      </w:pPr>
      <w:r>
        <w:rPr>
          <w:rFonts w:ascii="Tahoma" w:eastAsia="Times New Roman" w:hAnsi="Tahoma" w:cs="Tahoma"/>
          <w:color w:val="auto"/>
          <w:sz w:val="24"/>
        </w:rPr>
        <w:t xml:space="preserve">Holy Trinity Bungay has an electoral roll of 82, and an average Sunday morning congregation over two services of 45. </w:t>
      </w:r>
    </w:p>
    <w:p w14:paraId="6FF0F2BF" w14:textId="75F4CDAD" w:rsidR="00AF74E2" w:rsidRDefault="00AF74E2" w:rsidP="008B710F">
      <w:pPr>
        <w:spacing w:after="0"/>
        <w:ind w:right="1"/>
        <w:jc w:val="both"/>
        <w:rPr>
          <w:rFonts w:ascii="Tahoma" w:eastAsia="Times New Roman" w:hAnsi="Tahoma" w:cs="Tahoma"/>
          <w:color w:val="auto"/>
          <w:sz w:val="24"/>
        </w:rPr>
      </w:pPr>
    </w:p>
    <w:p w14:paraId="3B4819DA" w14:textId="77777777" w:rsidR="007628CB" w:rsidRDefault="007628CB" w:rsidP="008B710F">
      <w:pPr>
        <w:spacing w:after="0"/>
        <w:ind w:right="1"/>
        <w:jc w:val="both"/>
        <w:rPr>
          <w:rFonts w:ascii="Tahoma" w:eastAsia="Times New Roman" w:hAnsi="Tahoma" w:cs="Tahoma"/>
          <w:color w:val="auto"/>
          <w:sz w:val="24"/>
        </w:rPr>
      </w:pPr>
    </w:p>
    <w:p w14:paraId="4692F8FF" w14:textId="77777777" w:rsidR="007628CB" w:rsidRPr="00D65521" w:rsidRDefault="007628CB" w:rsidP="007628CB">
      <w:pPr>
        <w:spacing w:after="364" w:line="255" w:lineRule="auto"/>
        <w:ind w:left="51"/>
        <w:jc w:val="both"/>
        <w:rPr>
          <w:rFonts w:ascii="Tahoma" w:hAnsi="Tahoma" w:cs="Tahoma"/>
          <w:bCs/>
          <w:iCs/>
          <w:color w:val="auto"/>
        </w:rPr>
      </w:pPr>
      <w:r w:rsidRPr="00D65521">
        <w:rPr>
          <w:rFonts w:ascii="Tahoma" w:eastAsia="Times New Roman" w:hAnsi="Tahoma" w:cs="Tahoma"/>
          <w:bCs/>
          <w:iCs/>
          <w:color w:val="auto"/>
          <w:sz w:val="24"/>
        </w:rPr>
        <w:t xml:space="preserve">The incumbent is ex-officio chairman of the PCC, Eliza Dreyer </w:t>
      </w:r>
      <w:r>
        <w:rPr>
          <w:rFonts w:ascii="Tahoma" w:eastAsia="Times New Roman" w:hAnsi="Tahoma" w:cs="Tahoma"/>
          <w:bCs/>
          <w:iCs/>
          <w:color w:val="auto"/>
          <w:sz w:val="24"/>
        </w:rPr>
        <w:t>T</w:t>
      </w:r>
      <w:r w:rsidRPr="00D65521">
        <w:rPr>
          <w:rFonts w:ascii="Tahoma" w:eastAsia="Times New Roman" w:hAnsi="Tahoma" w:cs="Tahoma"/>
          <w:bCs/>
          <w:iCs/>
          <w:color w:val="auto"/>
          <w:sz w:val="24"/>
        </w:rPr>
        <w:t xml:space="preserve">rustees, and the </w:t>
      </w:r>
      <w:r>
        <w:rPr>
          <w:rFonts w:ascii="Tahoma" w:eastAsia="Times New Roman" w:hAnsi="Tahoma" w:cs="Tahoma"/>
          <w:bCs/>
          <w:iCs/>
          <w:color w:val="auto"/>
          <w:sz w:val="24"/>
        </w:rPr>
        <w:t>Bungay United</w:t>
      </w:r>
      <w:r w:rsidRPr="00D65521">
        <w:rPr>
          <w:rFonts w:ascii="Tahoma" w:eastAsia="Times New Roman" w:hAnsi="Tahoma" w:cs="Tahoma"/>
          <w:bCs/>
          <w:iCs/>
          <w:color w:val="auto"/>
          <w:sz w:val="24"/>
        </w:rPr>
        <w:t xml:space="preserve"> charities, and </w:t>
      </w:r>
      <w:r>
        <w:rPr>
          <w:rFonts w:ascii="Tahoma" w:eastAsia="Times New Roman" w:hAnsi="Tahoma" w:cs="Tahoma"/>
          <w:bCs/>
          <w:iCs/>
          <w:color w:val="auto"/>
          <w:sz w:val="24"/>
        </w:rPr>
        <w:t xml:space="preserve">is </w:t>
      </w:r>
      <w:r w:rsidRPr="00D65521">
        <w:rPr>
          <w:rFonts w:ascii="Tahoma" w:eastAsia="Times New Roman" w:hAnsi="Tahoma" w:cs="Tahoma"/>
          <w:bCs/>
          <w:iCs/>
          <w:color w:val="auto"/>
          <w:sz w:val="24"/>
        </w:rPr>
        <w:t xml:space="preserve">a committee member of the Friends of St Mary’s Church. </w:t>
      </w:r>
    </w:p>
    <w:p w14:paraId="08ABDC68" w14:textId="77777777" w:rsidR="007628CB" w:rsidRDefault="007628CB" w:rsidP="007628CB">
      <w:pPr>
        <w:spacing w:after="0"/>
        <w:ind w:right="1"/>
        <w:jc w:val="center"/>
        <w:rPr>
          <w:rFonts w:ascii="Tahoma" w:eastAsia="Times New Roman" w:hAnsi="Tahoma" w:cs="Tahoma"/>
          <w:b/>
          <w:bCs/>
          <w:color w:val="auto"/>
          <w:sz w:val="24"/>
        </w:rPr>
      </w:pPr>
    </w:p>
    <w:p w14:paraId="07DA7B56" w14:textId="548EB7E9" w:rsidR="007628CB" w:rsidRPr="007628CB" w:rsidRDefault="007628CB" w:rsidP="007628CB">
      <w:pPr>
        <w:shd w:val="clear" w:color="auto" w:fill="D9E2F3" w:themeFill="accent1" w:themeFillTint="33"/>
        <w:spacing w:after="0"/>
        <w:ind w:right="1"/>
        <w:jc w:val="center"/>
        <w:rPr>
          <w:rFonts w:ascii="Tahoma" w:eastAsia="Times New Roman" w:hAnsi="Tahoma" w:cs="Tahoma"/>
          <w:b/>
          <w:bCs/>
          <w:color w:val="auto"/>
          <w:sz w:val="24"/>
        </w:rPr>
      </w:pPr>
      <w:r w:rsidRPr="007628CB">
        <w:rPr>
          <w:rFonts w:ascii="Tahoma" w:eastAsia="Times New Roman" w:hAnsi="Tahoma" w:cs="Tahoma"/>
          <w:b/>
          <w:bCs/>
          <w:color w:val="auto"/>
          <w:sz w:val="24"/>
        </w:rPr>
        <w:t>Church Groups</w:t>
      </w:r>
    </w:p>
    <w:p w14:paraId="776A2900" w14:textId="6D156201" w:rsidR="00AF74E2" w:rsidRPr="007628CB" w:rsidRDefault="00AF74E2" w:rsidP="007628CB">
      <w:pPr>
        <w:shd w:val="clear" w:color="auto" w:fill="D9E2F3" w:themeFill="accent1" w:themeFillTint="33"/>
        <w:spacing w:after="0"/>
        <w:ind w:right="1"/>
        <w:jc w:val="both"/>
        <w:rPr>
          <w:rFonts w:ascii="Tahoma" w:eastAsia="Times New Roman" w:hAnsi="Tahoma" w:cs="Tahoma"/>
          <w:color w:val="auto"/>
          <w:sz w:val="16"/>
          <w:szCs w:val="16"/>
        </w:rPr>
      </w:pPr>
    </w:p>
    <w:p w14:paraId="22FD5853" w14:textId="79A4BC61" w:rsidR="001A5689" w:rsidRDefault="001A5689" w:rsidP="007628CB">
      <w:pPr>
        <w:shd w:val="clear" w:color="auto" w:fill="D9E2F3" w:themeFill="accent1" w:themeFillTint="33"/>
        <w:spacing w:after="0"/>
        <w:ind w:right="1"/>
        <w:jc w:val="both"/>
        <w:rPr>
          <w:rFonts w:ascii="Tahoma" w:eastAsia="Times New Roman" w:hAnsi="Tahoma" w:cs="Tahoma"/>
          <w:color w:val="auto"/>
          <w:sz w:val="24"/>
        </w:rPr>
      </w:pPr>
      <w:r>
        <w:rPr>
          <w:rFonts w:ascii="Tahoma" w:eastAsia="Times New Roman" w:hAnsi="Tahoma" w:cs="Tahoma"/>
          <w:b/>
          <w:bCs/>
          <w:color w:val="auto"/>
          <w:sz w:val="24"/>
        </w:rPr>
        <w:t xml:space="preserve"> </w:t>
      </w:r>
      <w:r w:rsidR="007628CB" w:rsidRPr="007628CB">
        <w:rPr>
          <w:rFonts w:ascii="Tahoma" w:eastAsia="Times New Roman" w:hAnsi="Tahoma" w:cs="Tahoma"/>
          <w:b/>
          <w:bCs/>
          <w:color w:val="auto"/>
          <w:sz w:val="24"/>
        </w:rPr>
        <w:t xml:space="preserve">Lay </w:t>
      </w:r>
      <w:r w:rsidR="009E0167">
        <w:rPr>
          <w:rFonts w:ascii="Tahoma" w:eastAsia="Times New Roman" w:hAnsi="Tahoma" w:cs="Tahoma"/>
          <w:b/>
          <w:bCs/>
          <w:color w:val="auto"/>
          <w:sz w:val="24"/>
        </w:rPr>
        <w:t>E</w:t>
      </w:r>
      <w:r w:rsidR="007628CB" w:rsidRPr="007628CB">
        <w:rPr>
          <w:rFonts w:ascii="Tahoma" w:eastAsia="Times New Roman" w:hAnsi="Tahoma" w:cs="Tahoma"/>
          <w:b/>
          <w:bCs/>
          <w:color w:val="auto"/>
          <w:sz w:val="24"/>
        </w:rPr>
        <w:t>lders</w:t>
      </w:r>
      <w:r w:rsidR="007628CB">
        <w:rPr>
          <w:rFonts w:ascii="Tahoma" w:eastAsia="Times New Roman" w:hAnsi="Tahoma" w:cs="Tahoma"/>
          <w:color w:val="auto"/>
          <w:sz w:val="24"/>
        </w:rPr>
        <w:t>: meet monthly on a Saturday for Communion and discussion. They also take</w:t>
      </w:r>
    </w:p>
    <w:p w14:paraId="377BAE07" w14:textId="4B405243" w:rsidR="007628CB" w:rsidRDefault="001A5689" w:rsidP="007628CB">
      <w:pPr>
        <w:shd w:val="clear" w:color="auto" w:fill="D9E2F3" w:themeFill="accent1" w:themeFillTint="33"/>
        <w:spacing w:after="0"/>
        <w:ind w:right="1"/>
        <w:jc w:val="both"/>
        <w:rPr>
          <w:rFonts w:ascii="Tahoma" w:eastAsia="Times New Roman" w:hAnsi="Tahoma" w:cs="Tahoma"/>
          <w:color w:val="auto"/>
          <w:sz w:val="24"/>
        </w:rPr>
      </w:pPr>
      <w:r>
        <w:rPr>
          <w:rFonts w:ascii="Tahoma" w:eastAsia="Times New Roman" w:hAnsi="Tahoma" w:cs="Tahoma"/>
          <w:color w:val="auto"/>
          <w:sz w:val="24"/>
        </w:rPr>
        <w:t xml:space="preserve"> </w:t>
      </w:r>
      <w:r w:rsidR="007628CB">
        <w:rPr>
          <w:rFonts w:ascii="Tahoma" w:eastAsia="Times New Roman" w:hAnsi="Tahoma" w:cs="Tahoma"/>
          <w:color w:val="auto"/>
          <w:sz w:val="24"/>
        </w:rPr>
        <w:t xml:space="preserve">communion to one care home monthly. </w:t>
      </w:r>
    </w:p>
    <w:p w14:paraId="4ECE439C" w14:textId="77777777" w:rsidR="007628CB" w:rsidRPr="007628CB" w:rsidRDefault="007628CB" w:rsidP="007628CB">
      <w:pPr>
        <w:shd w:val="clear" w:color="auto" w:fill="D9E2F3" w:themeFill="accent1" w:themeFillTint="33"/>
        <w:spacing w:after="0"/>
        <w:ind w:right="1"/>
        <w:jc w:val="both"/>
        <w:rPr>
          <w:rFonts w:ascii="Tahoma" w:eastAsia="Times New Roman" w:hAnsi="Tahoma" w:cs="Tahoma"/>
          <w:b/>
          <w:bCs/>
          <w:color w:val="auto"/>
          <w:sz w:val="16"/>
          <w:szCs w:val="16"/>
        </w:rPr>
      </w:pPr>
    </w:p>
    <w:p w14:paraId="328804A8" w14:textId="66D0AC15" w:rsidR="007628CB" w:rsidRDefault="001A5689" w:rsidP="007628CB">
      <w:pPr>
        <w:shd w:val="clear" w:color="auto" w:fill="D9E2F3" w:themeFill="accent1" w:themeFillTint="33"/>
        <w:spacing w:after="0"/>
        <w:ind w:right="1"/>
        <w:jc w:val="both"/>
        <w:rPr>
          <w:rFonts w:ascii="Tahoma" w:eastAsia="Times New Roman" w:hAnsi="Tahoma" w:cs="Tahoma"/>
          <w:color w:val="auto"/>
          <w:sz w:val="24"/>
        </w:rPr>
      </w:pPr>
      <w:r>
        <w:rPr>
          <w:rFonts w:ascii="Tahoma" w:eastAsia="Times New Roman" w:hAnsi="Tahoma" w:cs="Tahoma"/>
          <w:b/>
          <w:bCs/>
          <w:color w:val="auto"/>
          <w:sz w:val="24"/>
        </w:rPr>
        <w:t xml:space="preserve"> </w:t>
      </w:r>
      <w:r w:rsidR="007628CB" w:rsidRPr="007628CB">
        <w:rPr>
          <w:rFonts w:ascii="Tahoma" w:eastAsia="Times New Roman" w:hAnsi="Tahoma" w:cs="Tahoma"/>
          <w:b/>
          <w:bCs/>
          <w:color w:val="auto"/>
          <w:sz w:val="24"/>
        </w:rPr>
        <w:t xml:space="preserve">Ladies’ Care and </w:t>
      </w:r>
      <w:proofErr w:type="gramStart"/>
      <w:r w:rsidR="007628CB" w:rsidRPr="007628CB">
        <w:rPr>
          <w:rFonts w:ascii="Tahoma" w:eastAsia="Times New Roman" w:hAnsi="Tahoma" w:cs="Tahoma"/>
          <w:b/>
          <w:bCs/>
          <w:color w:val="auto"/>
          <w:sz w:val="24"/>
        </w:rPr>
        <w:t>Share</w:t>
      </w:r>
      <w:r w:rsidR="007628CB">
        <w:rPr>
          <w:rFonts w:ascii="Tahoma" w:eastAsia="Times New Roman" w:hAnsi="Tahoma" w:cs="Tahoma"/>
          <w:color w:val="auto"/>
          <w:sz w:val="24"/>
        </w:rPr>
        <w:t>:</w:t>
      </w:r>
      <w:proofErr w:type="gramEnd"/>
      <w:r w:rsidR="007628CB">
        <w:rPr>
          <w:rFonts w:ascii="Tahoma" w:eastAsia="Times New Roman" w:hAnsi="Tahoma" w:cs="Tahoma"/>
          <w:color w:val="auto"/>
          <w:sz w:val="24"/>
        </w:rPr>
        <w:t xml:space="preserve"> meets fortnightly on a Tuesday afternoon.</w:t>
      </w:r>
    </w:p>
    <w:p w14:paraId="03A4B335" w14:textId="77777777" w:rsidR="007628CB" w:rsidRPr="007628CB" w:rsidRDefault="007628CB" w:rsidP="007628CB">
      <w:pPr>
        <w:shd w:val="clear" w:color="auto" w:fill="D9E2F3" w:themeFill="accent1" w:themeFillTint="33"/>
        <w:spacing w:after="0"/>
        <w:ind w:right="1"/>
        <w:jc w:val="both"/>
        <w:rPr>
          <w:rFonts w:ascii="Tahoma" w:eastAsia="Times New Roman" w:hAnsi="Tahoma" w:cs="Tahoma"/>
          <w:color w:val="auto"/>
          <w:sz w:val="16"/>
          <w:szCs w:val="16"/>
        </w:rPr>
      </w:pPr>
    </w:p>
    <w:p w14:paraId="02CB7E5E" w14:textId="6E66A1D4" w:rsidR="007628CB" w:rsidRDefault="001A5689" w:rsidP="007628CB">
      <w:pPr>
        <w:shd w:val="clear" w:color="auto" w:fill="D9E2F3" w:themeFill="accent1" w:themeFillTint="33"/>
        <w:spacing w:after="0"/>
        <w:ind w:right="1"/>
        <w:jc w:val="both"/>
        <w:rPr>
          <w:rFonts w:ascii="Tahoma" w:eastAsia="Times New Roman" w:hAnsi="Tahoma" w:cs="Tahoma"/>
          <w:color w:val="auto"/>
          <w:sz w:val="24"/>
        </w:rPr>
      </w:pPr>
      <w:r>
        <w:rPr>
          <w:rFonts w:ascii="Tahoma" w:eastAsia="Times New Roman" w:hAnsi="Tahoma" w:cs="Tahoma"/>
          <w:b/>
          <w:bCs/>
          <w:color w:val="auto"/>
          <w:sz w:val="24"/>
        </w:rPr>
        <w:t xml:space="preserve"> </w:t>
      </w:r>
      <w:r w:rsidR="007628CB" w:rsidRPr="007628CB">
        <w:rPr>
          <w:rFonts w:ascii="Tahoma" w:eastAsia="Times New Roman" w:hAnsi="Tahoma" w:cs="Tahoma"/>
          <w:b/>
          <w:bCs/>
          <w:color w:val="auto"/>
          <w:sz w:val="24"/>
        </w:rPr>
        <w:t>Home Prayer groups</w:t>
      </w:r>
      <w:r w:rsidR="007628CB">
        <w:rPr>
          <w:rFonts w:ascii="Tahoma" w:eastAsia="Times New Roman" w:hAnsi="Tahoma" w:cs="Tahoma"/>
          <w:color w:val="auto"/>
          <w:sz w:val="24"/>
        </w:rPr>
        <w:t>: meet fortnightly.</w:t>
      </w:r>
    </w:p>
    <w:p w14:paraId="4B6369CD" w14:textId="77777777" w:rsidR="007628CB" w:rsidRPr="007628CB" w:rsidRDefault="007628CB" w:rsidP="007628CB">
      <w:pPr>
        <w:shd w:val="clear" w:color="auto" w:fill="D9E2F3" w:themeFill="accent1" w:themeFillTint="33"/>
        <w:spacing w:after="0"/>
        <w:ind w:right="1"/>
        <w:jc w:val="both"/>
        <w:rPr>
          <w:rFonts w:ascii="Tahoma" w:eastAsia="Times New Roman" w:hAnsi="Tahoma" w:cs="Tahoma"/>
          <w:color w:val="auto"/>
          <w:sz w:val="16"/>
          <w:szCs w:val="16"/>
        </w:rPr>
      </w:pPr>
    </w:p>
    <w:p w14:paraId="1AFBCE33" w14:textId="7722D135" w:rsidR="008058E7" w:rsidRDefault="001A5689" w:rsidP="007628CB">
      <w:pPr>
        <w:shd w:val="clear" w:color="auto" w:fill="D9E2F3" w:themeFill="accent1" w:themeFillTint="33"/>
        <w:spacing w:after="0"/>
        <w:ind w:right="1"/>
        <w:jc w:val="both"/>
        <w:rPr>
          <w:rFonts w:ascii="Tahoma" w:eastAsia="Times New Roman" w:hAnsi="Tahoma" w:cs="Tahoma"/>
          <w:color w:val="auto"/>
          <w:sz w:val="24"/>
        </w:rPr>
      </w:pPr>
      <w:r>
        <w:rPr>
          <w:rFonts w:ascii="Tahoma" w:eastAsia="Times New Roman" w:hAnsi="Tahoma" w:cs="Tahoma"/>
          <w:b/>
          <w:bCs/>
          <w:color w:val="auto"/>
          <w:sz w:val="24"/>
        </w:rPr>
        <w:t xml:space="preserve"> </w:t>
      </w:r>
      <w:r w:rsidR="007628CB" w:rsidRPr="007628CB">
        <w:rPr>
          <w:rFonts w:ascii="Tahoma" w:eastAsia="Times New Roman" w:hAnsi="Tahoma" w:cs="Tahoma"/>
          <w:b/>
          <w:bCs/>
          <w:color w:val="auto"/>
          <w:sz w:val="24"/>
        </w:rPr>
        <w:t>Trinity Toddlers</w:t>
      </w:r>
      <w:r w:rsidR="007628CB">
        <w:rPr>
          <w:rFonts w:ascii="Tahoma" w:eastAsia="Times New Roman" w:hAnsi="Tahoma" w:cs="Tahoma"/>
          <w:color w:val="auto"/>
          <w:sz w:val="24"/>
        </w:rPr>
        <w:t xml:space="preserve">: </w:t>
      </w:r>
      <w:r w:rsidR="00E86F90">
        <w:rPr>
          <w:rFonts w:ascii="Tahoma" w:eastAsia="Times New Roman" w:hAnsi="Tahoma" w:cs="Tahoma"/>
          <w:color w:val="auto"/>
          <w:sz w:val="24"/>
        </w:rPr>
        <w:t>established 3 years ago. M</w:t>
      </w:r>
      <w:r w:rsidR="007628CB">
        <w:rPr>
          <w:rFonts w:ascii="Tahoma" w:eastAsia="Times New Roman" w:hAnsi="Tahoma" w:cs="Tahoma"/>
          <w:color w:val="auto"/>
          <w:sz w:val="24"/>
        </w:rPr>
        <w:t>eet</w:t>
      </w:r>
      <w:r w:rsidR="00E86F90">
        <w:rPr>
          <w:rFonts w:ascii="Tahoma" w:eastAsia="Times New Roman" w:hAnsi="Tahoma" w:cs="Tahoma"/>
          <w:color w:val="auto"/>
          <w:sz w:val="24"/>
        </w:rPr>
        <w:t>s</w:t>
      </w:r>
      <w:r w:rsidR="007628CB">
        <w:rPr>
          <w:rFonts w:ascii="Tahoma" w:eastAsia="Times New Roman" w:hAnsi="Tahoma" w:cs="Tahoma"/>
          <w:color w:val="auto"/>
          <w:sz w:val="24"/>
        </w:rPr>
        <w:t xml:space="preserve"> weekly </w:t>
      </w:r>
      <w:r w:rsidR="00E86F90">
        <w:rPr>
          <w:rFonts w:ascii="Tahoma" w:eastAsia="Times New Roman" w:hAnsi="Tahoma" w:cs="Tahoma"/>
          <w:color w:val="auto"/>
          <w:sz w:val="24"/>
        </w:rPr>
        <w:t>at 9</w:t>
      </w:r>
      <w:r w:rsidR="00DE1F8D">
        <w:rPr>
          <w:rFonts w:ascii="Tahoma" w:eastAsia="Times New Roman" w:hAnsi="Tahoma" w:cs="Tahoma"/>
          <w:color w:val="auto"/>
          <w:sz w:val="24"/>
        </w:rPr>
        <w:t>.</w:t>
      </w:r>
      <w:r w:rsidR="00E86F90">
        <w:rPr>
          <w:rFonts w:ascii="Tahoma" w:eastAsia="Times New Roman" w:hAnsi="Tahoma" w:cs="Tahoma"/>
          <w:color w:val="auto"/>
          <w:sz w:val="24"/>
        </w:rPr>
        <w:t xml:space="preserve">30am on Thursdays </w:t>
      </w:r>
      <w:r w:rsidR="007628CB">
        <w:rPr>
          <w:rFonts w:ascii="Tahoma" w:eastAsia="Times New Roman" w:hAnsi="Tahoma" w:cs="Tahoma"/>
          <w:color w:val="auto"/>
          <w:sz w:val="24"/>
        </w:rPr>
        <w:t>in term</w:t>
      </w:r>
      <w:r w:rsidR="00E86F90">
        <w:rPr>
          <w:rFonts w:ascii="Tahoma" w:eastAsia="Times New Roman" w:hAnsi="Tahoma" w:cs="Tahoma"/>
          <w:color w:val="auto"/>
          <w:sz w:val="24"/>
        </w:rPr>
        <w:t>-</w:t>
      </w:r>
    </w:p>
    <w:p w14:paraId="5DBB2EC7" w14:textId="492243A8" w:rsidR="007628CB" w:rsidRDefault="008058E7" w:rsidP="007628CB">
      <w:pPr>
        <w:shd w:val="clear" w:color="auto" w:fill="D9E2F3" w:themeFill="accent1" w:themeFillTint="33"/>
        <w:spacing w:after="0"/>
        <w:ind w:right="1"/>
        <w:jc w:val="both"/>
        <w:rPr>
          <w:rFonts w:ascii="Tahoma" w:eastAsia="Times New Roman" w:hAnsi="Tahoma" w:cs="Tahoma"/>
          <w:color w:val="auto"/>
          <w:sz w:val="24"/>
        </w:rPr>
      </w:pPr>
      <w:r>
        <w:rPr>
          <w:rFonts w:ascii="Tahoma" w:eastAsia="Times New Roman" w:hAnsi="Tahoma" w:cs="Tahoma"/>
          <w:color w:val="auto"/>
          <w:sz w:val="24"/>
        </w:rPr>
        <w:t xml:space="preserve"> </w:t>
      </w:r>
      <w:r w:rsidR="007628CB">
        <w:rPr>
          <w:rFonts w:ascii="Tahoma" w:eastAsia="Times New Roman" w:hAnsi="Tahoma" w:cs="Tahoma"/>
          <w:color w:val="auto"/>
          <w:sz w:val="24"/>
        </w:rPr>
        <w:t>time.</w:t>
      </w:r>
    </w:p>
    <w:p w14:paraId="2A9DDB0F" w14:textId="40196B88" w:rsidR="00AF74E2" w:rsidRPr="007628CB" w:rsidRDefault="00AF74E2" w:rsidP="007628CB">
      <w:pPr>
        <w:shd w:val="clear" w:color="auto" w:fill="D9E2F3" w:themeFill="accent1" w:themeFillTint="33"/>
        <w:spacing w:after="0"/>
        <w:ind w:right="1"/>
        <w:jc w:val="both"/>
        <w:rPr>
          <w:rFonts w:ascii="Tahoma" w:eastAsia="Times New Roman" w:hAnsi="Tahoma" w:cs="Tahoma"/>
          <w:color w:val="auto"/>
          <w:sz w:val="16"/>
          <w:szCs w:val="16"/>
        </w:rPr>
      </w:pPr>
    </w:p>
    <w:p w14:paraId="5D694BD0" w14:textId="3EF30991" w:rsidR="007628CB" w:rsidRDefault="008058E7" w:rsidP="007628CB">
      <w:pPr>
        <w:shd w:val="clear" w:color="auto" w:fill="D9E2F3" w:themeFill="accent1" w:themeFillTint="33"/>
        <w:spacing w:after="0"/>
        <w:ind w:right="1"/>
        <w:jc w:val="both"/>
        <w:rPr>
          <w:rFonts w:ascii="Tahoma" w:eastAsia="Times New Roman" w:hAnsi="Tahoma" w:cs="Tahoma"/>
          <w:color w:val="auto"/>
          <w:sz w:val="24"/>
        </w:rPr>
      </w:pPr>
      <w:r>
        <w:rPr>
          <w:rFonts w:ascii="Tahoma" w:eastAsia="Times New Roman" w:hAnsi="Tahoma" w:cs="Tahoma"/>
          <w:b/>
          <w:bCs/>
          <w:color w:val="auto"/>
          <w:sz w:val="24"/>
        </w:rPr>
        <w:t xml:space="preserve"> </w:t>
      </w:r>
      <w:r w:rsidR="007628CB" w:rsidRPr="007628CB">
        <w:rPr>
          <w:rFonts w:ascii="Tahoma" w:eastAsia="Times New Roman" w:hAnsi="Tahoma" w:cs="Tahoma"/>
          <w:b/>
          <w:bCs/>
          <w:color w:val="auto"/>
          <w:sz w:val="24"/>
        </w:rPr>
        <w:t>Home communion</w:t>
      </w:r>
      <w:r w:rsidR="007628CB">
        <w:rPr>
          <w:rFonts w:ascii="Tahoma" w:eastAsia="Times New Roman" w:hAnsi="Tahoma" w:cs="Tahoma"/>
          <w:color w:val="auto"/>
          <w:sz w:val="24"/>
        </w:rPr>
        <w:t>: as required.</w:t>
      </w:r>
    </w:p>
    <w:p w14:paraId="08F857E3" w14:textId="77777777" w:rsidR="007628CB" w:rsidRPr="007628CB" w:rsidRDefault="007628CB" w:rsidP="007628CB">
      <w:pPr>
        <w:shd w:val="clear" w:color="auto" w:fill="D9E2F3" w:themeFill="accent1" w:themeFillTint="33"/>
        <w:spacing w:after="0"/>
        <w:ind w:right="1"/>
        <w:jc w:val="both"/>
        <w:rPr>
          <w:rFonts w:ascii="Tahoma" w:eastAsia="Times New Roman" w:hAnsi="Tahoma" w:cs="Tahoma"/>
          <w:color w:val="auto"/>
          <w:sz w:val="16"/>
          <w:szCs w:val="16"/>
        </w:rPr>
      </w:pPr>
    </w:p>
    <w:p w14:paraId="37652F65" w14:textId="5B045C0D" w:rsidR="007628CB" w:rsidRDefault="008058E7" w:rsidP="007628CB">
      <w:pPr>
        <w:shd w:val="clear" w:color="auto" w:fill="D9E2F3" w:themeFill="accent1" w:themeFillTint="33"/>
        <w:spacing w:after="0"/>
        <w:ind w:right="1"/>
        <w:jc w:val="both"/>
        <w:rPr>
          <w:rFonts w:ascii="Tahoma" w:eastAsia="Times New Roman" w:hAnsi="Tahoma" w:cs="Tahoma"/>
          <w:color w:val="auto"/>
          <w:sz w:val="24"/>
        </w:rPr>
      </w:pPr>
      <w:r>
        <w:rPr>
          <w:rFonts w:ascii="Tahoma" w:eastAsia="Times New Roman" w:hAnsi="Tahoma" w:cs="Tahoma"/>
          <w:b/>
          <w:bCs/>
          <w:color w:val="auto"/>
          <w:sz w:val="24"/>
        </w:rPr>
        <w:t xml:space="preserve"> </w:t>
      </w:r>
      <w:r w:rsidR="007628CB" w:rsidRPr="007628CB">
        <w:rPr>
          <w:rFonts w:ascii="Tahoma" w:eastAsia="Times New Roman" w:hAnsi="Tahoma" w:cs="Tahoma"/>
          <w:b/>
          <w:bCs/>
          <w:color w:val="auto"/>
          <w:sz w:val="24"/>
        </w:rPr>
        <w:t>Men’s breakfast</w:t>
      </w:r>
      <w:r w:rsidR="007628CB">
        <w:rPr>
          <w:rFonts w:ascii="Tahoma" w:eastAsia="Times New Roman" w:hAnsi="Tahoma" w:cs="Tahoma"/>
          <w:color w:val="auto"/>
          <w:sz w:val="24"/>
        </w:rPr>
        <w:t xml:space="preserve">: </w:t>
      </w:r>
      <w:proofErr w:type="gramStart"/>
      <w:r w:rsidR="007628CB">
        <w:rPr>
          <w:rFonts w:ascii="Tahoma" w:eastAsia="Times New Roman" w:hAnsi="Tahoma" w:cs="Tahoma"/>
          <w:color w:val="auto"/>
          <w:sz w:val="24"/>
        </w:rPr>
        <w:t>ecumenical</w:t>
      </w:r>
      <w:r w:rsidR="00D13A06">
        <w:rPr>
          <w:rFonts w:ascii="Tahoma" w:eastAsia="Times New Roman" w:hAnsi="Tahoma" w:cs="Tahoma"/>
          <w:color w:val="auto"/>
          <w:sz w:val="24"/>
        </w:rPr>
        <w:t xml:space="preserve">, </w:t>
      </w:r>
      <w:r w:rsidR="007628CB">
        <w:rPr>
          <w:rFonts w:ascii="Tahoma" w:eastAsia="Times New Roman" w:hAnsi="Tahoma" w:cs="Tahoma"/>
          <w:color w:val="auto"/>
          <w:sz w:val="24"/>
        </w:rPr>
        <w:t>and</w:t>
      </w:r>
      <w:proofErr w:type="gramEnd"/>
      <w:r w:rsidR="007628CB">
        <w:rPr>
          <w:rFonts w:ascii="Tahoma" w:eastAsia="Times New Roman" w:hAnsi="Tahoma" w:cs="Tahoma"/>
          <w:color w:val="auto"/>
          <w:sz w:val="24"/>
        </w:rPr>
        <w:t xml:space="preserve"> meets monthly on a Tuesday at 8am.</w:t>
      </w:r>
    </w:p>
    <w:p w14:paraId="11FB5B4B" w14:textId="48941929" w:rsidR="00AF74E2" w:rsidRDefault="00AF74E2" w:rsidP="007628CB">
      <w:pPr>
        <w:shd w:val="clear" w:color="auto" w:fill="D9E2F3" w:themeFill="accent1" w:themeFillTint="33"/>
        <w:spacing w:after="0"/>
        <w:ind w:right="1"/>
        <w:jc w:val="both"/>
        <w:rPr>
          <w:rFonts w:ascii="Tahoma" w:eastAsia="Times New Roman" w:hAnsi="Tahoma" w:cs="Tahoma"/>
          <w:color w:val="auto"/>
          <w:sz w:val="24"/>
        </w:rPr>
      </w:pPr>
    </w:p>
    <w:p w14:paraId="51A2D462" w14:textId="6627C6AD" w:rsidR="004D4C08" w:rsidRPr="008058E7" w:rsidRDefault="004D4C08" w:rsidP="004D4C08">
      <w:pPr>
        <w:jc w:val="both"/>
        <w:rPr>
          <w:rFonts w:ascii="Tahoma" w:eastAsia="Times New Roman" w:hAnsi="Tahoma" w:cs="Tahoma"/>
          <w:color w:val="000000" w:themeColor="text1"/>
          <w:sz w:val="24"/>
        </w:rPr>
      </w:pPr>
      <w:r w:rsidRPr="008058E7">
        <w:rPr>
          <w:rFonts w:ascii="Tahoma" w:eastAsia="Times New Roman" w:hAnsi="Tahoma" w:cs="Tahoma"/>
          <w:b/>
          <w:bCs/>
          <w:color w:val="000000" w:themeColor="text1"/>
          <w:sz w:val="24"/>
        </w:rPr>
        <w:lastRenderedPageBreak/>
        <w:t>Living in Love and Faith</w:t>
      </w:r>
      <w:r w:rsidRPr="008058E7">
        <w:rPr>
          <w:rFonts w:ascii="Tahoma" w:eastAsia="Times New Roman" w:hAnsi="Tahoma" w:cs="Tahoma"/>
          <w:color w:val="000000" w:themeColor="text1"/>
          <w:sz w:val="24"/>
        </w:rPr>
        <w:t>: Within the Bungay church there is a spectrum of views on this. The PCC feels that no-one should be forced into using the prayers, and that the decision in all cases should lie with the Rector. The PCC is united in listening and engaging with the process, and in respecting each other’s views.</w:t>
      </w:r>
    </w:p>
    <w:p w14:paraId="666180B7" w14:textId="4B1EC29E" w:rsidR="00594DC1" w:rsidRPr="00D65521" w:rsidRDefault="00594DC1" w:rsidP="00D65521">
      <w:pPr>
        <w:spacing w:after="0" w:line="240" w:lineRule="auto"/>
        <w:ind w:firstLine="720"/>
        <w:rPr>
          <w:rFonts w:asciiTheme="majorHAnsi" w:eastAsia="Times New Roman" w:hAnsiTheme="majorHAnsi" w:cstheme="majorHAnsi"/>
          <w:color w:val="1F3864" w:themeColor="accent1" w:themeShade="80"/>
          <w:sz w:val="24"/>
        </w:rPr>
      </w:pPr>
      <w:r w:rsidRPr="00F470A3">
        <w:rPr>
          <w:rFonts w:asciiTheme="majorHAnsi" w:eastAsia="Times New Roman" w:hAnsiTheme="majorHAnsi" w:cstheme="majorHAnsi"/>
          <w:b/>
          <w:i/>
          <w:noProof/>
          <w:color w:val="1F3864" w:themeColor="accent1" w:themeShade="80"/>
          <w:sz w:val="28"/>
        </w:rPr>
        <mc:AlternateContent>
          <mc:Choice Requires="wps">
            <w:drawing>
              <wp:anchor distT="0" distB="0" distL="114300" distR="114300" simplePos="0" relativeHeight="251658243" behindDoc="1" locked="0" layoutInCell="1" allowOverlap="1" wp14:anchorId="7F125A60" wp14:editId="575DA0C0">
                <wp:simplePos x="0" y="0"/>
                <wp:positionH relativeFrom="column">
                  <wp:posOffset>-4445</wp:posOffset>
                </wp:positionH>
                <wp:positionV relativeFrom="paragraph">
                  <wp:posOffset>85090</wp:posOffset>
                </wp:positionV>
                <wp:extent cx="6492240" cy="1386840"/>
                <wp:effectExtent l="0" t="0" r="0" b="0"/>
                <wp:wrapNone/>
                <wp:docPr id="4" name="Rectangle 4"/>
                <wp:cNvGraphicFramePr/>
                <a:graphic xmlns:a="http://schemas.openxmlformats.org/drawingml/2006/main">
                  <a:graphicData uri="http://schemas.microsoft.com/office/word/2010/wordprocessingShape">
                    <wps:wsp>
                      <wps:cNvSpPr/>
                      <wps:spPr>
                        <a:xfrm>
                          <a:off x="0" y="0"/>
                          <a:ext cx="6492240" cy="1386840"/>
                        </a:xfrm>
                        <a:prstGeom prst="rect">
                          <a:avLst/>
                        </a:prstGeom>
                        <a:solidFill>
                          <a:schemeClr val="accent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41026A" id="Rectangle 4" o:spid="_x0000_s1026" style="position:absolute;margin-left:-.35pt;margin-top:6.7pt;width:511.2pt;height:109.2pt;z-index:-2516582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" fillcolor="#f7caac [1301]" stroked="f" strokeweight="1pt"/>
            </w:pict>
          </mc:Fallback>
        </mc:AlternateContent>
      </w:r>
    </w:p>
    <w:p w14:paraId="4251DE15" w14:textId="77777777" w:rsidR="008058E7" w:rsidRDefault="008058E7" w:rsidP="008058E7">
      <w:pPr>
        <w:spacing w:after="0" w:line="240" w:lineRule="auto"/>
        <w:jc w:val="both"/>
        <w:rPr>
          <w:rFonts w:ascii="Tahoma" w:eastAsia="Times New Roman" w:hAnsi="Tahoma" w:cs="Tahoma"/>
          <w:color w:val="1F3864" w:themeColor="accent1" w:themeShade="80"/>
          <w:sz w:val="24"/>
        </w:rPr>
      </w:pPr>
      <w:r>
        <w:rPr>
          <w:rFonts w:ascii="Tahoma" w:eastAsia="Times New Roman" w:hAnsi="Tahoma" w:cs="Tahoma"/>
          <w:color w:val="1F3864" w:themeColor="accent1" w:themeShade="80"/>
          <w:sz w:val="24"/>
        </w:rPr>
        <w:t xml:space="preserve"> </w:t>
      </w:r>
      <w:r w:rsidR="00594DC1" w:rsidRPr="00F60A74">
        <w:rPr>
          <w:rFonts w:ascii="Tahoma" w:eastAsia="Times New Roman" w:hAnsi="Tahoma" w:cs="Tahoma"/>
          <w:color w:val="1F3864" w:themeColor="accent1" w:themeShade="80"/>
          <w:sz w:val="24"/>
        </w:rPr>
        <w:t xml:space="preserve">Holy Trinity Church, Bungay, </w:t>
      </w:r>
      <w:proofErr w:type="gramStart"/>
      <w:r w:rsidR="00594DC1" w:rsidRPr="00F60A74">
        <w:rPr>
          <w:rFonts w:ascii="Tahoma" w:eastAsia="Times New Roman" w:hAnsi="Tahoma" w:cs="Tahoma"/>
          <w:color w:val="1F3864" w:themeColor="accent1" w:themeShade="80"/>
          <w:sz w:val="24"/>
        </w:rPr>
        <w:t>dates back to</w:t>
      </w:r>
      <w:proofErr w:type="gramEnd"/>
      <w:r w:rsidR="00594DC1" w:rsidRPr="00F60A74">
        <w:rPr>
          <w:rFonts w:ascii="Tahoma" w:eastAsia="Times New Roman" w:hAnsi="Tahoma" w:cs="Tahoma"/>
          <w:color w:val="1F3864" w:themeColor="accent1" w:themeShade="80"/>
          <w:sz w:val="24"/>
        </w:rPr>
        <w:t xml:space="preserve"> </w:t>
      </w:r>
      <w:r w:rsidR="00A348F1">
        <w:rPr>
          <w:rFonts w:ascii="Tahoma" w:eastAsia="Times New Roman" w:hAnsi="Tahoma" w:cs="Tahoma"/>
          <w:color w:val="1F3864" w:themeColor="accent1" w:themeShade="80"/>
          <w:sz w:val="24"/>
        </w:rPr>
        <w:t xml:space="preserve">at least </w:t>
      </w:r>
      <w:r w:rsidR="00594DC1" w:rsidRPr="00F60A74">
        <w:rPr>
          <w:rFonts w:ascii="Tahoma" w:eastAsia="Times New Roman" w:hAnsi="Tahoma" w:cs="Tahoma"/>
          <w:color w:val="1F3864" w:themeColor="accent1" w:themeShade="80"/>
          <w:sz w:val="24"/>
        </w:rPr>
        <w:t>1041</w:t>
      </w:r>
      <w:r w:rsidR="007628CB">
        <w:rPr>
          <w:rFonts w:ascii="Tahoma" w:eastAsia="Times New Roman" w:hAnsi="Tahoma" w:cs="Tahoma"/>
          <w:color w:val="1F3864" w:themeColor="accent1" w:themeShade="80"/>
          <w:sz w:val="24"/>
        </w:rPr>
        <w:t xml:space="preserve"> </w:t>
      </w:r>
      <w:r w:rsidR="00594DC1" w:rsidRPr="00F60A74">
        <w:rPr>
          <w:rFonts w:ascii="Tahoma" w:eastAsia="Times New Roman" w:hAnsi="Tahoma" w:cs="Tahoma"/>
          <w:color w:val="1F3864" w:themeColor="accent1" w:themeShade="80"/>
          <w:sz w:val="24"/>
        </w:rPr>
        <w:t>- the date a local historian put on the</w:t>
      </w:r>
    </w:p>
    <w:p w14:paraId="033B3AC3" w14:textId="5B7349E2" w:rsidR="008058E7" w:rsidRDefault="008058E7" w:rsidP="008058E7">
      <w:pPr>
        <w:spacing w:after="0" w:line="240" w:lineRule="auto"/>
        <w:jc w:val="both"/>
        <w:rPr>
          <w:rFonts w:ascii="Tahoma" w:eastAsia="Times New Roman" w:hAnsi="Tahoma" w:cs="Tahoma"/>
          <w:color w:val="1F3864" w:themeColor="accent1" w:themeShade="80"/>
          <w:sz w:val="24"/>
        </w:rPr>
      </w:pPr>
      <w:r>
        <w:rPr>
          <w:rFonts w:ascii="Tahoma" w:eastAsia="Times New Roman" w:hAnsi="Tahoma" w:cs="Tahoma"/>
          <w:color w:val="1F3864" w:themeColor="accent1" w:themeShade="80"/>
          <w:sz w:val="24"/>
        </w:rPr>
        <w:t xml:space="preserve"> </w:t>
      </w:r>
      <w:r w:rsidR="00594DC1" w:rsidRPr="00F60A74">
        <w:rPr>
          <w:rFonts w:ascii="Tahoma" w:eastAsia="Times New Roman" w:hAnsi="Tahoma" w:cs="Tahoma"/>
          <w:color w:val="1F3864" w:themeColor="accent1" w:themeShade="80"/>
          <w:sz w:val="24"/>
        </w:rPr>
        <w:t xml:space="preserve">round Saxon tower. </w:t>
      </w:r>
      <w:r w:rsidR="00A348F1">
        <w:rPr>
          <w:rFonts w:ascii="Tahoma" w:eastAsia="Times New Roman" w:hAnsi="Tahoma" w:cs="Tahoma"/>
          <w:color w:val="1F3864" w:themeColor="accent1" w:themeShade="80"/>
          <w:sz w:val="24"/>
        </w:rPr>
        <w:t xml:space="preserve">The north and west walls are said to be of a similar date. </w:t>
      </w:r>
      <w:r w:rsidR="00594DC1" w:rsidRPr="00F60A74">
        <w:rPr>
          <w:rFonts w:ascii="Tahoma" w:eastAsia="Times New Roman" w:hAnsi="Tahoma" w:cs="Tahoma"/>
          <w:color w:val="1F3864" w:themeColor="accent1" w:themeShade="80"/>
          <w:sz w:val="24"/>
        </w:rPr>
        <w:t xml:space="preserve">So, in just </w:t>
      </w:r>
      <w:r w:rsidR="00A80196">
        <w:rPr>
          <w:rFonts w:ascii="Tahoma" w:eastAsia="Times New Roman" w:hAnsi="Tahoma" w:cs="Tahoma"/>
          <w:color w:val="1F3864" w:themeColor="accent1" w:themeShade="80"/>
          <w:sz w:val="24"/>
        </w:rPr>
        <w:t>17</w:t>
      </w:r>
    </w:p>
    <w:p w14:paraId="2A8DAF6D" w14:textId="77777777" w:rsidR="008058E7" w:rsidRDefault="008058E7" w:rsidP="008058E7">
      <w:pPr>
        <w:spacing w:after="0" w:line="240" w:lineRule="auto"/>
        <w:jc w:val="both"/>
        <w:rPr>
          <w:rFonts w:ascii="Tahoma" w:eastAsia="Times New Roman" w:hAnsi="Tahoma" w:cs="Tahoma"/>
          <w:color w:val="1F3864" w:themeColor="accent1" w:themeShade="80"/>
          <w:sz w:val="24"/>
        </w:rPr>
      </w:pPr>
      <w:r>
        <w:rPr>
          <w:rFonts w:ascii="Tahoma" w:eastAsia="Times New Roman" w:hAnsi="Tahoma" w:cs="Tahoma"/>
          <w:color w:val="1F3864" w:themeColor="accent1" w:themeShade="80"/>
          <w:sz w:val="24"/>
        </w:rPr>
        <w:t xml:space="preserve"> </w:t>
      </w:r>
      <w:r w:rsidR="00594DC1" w:rsidRPr="00F60A74">
        <w:rPr>
          <w:rFonts w:ascii="Tahoma" w:eastAsia="Times New Roman" w:hAnsi="Tahoma" w:cs="Tahoma"/>
          <w:color w:val="1F3864" w:themeColor="accent1" w:themeShade="80"/>
          <w:sz w:val="24"/>
        </w:rPr>
        <w:t>years the parish will be celebrating its millennium</w:t>
      </w:r>
      <w:r w:rsidR="00D65521" w:rsidRPr="00F60A74">
        <w:rPr>
          <w:rFonts w:ascii="Tahoma" w:eastAsia="Times New Roman" w:hAnsi="Tahoma" w:cs="Tahoma"/>
          <w:color w:val="1F3864" w:themeColor="accent1" w:themeShade="80"/>
          <w:sz w:val="24"/>
        </w:rPr>
        <w:t xml:space="preserve"> </w:t>
      </w:r>
      <w:r w:rsidR="00594DC1" w:rsidRPr="00F60A74">
        <w:rPr>
          <w:rFonts w:ascii="Tahoma" w:eastAsia="Times New Roman" w:hAnsi="Tahoma" w:cs="Tahoma"/>
          <w:color w:val="1F3864" w:themeColor="accent1" w:themeShade="80"/>
          <w:sz w:val="24"/>
        </w:rPr>
        <w:t>anniversary! The south aisle</w:t>
      </w:r>
      <w:r w:rsidR="00D65521" w:rsidRPr="00F60A74">
        <w:rPr>
          <w:rFonts w:ascii="Tahoma" w:eastAsia="Times New Roman" w:hAnsi="Tahoma" w:cs="Tahoma"/>
          <w:color w:val="1F3864" w:themeColor="accent1" w:themeShade="80"/>
          <w:sz w:val="24"/>
        </w:rPr>
        <w:t xml:space="preserve"> </w:t>
      </w:r>
      <w:r w:rsidR="00594DC1" w:rsidRPr="00F60A74">
        <w:rPr>
          <w:rFonts w:ascii="Tahoma" w:eastAsia="Times New Roman" w:hAnsi="Tahoma" w:cs="Tahoma"/>
          <w:color w:val="1F3864" w:themeColor="accent1" w:themeShade="80"/>
          <w:sz w:val="24"/>
        </w:rPr>
        <w:t xml:space="preserve">was </w:t>
      </w:r>
      <w:r w:rsidR="00E86F90">
        <w:rPr>
          <w:rFonts w:ascii="Tahoma" w:eastAsia="Times New Roman" w:hAnsi="Tahoma" w:cs="Tahoma"/>
          <w:color w:val="1F3864" w:themeColor="accent1" w:themeShade="80"/>
          <w:sz w:val="24"/>
        </w:rPr>
        <w:t>probably</w:t>
      </w:r>
    </w:p>
    <w:p w14:paraId="5B34D61D" w14:textId="77777777" w:rsidR="008058E7" w:rsidRDefault="00E86F90" w:rsidP="008058E7">
      <w:pPr>
        <w:spacing w:after="0" w:line="240" w:lineRule="auto"/>
        <w:jc w:val="both"/>
        <w:rPr>
          <w:rFonts w:ascii="Tahoma" w:eastAsia="Times New Roman" w:hAnsi="Tahoma" w:cs="Tahoma"/>
          <w:color w:val="1F3864" w:themeColor="accent1" w:themeShade="80"/>
          <w:sz w:val="24"/>
        </w:rPr>
      </w:pPr>
      <w:r>
        <w:rPr>
          <w:rFonts w:ascii="Tahoma" w:eastAsia="Times New Roman" w:hAnsi="Tahoma" w:cs="Tahoma"/>
          <w:color w:val="1F3864" w:themeColor="accent1" w:themeShade="80"/>
          <w:sz w:val="24"/>
        </w:rPr>
        <w:t xml:space="preserve"> added in the 14</w:t>
      </w:r>
      <w:r w:rsidRPr="00E86F90">
        <w:rPr>
          <w:rFonts w:ascii="Tahoma" w:eastAsia="Times New Roman" w:hAnsi="Tahoma" w:cs="Tahoma"/>
          <w:color w:val="1F3864" w:themeColor="accent1" w:themeShade="80"/>
          <w:sz w:val="24"/>
          <w:vertAlign w:val="superscript"/>
        </w:rPr>
        <w:t>th</w:t>
      </w:r>
      <w:r>
        <w:rPr>
          <w:rFonts w:ascii="Tahoma" w:eastAsia="Times New Roman" w:hAnsi="Tahoma" w:cs="Tahoma"/>
          <w:color w:val="1F3864" w:themeColor="accent1" w:themeShade="80"/>
          <w:sz w:val="24"/>
        </w:rPr>
        <w:t xml:space="preserve"> century. T</w:t>
      </w:r>
      <w:r w:rsidR="00594DC1" w:rsidRPr="00F60A74">
        <w:rPr>
          <w:rFonts w:ascii="Tahoma" w:eastAsia="Times New Roman" w:hAnsi="Tahoma" w:cs="Tahoma"/>
          <w:color w:val="1F3864" w:themeColor="accent1" w:themeShade="80"/>
          <w:sz w:val="24"/>
        </w:rPr>
        <w:t xml:space="preserve">he chancel </w:t>
      </w:r>
      <w:r w:rsidR="00A348F1">
        <w:rPr>
          <w:rFonts w:ascii="Tahoma" w:eastAsia="Times New Roman" w:hAnsi="Tahoma" w:cs="Tahoma"/>
          <w:color w:val="1F3864" w:themeColor="accent1" w:themeShade="80"/>
          <w:sz w:val="24"/>
        </w:rPr>
        <w:t xml:space="preserve">was </w:t>
      </w:r>
      <w:r w:rsidR="00594DC1" w:rsidRPr="00F60A74">
        <w:rPr>
          <w:rFonts w:ascii="Tahoma" w:eastAsia="Times New Roman" w:hAnsi="Tahoma" w:cs="Tahoma"/>
          <w:color w:val="1F3864" w:themeColor="accent1" w:themeShade="80"/>
          <w:sz w:val="24"/>
        </w:rPr>
        <w:t>re-built in 1926 after it</w:t>
      </w:r>
      <w:r w:rsidR="00D65521" w:rsidRPr="00F60A74">
        <w:rPr>
          <w:rFonts w:ascii="Tahoma" w:eastAsia="Times New Roman" w:hAnsi="Tahoma" w:cs="Tahoma"/>
          <w:color w:val="1F3864" w:themeColor="accent1" w:themeShade="80"/>
          <w:sz w:val="24"/>
        </w:rPr>
        <w:t xml:space="preserve"> </w:t>
      </w:r>
      <w:r w:rsidR="00594DC1" w:rsidRPr="00F60A74">
        <w:rPr>
          <w:rFonts w:ascii="Tahoma" w:eastAsia="Times New Roman" w:hAnsi="Tahoma" w:cs="Tahoma"/>
          <w:color w:val="1F3864" w:themeColor="accent1" w:themeShade="80"/>
          <w:sz w:val="24"/>
        </w:rPr>
        <w:t xml:space="preserve">had become derelict. The </w:t>
      </w:r>
    </w:p>
    <w:p w14:paraId="372B14C1" w14:textId="48F188D4" w:rsidR="00F60A74" w:rsidRDefault="008058E7" w:rsidP="008058E7">
      <w:pPr>
        <w:spacing w:after="0" w:line="240" w:lineRule="auto"/>
        <w:jc w:val="both"/>
        <w:rPr>
          <w:rFonts w:ascii="Tahoma" w:eastAsia="Times New Roman" w:hAnsi="Tahoma" w:cs="Tahoma"/>
          <w:color w:val="1F3864" w:themeColor="accent1" w:themeShade="80"/>
          <w:sz w:val="24"/>
        </w:rPr>
      </w:pPr>
      <w:r>
        <w:rPr>
          <w:rFonts w:ascii="Tahoma" w:eastAsia="Times New Roman" w:hAnsi="Tahoma" w:cs="Tahoma"/>
          <w:color w:val="1F3864" w:themeColor="accent1" w:themeShade="80"/>
          <w:sz w:val="24"/>
        </w:rPr>
        <w:t xml:space="preserve"> </w:t>
      </w:r>
      <w:r w:rsidR="00594DC1" w:rsidRPr="00F60A74">
        <w:rPr>
          <w:rFonts w:ascii="Tahoma" w:eastAsia="Times New Roman" w:hAnsi="Tahoma" w:cs="Tahoma"/>
          <w:color w:val="1F3864" w:themeColor="accent1" w:themeShade="80"/>
          <w:sz w:val="24"/>
        </w:rPr>
        <w:t xml:space="preserve">beautifully carved pulpit </w:t>
      </w:r>
      <w:proofErr w:type="gramStart"/>
      <w:r w:rsidR="00594DC1" w:rsidRPr="00F60A74">
        <w:rPr>
          <w:rFonts w:ascii="Tahoma" w:eastAsia="Times New Roman" w:hAnsi="Tahoma" w:cs="Tahoma"/>
          <w:color w:val="1F3864" w:themeColor="accent1" w:themeShade="80"/>
          <w:sz w:val="24"/>
        </w:rPr>
        <w:t>dates back to</w:t>
      </w:r>
      <w:proofErr w:type="gramEnd"/>
      <w:r w:rsidR="00594DC1" w:rsidRPr="00F60A74">
        <w:rPr>
          <w:rFonts w:ascii="Tahoma" w:eastAsia="Times New Roman" w:hAnsi="Tahoma" w:cs="Tahoma"/>
          <w:color w:val="1F3864" w:themeColor="accent1" w:themeShade="80"/>
          <w:sz w:val="24"/>
        </w:rPr>
        <w:t xml:space="preserve"> 1588.</w:t>
      </w:r>
    </w:p>
    <w:p w14:paraId="177B4D49" w14:textId="77777777" w:rsidR="008058E7" w:rsidRDefault="008058E7" w:rsidP="008058E7">
      <w:pPr>
        <w:spacing w:after="0" w:line="240" w:lineRule="auto"/>
        <w:jc w:val="both"/>
        <w:rPr>
          <w:rFonts w:ascii="Tahoma" w:eastAsia="Times New Roman" w:hAnsi="Tahoma" w:cs="Tahoma"/>
          <w:color w:val="1F3864" w:themeColor="accent1" w:themeShade="80"/>
          <w:sz w:val="24"/>
        </w:rPr>
      </w:pPr>
      <w:r>
        <w:rPr>
          <w:rFonts w:ascii="Tahoma" w:eastAsia="Times New Roman" w:hAnsi="Tahoma" w:cs="Tahoma"/>
          <w:color w:val="1F3864" w:themeColor="accent1" w:themeShade="80"/>
          <w:sz w:val="24"/>
        </w:rPr>
        <w:t xml:space="preserve"> </w:t>
      </w:r>
      <w:r w:rsidR="003B4203" w:rsidRPr="00F60A74">
        <w:rPr>
          <w:rFonts w:ascii="Tahoma" w:eastAsia="Times New Roman" w:hAnsi="Tahoma" w:cs="Tahoma"/>
          <w:color w:val="1F3864" w:themeColor="accent1" w:themeShade="80"/>
          <w:sz w:val="24"/>
        </w:rPr>
        <w:t xml:space="preserve">Today </w:t>
      </w:r>
      <w:r w:rsidR="00E86F90">
        <w:rPr>
          <w:rFonts w:ascii="Tahoma" w:eastAsia="Times New Roman" w:hAnsi="Tahoma" w:cs="Tahoma"/>
          <w:color w:val="1F3864" w:themeColor="accent1" w:themeShade="80"/>
          <w:sz w:val="24"/>
        </w:rPr>
        <w:t>the church</w:t>
      </w:r>
      <w:r w:rsidR="003B4203" w:rsidRPr="00F60A74">
        <w:rPr>
          <w:rFonts w:ascii="Tahoma" w:eastAsia="Times New Roman" w:hAnsi="Tahoma" w:cs="Tahoma"/>
          <w:color w:val="1F3864" w:themeColor="accent1" w:themeShade="80"/>
          <w:sz w:val="24"/>
        </w:rPr>
        <w:t xml:space="preserve"> has kitchen and toilet facilities, and a meeting room was added </w:t>
      </w:r>
      <w:r w:rsidR="007A729B">
        <w:rPr>
          <w:rFonts w:ascii="Tahoma" w:eastAsia="Times New Roman" w:hAnsi="Tahoma" w:cs="Tahoma"/>
          <w:color w:val="1F3864" w:themeColor="accent1" w:themeShade="80"/>
          <w:sz w:val="24"/>
        </w:rPr>
        <w:t>ten</w:t>
      </w:r>
      <w:r w:rsidR="003B4203" w:rsidRPr="00F60A74">
        <w:rPr>
          <w:rFonts w:ascii="Tahoma" w:eastAsia="Times New Roman" w:hAnsi="Tahoma" w:cs="Tahoma"/>
          <w:color w:val="1F3864" w:themeColor="accent1" w:themeShade="80"/>
          <w:sz w:val="24"/>
        </w:rPr>
        <w:t xml:space="preserve"> years</w:t>
      </w:r>
    </w:p>
    <w:p w14:paraId="7F2F1799" w14:textId="7EBC43A0" w:rsidR="00594DC1" w:rsidRPr="00F60A74" w:rsidRDefault="003B4203" w:rsidP="008058E7">
      <w:pPr>
        <w:spacing w:after="0" w:line="240" w:lineRule="auto"/>
        <w:jc w:val="both"/>
        <w:rPr>
          <w:rFonts w:ascii="Tahoma" w:eastAsia="Times New Roman" w:hAnsi="Tahoma" w:cs="Tahoma"/>
          <w:color w:val="1F3864" w:themeColor="accent1" w:themeShade="80"/>
          <w:sz w:val="24"/>
        </w:rPr>
      </w:pPr>
      <w:r w:rsidRPr="00F60A74">
        <w:rPr>
          <w:rFonts w:ascii="Tahoma" w:eastAsia="Times New Roman" w:hAnsi="Tahoma" w:cs="Tahoma"/>
          <w:color w:val="1F3864" w:themeColor="accent1" w:themeShade="80"/>
          <w:sz w:val="24"/>
        </w:rPr>
        <w:t xml:space="preserve"> ago</w:t>
      </w:r>
      <w:r w:rsidRPr="00F60A74">
        <w:rPr>
          <w:rFonts w:asciiTheme="minorHAnsi" w:eastAsia="Times New Roman" w:hAnsiTheme="minorHAnsi" w:cstheme="majorHAnsi"/>
          <w:color w:val="1F3864" w:themeColor="accent1" w:themeShade="80"/>
          <w:sz w:val="24"/>
        </w:rPr>
        <w:t>.</w:t>
      </w:r>
    </w:p>
    <w:p w14:paraId="74AF24AF" w14:textId="77777777" w:rsidR="004D4C08" w:rsidRPr="00825471" w:rsidRDefault="004D4C08" w:rsidP="008058E7">
      <w:pPr>
        <w:rPr>
          <w:rFonts w:ascii="Tahoma" w:eastAsia="Times New Roman" w:hAnsi="Tahoma" w:cs="Tahoma"/>
          <w:b/>
          <w:iCs/>
          <w:color w:val="2F5496" w:themeColor="accent1" w:themeShade="BF"/>
          <w:sz w:val="28"/>
          <w:szCs w:val="28"/>
        </w:rPr>
      </w:pPr>
    </w:p>
    <w:p w14:paraId="40664E49" w14:textId="5D800F84" w:rsidR="00E86F90" w:rsidRPr="004D4C08" w:rsidRDefault="00E86F90" w:rsidP="004D4C08">
      <w:pPr>
        <w:rPr>
          <w:rFonts w:ascii="Tahoma" w:hAnsi="Tahoma" w:cs="Tahoma"/>
          <w:iCs/>
          <w:color w:val="2F5496" w:themeColor="accent1" w:themeShade="BF"/>
          <w:sz w:val="32"/>
          <w:szCs w:val="32"/>
        </w:rPr>
      </w:pPr>
      <w:r w:rsidRPr="004D4C08">
        <w:rPr>
          <w:rFonts w:ascii="Tahoma" w:eastAsia="Times New Roman" w:hAnsi="Tahoma" w:cs="Tahoma"/>
          <w:b/>
          <w:iCs/>
          <w:color w:val="2F5496" w:themeColor="accent1" w:themeShade="BF"/>
          <w:sz w:val="32"/>
          <w:szCs w:val="32"/>
        </w:rPr>
        <w:t>A Bungay Holy Trinity Miscellany</w:t>
      </w:r>
    </w:p>
    <w:p w14:paraId="6198C208" w14:textId="294C72C5" w:rsidR="00594A20" w:rsidRDefault="008058E7" w:rsidP="00594A20">
      <w:pPr>
        <w:rPr>
          <w:rFonts w:asciiTheme="minorHAnsi" w:eastAsia="Times New Roman" w:hAnsiTheme="minorHAnsi" w:cstheme="majorHAnsi"/>
          <w:b/>
          <w:bCs/>
          <w:color w:val="1F3864" w:themeColor="accent1" w:themeShade="80"/>
          <w:szCs w:val="22"/>
        </w:rPr>
      </w:pPr>
      <w:r w:rsidRPr="004D4C08">
        <w:rPr>
          <w:noProof/>
          <w:sz w:val="32"/>
          <w:szCs w:val="32"/>
        </w:rPr>
        <w:drawing>
          <wp:anchor distT="0" distB="0" distL="114300" distR="114300" simplePos="0" relativeHeight="251707437" behindDoc="0" locked="0" layoutInCell="1" allowOverlap="1" wp14:anchorId="7E6C979E" wp14:editId="27273664">
            <wp:simplePos x="0" y="0"/>
            <wp:positionH relativeFrom="column">
              <wp:posOffset>-6985</wp:posOffset>
            </wp:positionH>
            <wp:positionV relativeFrom="paragraph">
              <wp:posOffset>12700</wp:posOffset>
            </wp:positionV>
            <wp:extent cx="3164840" cy="2133600"/>
            <wp:effectExtent l="88900" t="38100" r="86360" b="76200"/>
            <wp:wrapNone/>
            <wp:docPr id="1593" name="Picture 1" descr="A group of people walking on a sidewalk&#10;&#10;Description automatically generated"/>
            <wp:cNvGraphicFramePr/>
            <a:graphic xmlns:a="http://schemas.openxmlformats.org/drawingml/2006/main">
              <a:graphicData uri="http://schemas.openxmlformats.org/drawingml/2006/picture">
                <pic:pic xmlns:pic="http://schemas.openxmlformats.org/drawingml/2006/picture">
                  <pic:nvPicPr>
                    <pic:cNvPr id="1593" name="Picture 1" descr="A group of people walking on a sidewalk&#10;&#10;Description automatically generated"/>
                    <pic:cNvPicPr/>
                  </pic:nvPicPr>
                  <pic:blipFill rotWithShape="1">
                    <a:blip r:embed="rId17"/>
                    <a:srcRect t="10283"/>
                    <a:stretch/>
                  </pic:blipFill>
                  <pic:spPr bwMode="auto">
                    <a:xfrm>
                      <a:off x="0" y="0"/>
                      <a:ext cx="3164840" cy="2133600"/>
                    </a:xfrm>
                    <a:prstGeom prst="rect">
                      <a:avLst/>
                    </a:prstGeom>
                    <a:solidFill>
                      <a:srgbClr val="FFFFFF">
                        <a:shade val="85000"/>
                      </a:srgbClr>
                    </a:solidFill>
                    <a:ln>
                      <a:noFill/>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D4C08">
        <w:rPr>
          <w:noProof/>
          <w:sz w:val="32"/>
          <w:szCs w:val="32"/>
        </w:rPr>
        <w:drawing>
          <wp:anchor distT="0" distB="0" distL="114300" distR="114300" simplePos="0" relativeHeight="251708461" behindDoc="0" locked="0" layoutInCell="1" allowOverlap="1" wp14:anchorId="6A395738" wp14:editId="50D3830E">
            <wp:simplePos x="0" y="0"/>
            <wp:positionH relativeFrom="margin">
              <wp:posOffset>3844290</wp:posOffset>
            </wp:positionH>
            <wp:positionV relativeFrom="margin">
              <wp:posOffset>3089910</wp:posOffset>
            </wp:positionV>
            <wp:extent cx="2556510" cy="2324100"/>
            <wp:effectExtent l="0" t="0" r="0" b="0"/>
            <wp:wrapSquare wrapText="bothSides"/>
            <wp:docPr id="1211051571" name="Picture 103" descr="A group of children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051571" name="Picture 103" descr="A group of children sitting around a table&#10;&#10;Description automatically generate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0655"/>
                    <a:stretch/>
                  </pic:blipFill>
                  <pic:spPr bwMode="auto">
                    <a:xfrm>
                      <a:off x="0" y="0"/>
                      <a:ext cx="2556510" cy="2324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9C6DAB" w14:textId="7C44AA21" w:rsidR="00E86F90" w:rsidRPr="00E86F90" w:rsidRDefault="00E86F90" w:rsidP="00E86F90">
      <w:pPr>
        <w:rPr>
          <w:rFonts w:asciiTheme="minorHAnsi" w:eastAsia="Times New Roman" w:hAnsiTheme="minorHAnsi" w:cstheme="majorHAnsi"/>
          <w:szCs w:val="22"/>
        </w:rPr>
      </w:pPr>
    </w:p>
    <w:p w14:paraId="23B5F6CF" w14:textId="5A597CD9" w:rsidR="00E86F90" w:rsidRPr="00E86F90" w:rsidRDefault="00E86F90" w:rsidP="00E86F90">
      <w:pPr>
        <w:rPr>
          <w:rFonts w:asciiTheme="minorHAnsi" w:eastAsia="Times New Roman" w:hAnsiTheme="minorHAnsi" w:cstheme="majorHAnsi"/>
          <w:szCs w:val="22"/>
        </w:rPr>
      </w:pPr>
    </w:p>
    <w:p w14:paraId="637E2961" w14:textId="72E43F46" w:rsidR="00E86F90" w:rsidRPr="00E86F90" w:rsidRDefault="00E86F90" w:rsidP="00E86F90">
      <w:pPr>
        <w:rPr>
          <w:rFonts w:asciiTheme="minorHAnsi" w:eastAsia="Times New Roman" w:hAnsiTheme="minorHAnsi" w:cstheme="majorHAnsi"/>
          <w:szCs w:val="22"/>
        </w:rPr>
      </w:pPr>
    </w:p>
    <w:p w14:paraId="5E8C32FD" w14:textId="6C8A9619" w:rsidR="00E86F90" w:rsidRPr="00E86F90" w:rsidRDefault="00E86F90" w:rsidP="00E86F90">
      <w:pPr>
        <w:rPr>
          <w:rFonts w:asciiTheme="minorHAnsi" w:eastAsia="Times New Roman" w:hAnsiTheme="minorHAnsi" w:cstheme="majorHAnsi"/>
          <w:szCs w:val="22"/>
        </w:rPr>
      </w:pPr>
    </w:p>
    <w:p w14:paraId="10CEAD52" w14:textId="203AE353" w:rsidR="00E86F90" w:rsidRPr="00E86F90" w:rsidRDefault="00E86F90" w:rsidP="00E86F90">
      <w:pPr>
        <w:rPr>
          <w:rFonts w:asciiTheme="minorHAnsi" w:eastAsia="Times New Roman" w:hAnsiTheme="minorHAnsi" w:cstheme="majorHAnsi"/>
          <w:szCs w:val="22"/>
        </w:rPr>
      </w:pPr>
    </w:p>
    <w:p w14:paraId="06136538" w14:textId="08CB6F45" w:rsidR="00E86F90" w:rsidRPr="00E86F90" w:rsidRDefault="00E86F90" w:rsidP="00E86F90">
      <w:pPr>
        <w:rPr>
          <w:rFonts w:asciiTheme="minorHAnsi" w:eastAsia="Times New Roman" w:hAnsiTheme="minorHAnsi" w:cstheme="majorHAnsi"/>
          <w:szCs w:val="22"/>
        </w:rPr>
      </w:pPr>
    </w:p>
    <w:p w14:paraId="07835583" w14:textId="7F785F0A" w:rsidR="00E86F90" w:rsidRPr="00E86F90" w:rsidRDefault="008058E7" w:rsidP="00E86F90">
      <w:pPr>
        <w:rPr>
          <w:rFonts w:asciiTheme="minorHAnsi" w:eastAsia="Times New Roman" w:hAnsiTheme="minorHAnsi" w:cstheme="majorHAnsi"/>
          <w:szCs w:val="22"/>
        </w:rPr>
      </w:pPr>
      <w:r>
        <w:rPr>
          <w:noProof/>
        </w:rPr>
        <w:drawing>
          <wp:anchor distT="0" distB="0" distL="114300" distR="114300" simplePos="0" relativeHeight="251711533" behindDoc="0" locked="0" layoutInCell="1" allowOverlap="1" wp14:anchorId="23A3DA59" wp14:editId="47E2EC95">
            <wp:simplePos x="0" y="0"/>
            <wp:positionH relativeFrom="column">
              <wp:posOffset>-4445</wp:posOffset>
            </wp:positionH>
            <wp:positionV relativeFrom="paragraph">
              <wp:posOffset>252730</wp:posOffset>
            </wp:positionV>
            <wp:extent cx="3162300" cy="1668780"/>
            <wp:effectExtent l="76200" t="50800" r="76200" b="96520"/>
            <wp:wrapNone/>
            <wp:docPr id="1576" name="Picture 1" descr="A group of people standing in a field with a cross&#10;&#10;Description automatically generated"/>
            <wp:cNvGraphicFramePr/>
            <a:graphic xmlns:a="http://schemas.openxmlformats.org/drawingml/2006/main">
              <a:graphicData uri="http://schemas.openxmlformats.org/drawingml/2006/picture">
                <pic:pic xmlns:pic="http://schemas.openxmlformats.org/drawingml/2006/picture">
                  <pic:nvPicPr>
                    <pic:cNvPr id="1576" name="Picture 1" descr="A group of people standing in a field with a cross&#10;&#10;Description automatically generated"/>
                    <pic:cNvPicPr/>
                  </pic:nvPicPr>
                  <pic:blipFill rotWithShape="1">
                    <a:blip r:embed="rId19">
                      <a:extLst>
                        <a:ext uri="{BEBA8EAE-BF5A-486C-A8C5-ECC9F3942E4B}">
                          <a14:imgProps xmlns:a14="http://schemas.microsoft.com/office/drawing/2010/main">
                            <a14:imgLayer r:embed="rId20">
                              <a14:imgEffect>
                                <a14:brightnessContrast bright="20000"/>
                              </a14:imgEffect>
                            </a14:imgLayer>
                          </a14:imgProps>
                        </a:ext>
                      </a:extLst>
                    </a:blip>
                    <a:srcRect t="11135" b="13211"/>
                    <a:stretch/>
                  </pic:blipFill>
                  <pic:spPr bwMode="auto">
                    <a:xfrm>
                      <a:off x="0" y="0"/>
                      <a:ext cx="3162300" cy="1668780"/>
                    </a:xfrm>
                    <a:prstGeom prst="rect">
                      <a:avLst/>
                    </a:prstGeom>
                    <a:solidFill>
                      <a:srgbClr val="FFFFFF">
                        <a:shade val="85000"/>
                      </a:srgbClr>
                    </a:solidFill>
                    <a:ln>
                      <a:noFill/>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E3E595" w14:textId="1DD3D15F" w:rsidR="00E86F90" w:rsidRDefault="00825471" w:rsidP="00E86F90">
      <w:pPr>
        <w:jc w:val="center"/>
        <w:rPr>
          <w:rFonts w:asciiTheme="minorHAnsi" w:eastAsia="Times New Roman" w:hAnsiTheme="minorHAnsi" w:cstheme="majorHAnsi"/>
          <w:sz w:val="24"/>
        </w:rPr>
      </w:pPr>
      <w:r>
        <w:rPr>
          <w:noProof/>
        </w:rPr>
        <w:drawing>
          <wp:anchor distT="0" distB="0" distL="114300" distR="114300" simplePos="0" relativeHeight="251713581" behindDoc="0" locked="0" layoutInCell="1" allowOverlap="1" wp14:anchorId="55AEB783" wp14:editId="6A6EA03C">
            <wp:simplePos x="0" y="0"/>
            <wp:positionH relativeFrom="column">
              <wp:posOffset>3843655</wp:posOffset>
            </wp:positionH>
            <wp:positionV relativeFrom="paragraph">
              <wp:posOffset>179070</wp:posOffset>
            </wp:positionV>
            <wp:extent cx="2560320" cy="2517140"/>
            <wp:effectExtent l="76200" t="50800" r="68580" b="86360"/>
            <wp:wrapNone/>
            <wp:docPr id="423320697" name="Picture 1580" descr="A church with a large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423320697" name="Picture 1580" descr="A church with a large window&#10;&#10;Description automatically generated with medium confidence"/>
                    <pic:cNvPicPr/>
                  </pic:nvPicPr>
                  <pic:blipFill>
                    <a:blip r:embed="rId21"/>
                    <a:stretch>
                      <a:fillRect/>
                    </a:stretch>
                  </pic:blipFill>
                  <pic:spPr>
                    <a:xfrm>
                      <a:off x="0" y="0"/>
                      <a:ext cx="2560320" cy="251714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D4C08">
        <w:rPr>
          <w:rFonts w:asciiTheme="minorHAnsi" w:eastAsia="Times New Roman" w:hAnsiTheme="minorHAnsi" w:cstheme="majorHAnsi"/>
          <w:sz w:val="24"/>
        </w:rPr>
        <w:t xml:space="preserve">                             </w:t>
      </w:r>
      <w:r>
        <w:rPr>
          <w:rFonts w:asciiTheme="minorHAnsi" w:eastAsia="Times New Roman" w:hAnsiTheme="minorHAnsi" w:cstheme="majorHAnsi"/>
          <w:sz w:val="24"/>
        </w:rPr>
        <w:tab/>
      </w:r>
      <w:r>
        <w:rPr>
          <w:rFonts w:asciiTheme="minorHAnsi" w:eastAsia="Times New Roman" w:hAnsiTheme="minorHAnsi" w:cstheme="majorHAnsi"/>
          <w:sz w:val="24"/>
        </w:rPr>
        <w:tab/>
      </w:r>
      <w:r>
        <w:rPr>
          <w:rFonts w:asciiTheme="minorHAnsi" w:eastAsia="Times New Roman" w:hAnsiTheme="minorHAnsi" w:cstheme="majorHAnsi"/>
          <w:sz w:val="24"/>
        </w:rPr>
        <w:tab/>
      </w:r>
      <w:r>
        <w:rPr>
          <w:rFonts w:asciiTheme="minorHAnsi" w:eastAsia="Times New Roman" w:hAnsiTheme="minorHAnsi" w:cstheme="majorHAnsi"/>
          <w:sz w:val="24"/>
        </w:rPr>
        <w:tab/>
      </w:r>
      <w:r>
        <w:rPr>
          <w:rFonts w:asciiTheme="minorHAnsi" w:eastAsia="Times New Roman" w:hAnsiTheme="minorHAnsi" w:cstheme="majorHAnsi"/>
          <w:sz w:val="24"/>
        </w:rPr>
        <w:tab/>
      </w:r>
      <w:r>
        <w:rPr>
          <w:rFonts w:asciiTheme="minorHAnsi" w:eastAsia="Times New Roman" w:hAnsiTheme="minorHAnsi" w:cstheme="majorHAnsi"/>
          <w:sz w:val="24"/>
        </w:rPr>
        <w:tab/>
      </w:r>
      <w:r>
        <w:rPr>
          <w:rFonts w:asciiTheme="minorHAnsi" w:eastAsia="Times New Roman" w:hAnsiTheme="minorHAnsi" w:cstheme="majorHAnsi"/>
          <w:sz w:val="24"/>
        </w:rPr>
        <w:tab/>
      </w:r>
    </w:p>
    <w:p w14:paraId="49F418F9" w14:textId="316DE954" w:rsidR="004D4C08" w:rsidRDefault="004D4C08" w:rsidP="00E86F90">
      <w:pPr>
        <w:jc w:val="center"/>
        <w:rPr>
          <w:rFonts w:asciiTheme="minorHAnsi" w:eastAsia="Times New Roman" w:hAnsiTheme="minorHAnsi" w:cstheme="majorHAnsi"/>
          <w:sz w:val="24"/>
        </w:rPr>
      </w:pPr>
    </w:p>
    <w:p w14:paraId="1D4B2B04" w14:textId="46C70BD0" w:rsidR="004D4C08" w:rsidRDefault="004D4C08" w:rsidP="00E86F90">
      <w:pPr>
        <w:jc w:val="center"/>
        <w:rPr>
          <w:rFonts w:asciiTheme="minorHAnsi" w:eastAsia="Times New Roman" w:hAnsiTheme="minorHAnsi" w:cstheme="majorHAnsi"/>
          <w:sz w:val="24"/>
        </w:rPr>
      </w:pPr>
    </w:p>
    <w:p w14:paraId="7B8C4AD5" w14:textId="1CD5997A" w:rsidR="004D4C08" w:rsidRDefault="004D4C08" w:rsidP="004D4C08">
      <w:pPr>
        <w:spacing w:after="0" w:line="240" w:lineRule="auto"/>
      </w:pPr>
    </w:p>
    <w:p w14:paraId="710748E3" w14:textId="6AD7C4D2" w:rsidR="004D4C08" w:rsidRDefault="004D4C08" w:rsidP="004D4C08">
      <w:pPr>
        <w:spacing w:after="0" w:line="240" w:lineRule="auto"/>
      </w:pPr>
    </w:p>
    <w:p w14:paraId="4C2B53DF" w14:textId="5426CCEE" w:rsidR="004D4C08" w:rsidRDefault="004D4C08" w:rsidP="004D4C08">
      <w:pPr>
        <w:spacing w:after="0" w:line="240" w:lineRule="auto"/>
      </w:pPr>
    </w:p>
    <w:p w14:paraId="1095F96A" w14:textId="6F90ADEF" w:rsidR="004D4C08" w:rsidRDefault="008058E7" w:rsidP="004D4C08">
      <w:pPr>
        <w:spacing w:after="0" w:line="240" w:lineRule="auto"/>
      </w:pPr>
      <w:r w:rsidRPr="00506057">
        <w:rPr>
          <w:noProof/>
        </w:rPr>
        <w:drawing>
          <wp:anchor distT="0" distB="0" distL="114300" distR="114300" simplePos="0" relativeHeight="251709485" behindDoc="0" locked="0" layoutInCell="1" allowOverlap="1" wp14:anchorId="3F99E647" wp14:editId="4308415A">
            <wp:simplePos x="0" y="0"/>
            <wp:positionH relativeFrom="margin">
              <wp:posOffset>-4445</wp:posOffset>
            </wp:positionH>
            <wp:positionV relativeFrom="margin">
              <wp:posOffset>7114540</wp:posOffset>
            </wp:positionV>
            <wp:extent cx="3162300" cy="2038985"/>
            <wp:effectExtent l="0" t="0" r="0" b="5715"/>
            <wp:wrapSquare wrapText="bothSides"/>
            <wp:docPr id="329157610"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a:extLst>
                        <a:ext uri="{28A0092B-C50C-407E-A947-70E740481C1C}">
                          <a14:useLocalDpi xmlns:a14="http://schemas.microsoft.com/office/drawing/2010/main" val="0"/>
                        </a:ext>
                      </a:extLst>
                    </a:blip>
                    <a:srcRect b="18911"/>
                    <a:stretch/>
                  </pic:blipFill>
                  <pic:spPr bwMode="auto">
                    <a:xfrm>
                      <a:off x="0" y="0"/>
                      <a:ext cx="3162300" cy="2038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FA9AB6" w14:textId="7F545D74" w:rsidR="004D4C08" w:rsidRDefault="004D4C08" w:rsidP="004D4C08">
      <w:pPr>
        <w:spacing w:after="0" w:line="240" w:lineRule="auto"/>
      </w:pPr>
    </w:p>
    <w:p w14:paraId="5DA783DC" w14:textId="77777777" w:rsidR="00825471" w:rsidRDefault="00825471" w:rsidP="004D4C08">
      <w:pPr>
        <w:spacing w:after="0" w:line="240" w:lineRule="auto"/>
      </w:pPr>
    </w:p>
    <w:p w14:paraId="3939B4B1" w14:textId="77777777" w:rsidR="00825471" w:rsidRDefault="00825471" w:rsidP="004D4C08">
      <w:pPr>
        <w:spacing w:after="0" w:line="240" w:lineRule="auto"/>
      </w:pPr>
    </w:p>
    <w:p w14:paraId="218B1084" w14:textId="77777777" w:rsidR="00825471" w:rsidRDefault="00825471" w:rsidP="004D4C08">
      <w:pPr>
        <w:spacing w:after="0" w:line="240" w:lineRule="auto"/>
      </w:pPr>
    </w:p>
    <w:p w14:paraId="3B36B519" w14:textId="77777777" w:rsidR="00825471" w:rsidRDefault="00825471" w:rsidP="004D4C08">
      <w:pPr>
        <w:spacing w:after="0" w:line="240" w:lineRule="auto"/>
      </w:pPr>
    </w:p>
    <w:p w14:paraId="6947B50D" w14:textId="77777777" w:rsidR="008058E7" w:rsidRDefault="008058E7" w:rsidP="00825471">
      <w:pPr>
        <w:spacing w:after="0" w:line="240" w:lineRule="auto"/>
        <w:jc w:val="both"/>
        <w:rPr>
          <w:rFonts w:ascii="Tahoma" w:hAnsi="Tahoma" w:cs="Tahoma"/>
          <w:sz w:val="24"/>
        </w:rPr>
      </w:pPr>
    </w:p>
    <w:p w14:paraId="49CB3F6F" w14:textId="50D363CE" w:rsidR="00825471" w:rsidRPr="00226EAD" w:rsidRDefault="00825471" w:rsidP="00825471">
      <w:pPr>
        <w:spacing w:after="0" w:line="240" w:lineRule="auto"/>
        <w:jc w:val="both"/>
        <w:rPr>
          <w:rFonts w:ascii="Tahoma" w:hAnsi="Tahoma" w:cs="Tahoma"/>
          <w:sz w:val="24"/>
        </w:rPr>
      </w:pPr>
      <w:r w:rsidRPr="00226EAD">
        <w:rPr>
          <w:rFonts w:ascii="Tahoma" w:hAnsi="Tahoma" w:cs="Tahoma"/>
          <w:sz w:val="24"/>
        </w:rPr>
        <w:t>Clockwise from top left: civic ceremony</w:t>
      </w:r>
      <w:r w:rsidR="006728EB">
        <w:rPr>
          <w:rFonts w:ascii="Tahoma" w:hAnsi="Tahoma" w:cs="Tahoma"/>
          <w:sz w:val="24"/>
        </w:rPr>
        <w:t>;</w:t>
      </w:r>
      <w:r w:rsidRPr="00226EAD">
        <w:rPr>
          <w:rFonts w:ascii="Tahoma" w:hAnsi="Tahoma" w:cs="Tahoma"/>
          <w:sz w:val="24"/>
        </w:rPr>
        <w:t xml:space="preserve"> Trinity Toddlers</w:t>
      </w:r>
      <w:r w:rsidR="006728EB">
        <w:rPr>
          <w:rFonts w:ascii="Tahoma" w:hAnsi="Tahoma" w:cs="Tahoma"/>
          <w:sz w:val="24"/>
        </w:rPr>
        <w:t>;</w:t>
      </w:r>
      <w:r w:rsidRPr="00226EAD">
        <w:rPr>
          <w:rFonts w:ascii="Tahoma" w:hAnsi="Tahoma" w:cs="Tahoma"/>
          <w:sz w:val="24"/>
        </w:rPr>
        <w:t xml:space="preserve"> the nave and chancel</w:t>
      </w:r>
      <w:r w:rsidR="006728EB">
        <w:rPr>
          <w:rFonts w:ascii="Tahoma" w:hAnsi="Tahoma" w:cs="Tahoma"/>
          <w:sz w:val="24"/>
        </w:rPr>
        <w:t>;</w:t>
      </w:r>
      <w:r w:rsidRPr="00226EAD">
        <w:rPr>
          <w:rFonts w:ascii="Tahoma" w:hAnsi="Tahoma" w:cs="Tahoma"/>
          <w:sz w:val="24"/>
        </w:rPr>
        <w:t xml:space="preserve"> one of the venues of the recent inaugural Bungay Folk Festival</w:t>
      </w:r>
      <w:r w:rsidR="006728EB">
        <w:rPr>
          <w:rFonts w:ascii="Tahoma" w:hAnsi="Tahoma" w:cs="Tahoma"/>
          <w:sz w:val="24"/>
        </w:rPr>
        <w:t>;</w:t>
      </w:r>
      <w:r w:rsidRPr="00226EAD">
        <w:rPr>
          <w:rFonts w:ascii="Tahoma" w:hAnsi="Tahoma" w:cs="Tahoma"/>
          <w:sz w:val="24"/>
        </w:rPr>
        <w:t xml:space="preserve"> Easter morning ecumenical dawn service on Bungay Common.</w:t>
      </w:r>
    </w:p>
    <w:p w14:paraId="353D8A6F" w14:textId="77777777" w:rsidR="008058E7" w:rsidRDefault="008058E7" w:rsidP="00B120F5">
      <w:pPr>
        <w:jc w:val="both"/>
        <w:rPr>
          <w:rFonts w:ascii="Tahoma" w:eastAsia="Times New Roman" w:hAnsi="Tahoma" w:cs="Tahoma"/>
          <w:b/>
          <w:bCs/>
          <w:iCs/>
          <w:color w:val="2F5496" w:themeColor="accent1" w:themeShade="BF"/>
          <w:sz w:val="32"/>
          <w:szCs w:val="32"/>
        </w:rPr>
      </w:pPr>
    </w:p>
    <w:p w14:paraId="65D515ED" w14:textId="1C6DA41C" w:rsidR="00B120F5" w:rsidRDefault="00B120F5" w:rsidP="00B120F5">
      <w:pPr>
        <w:jc w:val="both"/>
        <w:rPr>
          <w:rFonts w:ascii="Tahoma" w:eastAsia="Times New Roman" w:hAnsi="Tahoma" w:cs="Tahoma"/>
          <w:color w:val="auto"/>
          <w:sz w:val="24"/>
        </w:rPr>
      </w:pPr>
      <w:r w:rsidRPr="00B27746">
        <w:rPr>
          <w:rFonts w:ascii="Tahoma" w:eastAsia="Times New Roman" w:hAnsi="Tahoma" w:cs="Tahoma"/>
          <w:b/>
          <w:bCs/>
          <w:iCs/>
          <w:color w:val="2F5496" w:themeColor="accent1" w:themeShade="BF"/>
          <w:sz w:val="32"/>
          <w:szCs w:val="32"/>
        </w:rPr>
        <w:lastRenderedPageBreak/>
        <w:t>The Church of</w:t>
      </w:r>
      <w:r>
        <w:rPr>
          <w:rFonts w:ascii="Tahoma" w:eastAsia="Times New Roman" w:hAnsi="Tahoma" w:cs="Tahoma"/>
          <w:b/>
          <w:bCs/>
          <w:iCs/>
          <w:color w:val="2F5496" w:themeColor="accent1" w:themeShade="BF"/>
          <w:sz w:val="32"/>
          <w:szCs w:val="32"/>
        </w:rPr>
        <w:t xml:space="preserve"> t</w:t>
      </w:r>
      <w:r w:rsidRPr="00B27746">
        <w:rPr>
          <w:rFonts w:ascii="Tahoma" w:eastAsia="Times New Roman" w:hAnsi="Tahoma" w:cs="Tahoma"/>
          <w:b/>
          <w:bCs/>
          <w:iCs/>
          <w:color w:val="2F5496" w:themeColor="accent1" w:themeShade="BF"/>
          <w:sz w:val="32"/>
          <w:szCs w:val="32"/>
        </w:rPr>
        <w:t>he Most Holy Trinity</w:t>
      </w:r>
      <w:r>
        <w:rPr>
          <w:rFonts w:ascii="Tahoma" w:eastAsia="Times New Roman" w:hAnsi="Tahoma" w:cs="Tahoma"/>
          <w:b/>
          <w:bCs/>
          <w:iCs/>
          <w:color w:val="2F5496" w:themeColor="accent1" w:themeShade="BF"/>
          <w:sz w:val="32"/>
          <w:szCs w:val="32"/>
        </w:rPr>
        <w:t xml:space="preserve">, </w:t>
      </w:r>
      <w:r w:rsidRPr="00B27746">
        <w:rPr>
          <w:rFonts w:ascii="Tahoma" w:eastAsia="Times New Roman" w:hAnsi="Tahoma" w:cs="Tahoma"/>
          <w:b/>
          <w:bCs/>
          <w:iCs/>
          <w:color w:val="2F5496" w:themeColor="accent1" w:themeShade="BF"/>
          <w:sz w:val="32"/>
          <w:szCs w:val="32"/>
        </w:rPr>
        <w:t>Barsham with Shipmeadow</w:t>
      </w:r>
      <w:r w:rsidRPr="00B27746">
        <w:rPr>
          <w:rFonts w:ascii="Tahoma" w:eastAsia="Times New Roman" w:hAnsi="Tahoma" w:cs="Tahoma"/>
          <w:color w:val="auto"/>
          <w:sz w:val="24"/>
        </w:rPr>
        <w:t xml:space="preserve"> </w:t>
      </w:r>
    </w:p>
    <w:p w14:paraId="76AC38A8" w14:textId="58EDA81B" w:rsidR="008058E7" w:rsidRDefault="00226EAD" w:rsidP="00226EAD">
      <w:pPr>
        <w:spacing w:after="0" w:line="240" w:lineRule="auto"/>
        <w:jc w:val="both"/>
        <w:rPr>
          <w:rFonts w:ascii="Tahoma" w:eastAsia="Times New Roman" w:hAnsi="Tahoma" w:cs="Tahoma"/>
          <w:color w:val="auto"/>
          <w:sz w:val="24"/>
        </w:rPr>
      </w:pPr>
      <w:r>
        <w:rPr>
          <w:rFonts w:ascii="Tahoma" w:eastAsia="Times New Roman" w:hAnsi="Tahoma" w:cs="Tahoma"/>
          <w:noProof/>
          <w:color w:val="auto"/>
          <w:sz w:val="24"/>
        </w:rPr>
        <w:drawing>
          <wp:anchor distT="0" distB="0" distL="114300" distR="114300" simplePos="0" relativeHeight="251714605" behindDoc="0" locked="0" layoutInCell="1" allowOverlap="1" wp14:anchorId="75BD9B46" wp14:editId="37FDF3C1">
            <wp:simplePos x="0" y="0"/>
            <wp:positionH relativeFrom="margin">
              <wp:posOffset>2898775</wp:posOffset>
            </wp:positionH>
            <wp:positionV relativeFrom="margin">
              <wp:posOffset>453390</wp:posOffset>
            </wp:positionV>
            <wp:extent cx="3510280" cy="2202180"/>
            <wp:effectExtent l="0" t="0" r="0" b="0"/>
            <wp:wrapSquare wrapText="bothSides"/>
            <wp:docPr id="42630497" name="Picture 108" descr="A building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30497" name="Picture 108" descr="A building surrounded by trees&#10;&#10;Description automatically generated"/>
                    <pic:cNvPicPr/>
                  </pic:nvPicPr>
                  <pic:blipFill rotWithShape="1">
                    <a:blip r:embed="rId23" cstate="print">
                      <a:extLst>
                        <a:ext uri="{BEBA8EAE-BF5A-486C-A8C5-ECC9F3942E4B}">
                          <a14:imgProps xmlns:a14="http://schemas.microsoft.com/office/drawing/2010/main">
                            <a14:imgLayer r:embed="rId24">
                              <a14:imgEffect>
                                <a14:brightnessContrast bright="20000"/>
                              </a14:imgEffect>
                            </a14:imgLayer>
                          </a14:imgProps>
                        </a:ext>
                        <a:ext uri="{28A0092B-C50C-407E-A947-70E740481C1C}">
                          <a14:useLocalDpi xmlns:a14="http://schemas.microsoft.com/office/drawing/2010/main" val="0"/>
                        </a:ext>
                      </a:extLst>
                    </a:blip>
                    <a:srcRect l="8734" t="12364" r="18080" b="8791"/>
                    <a:stretch/>
                  </pic:blipFill>
                  <pic:spPr bwMode="auto">
                    <a:xfrm>
                      <a:off x="0" y="0"/>
                      <a:ext cx="3510280" cy="2202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6863" w:rsidRPr="00B27746">
        <w:rPr>
          <w:rFonts w:ascii="Tahoma" w:eastAsia="Times New Roman" w:hAnsi="Tahoma" w:cs="Tahoma"/>
          <w:color w:val="auto"/>
          <w:sz w:val="24"/>
        </w:rPr>
        <w:t xml:space="preserve">We </w:t>
      </w:r>
      <w:r w:rsidR="00B53817" w:rsidRPr="00B27746">
        <w:rPr>
          <w:rFonts w:ascii="Tahoma" w:eastAsia="Times New Roman" w:hAnsi="Tahoma" w:cs="Tahoma"/>
          <w:color w:val="auto"/>
          <w:sz w:val="24"/>
        </w:rPr>
        <w:t>are two</w:t>
      </w:r>
      <w:r w:rsidR="005F6863" w:rsidRPr="00B27746">
        <w:rPr>
          <w:rFonts w:ascii="Tahoma" w:eastAsia="Times New Roman" w:hAnsi="Tahoma" w:cs="Tahoma"/>
          <w:color w:val="auto"/>
          <w:sz w:val="24"/>
        </w:rPr>
        <w:t xml:space="preserve"> very rural villages with one church. St Bartholomew’s,</w:t>
      </w:r>
      <w:r w:rsidR="009E30E9">
        <w:rPr>
          <w:rFonts w:ascii="Tahoma" w:eastAsia="Times New Roman" w:hAnsi="Tahoma" w:cs="Tahoma"/>
          <w:color w:val="auto"/>
          <w:sz w:val="24"/>
        </w:rPr>
        <w:t xml:space="preserve"> </w:t>
      </w:r>
      <w:r w:rsidR="005F6863" w:rsidRPr="00B27746">
        <w:rPr>
          <w:rFonts w:ascii="Tahoma" w:eastAsia="Times New Roman" w:hAnsi="Tahoma" w:cs="Tahoma"/>
          <w:color w:val="auto"/>
          <w:sz w:val="24"/>
        </w:rPr>
        <w:t xml:space="preserve">Shipmeadow was made redundant in </w:t>
      </w:r>
      <w:r w:rsidR="00B53817" w:rsidRPr="00B27746">
        <w:rPr>
          <w:rFonts w:ascii="Tahoma" w:eastAsia="Times New Roman" w:hAnsi="Tahoma" w:cs="Tahoma"/>
          <w:color w:val="auto"/>
          <w:sz w:val="24"/>
        </w:rPr>
        <w:t>the 1980</w:t>
      </w:r>
      <w:r w:rsidR="005F6863" w:rsidRPr="00B27746">
        <w:rPr>
          <w:rFonts w:ascii="Tahoma" w:eastAsia="Times New Roman" w:hAnsi="Tahoma" w:cs="Tahoma"/>
          <w:color w:val="auto"/>
          <w:sz w:val="24"/>
        </w:rPr>
        <w:t xml:space="preserve">s and the church is now a private home. </w:t>
      </w:r>
      <w:r w:rsidR="00E22B66">
        <w:rPr>
          <w:rFonts w:ascii="Tahoma" w:eastAsia="Times New Roman" w:hAnsi="Tahoma" w:cs="Tahoma"/>
          <w:color w:val="auto"/>
          <w:sz w:val="24"/>
        </w:rPr>
        <w:t xml:space="preserve">The Most </w:t>
      </w:r>
      <w:r w:rsidR="005F6863" w:rsidRPr="00B27746">
        <w:rPr>
          <w:rFonts w:ascii="Tahoma" w:eastAsia="Times New Roman" w:hAnsi="Tahoma" w:cs="Tahoma"/>
          <w:color w:val="auto"/>
          <w:sz w:val="24"/>
        </w:rPr>
        <w:t xml:space="preserve">Holy Trinity Barsham, dating back to the 11th </w:t>
      </w:r>
      <w:r w:rsidR="00E22B66">
        <w:rPr>
          <w:rFonts w:ascii="Tahoma" w:eastAsia="Times New Roman" w:hAnsi="Tahoma" w:cs="Tahoma"/>
          <w:color w:val="auto"/>
          <w:sz w:val="24"/>
        </w:rPr>
        <w:t>c</w:t>
      </w:r>
      <w:r w:rsidR="005F6863" w:rsidRPr="00B27746">
        <w:rPr>
          <w:rFonts w:ascii="Tahoma" w:eastAsia="Times New Roman" w:hAnsi="Tahoma" w:cs="Tahoma"/>
          <w:color w:val="auto"/>
          <w:sz w:val="24"/>
        </w:rPr>
        <w:t>entury, is Grade 1 listed</w:t>
      </w:r>
      <w:r w:rsidR="00E22B66">
        <w:rPr>
          <w:rFonts w:ascii="Tahoma" w:eastAsia="Times New Roman" w:hAnsi="Tahoma" w:cs="Tahoma"/>
          <w:color w:val="auto"/>
          <w:sz w:val="24"/>
        </w:rPr>
        <w:t>. T</w:t>
      </w:r>
      <w:r w:rsidR="005F6863" w:rsidRPr="00B27746">
        <w:rPr>
          <w:rFonts w:ascii="Tahoma" w:eastAsia="Times New Roman" w:hAnsi="Tahoma" w:cs="Tahoma"/>
          <w:color w:val="auto"/>
          <w:sz w:val="24"/>
        </w:rPr>
        <w:t xml:space="preserve">he only </w:t>
      </w:r>
      <w:r w:rsidR="00B53817" w:rsidRPr="00B27746">
        <w:rPr>
          <w:rFonts w:ascii="Tahoma" w:eastAsia="Times New Roman" w:hAnsi="Tahoma" w:cs="Tahoma"/>
          <w:color w:val="auto"/>
          <w:sz w:val="24"/>
        </w:rPr>
        <w:t>other amenity</w:t>
      </w:r>
      <w:r w:rsidR="005F6863" w:rsidRPr="00B27746">
        <w:rPr>
          <w:rFonts w:ascii="Tahoma" w:eastAsia="Times New Roman" w:hAnsi="Tahoma" w:cs="Tahoma"/>
          <w:color w:val="auto"/>
          <w:sz w:val="24"/>
        </w:rPr>
        <w:t xml:space="preserve"> in the village is the village hall</w:t>
      </w:r>
      <w:r w:rsidR="007C3FB7">
        <w:rPr>
          <w:rFonts w:ascii="Tahoma" w:eastAsia="Times New Roman" w:hAnsi="Tahoma" w:cs="Tahoma"/>
          <w:color w:val="auto"/>
          <w:sz w:val="24"/>
        </w:rPr>
        <w:t>,</w:t>
      </w:r>
      <w:r w:rsidR="005F6863" w:rsidRPr="00B27746">
        <w:rPr>
          <w:rFonts w:ascii="Tahoma" w:eastAsia="Times New Roman" w:hAnsi="Tahoma" w:cs="Tahoma"/>
          <w:color w:val="auto"/>
          <w:sz w:val="24"/>
        </w:rPr>
        <w:t xml:space="preserve"> which was previously the village school. </w:t>
      </w:r>
      <w:r w:rsidR="00E22B66">
        <w:rPr>
          <w:rFonts w:ascii="Tahoma" w:eastAsia="Times New Roman" w:hAnsi="Tahoma" w:cs="Tahoma"/>
          <w:color w:val="auto"/>
          <w:sz w:val="24"/>
        </w:rPr>
        <w:t xml:space="preserve">There is </w:t>
      </w:r>
      <w:r w:rsidR="005F6863" w:rsidRPr="00B27746">
        <w:rPr>
          <w:rFonts w:ascii="Tahoma" w:eastAsia="Times New Roman" w:hAnsi="Tahoma" w:cs="Tahoma"/>
          <w:color w:val="auto"/>
          <w:sz w:val="24"/>
        </w:rPr>
        <w:t xml:space="preserve">a highly scattered population of approx. 350 over the two parishes </w:t>
      </w:r>
      <w:r w:rsidR="00B53817" w:rsidRPr="00B27746">
        <w:rPr>
          <w:rFonts w:ascii="Tahoma" w:eastAsia="Times New Roman" w:hAnsi="Tahoma" w:cs="Tahoma"/>
          <w:color w:val="auto"/>
          <w:sz w:val="24"/>
        </w:rPr>
        <w:t>of Barsham</w:t>
      </w:r>
      <w:r w:rsidR="005F6863" w:rsidRPr="00B27746">
        <w:rPr>
          <w:rFonts w:ascii="Tahoma" w:eastAsia="Times New Roman" w:hAnsi="Tahoma" w:cs="Tahoma"/>
          <w:color w:val="auto"/>
          <w:sz w:val="24"/>
        </w:rPr>
        <w:t xml:space="preserve"> and Shipmeadow. </w:t>
      </w:r>
    </w:p>
    <w:p w14:paraId="3BFBAE83" w14:textId="77777777" w:rsidR="008058E7" w:rsidRDefault="008058E7" w:rsidP="00226EAD">
      <w:pPr>
        <w:spacing w:after="0" w:line="240" w:lineRule="auto"/>
        <w:jc w:val="both"/>
        <w:rPr>
          <w:rFonts w:ascii="Tahoma" w:eastAsia="Times New Roman" w:hAnsi="Tahoma" w:cs="Tahoma"/>
          <w:color w:val="auto"/>
          <w:sz w:val="24"/>
        </w:rPr>
      </w:pPr>
    </w:p>
    <w:p w14:paraId="1F20A95B" w14:textId="3056F85D" w:rsidR="002519FC" w:rsidRDefault="008058E7" w:rsidP="00226EAD">
      <w:pPr>
        <w:spacing w:after="0" w:line="240" w:lineRule="auto"/>
        <w:jc w:val="both"/>
        <w:rPr>
          <w:rFonts w:ascii="Tahoma" w:eastAsia="Times New Roman" w:hAnsi="Tahoma" w:cs="Tahoma"/>
          <w:color w:val="auto"/>
          <w:sz w:val="24"/>
        </w:rPr>
      </w:pPr>
      <w:r>
        <w:rPr>
          <w:rFonts w:ascii="Tahoma" w:eastAsia="Times New Roman" w:hAnsi="Tahoma" w:cs="Tahoma"/>
          <w:noProof/>
          <w:color w:val="auto"/>
          <w:sz w:val="24"/>
        </w:rPr>
        <w:drawing>
          <wp:anchor distT="0" distB="0" distL="114300" distR="114300" simplePos="0" relativeHeight="251718701" behindDoc="0" locked="0" layoutInCell="1" allowOverlap="1" wp14:anchorId="1A83802D" wp14:editId="7E9F9251">
            <wp:simplePos x="0" y="0"/>
            <wp:positionH relativeFrom="margin">
              <wp:posOffset>3175</wp:posOffset>
            </wp:positionH>
            <wp:positionV relativeFrom="margin">
              <wp:posOffset>3594100</wp:posOffset>
            </wp:positionV>
            <wp:extent cx="2895600" cy="2030095"/>
            <wp:effectExtent l="0" t="0" r="0" b="1905"/>
            <wp:wrapSquare wrapText="bothSides"/>
            <wp:docPr id="877444873" name="Picture 110"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444873" name="Picture 110" descr="A group of people standing in front of a building&#10;&#10;Description automatically generated"/>
                    <pic:cNvPicPr/>
                  </pic:nvPicPr>
                  <pic:blipFill>
                    <a:blip r:embed="rId25" cstate="print">
                      <a:extLst>
                        <a:ext uri="{BEBA8EAE-BF5A-486C-A8C5-ECC9F3942E4B}">
                          <a14:imgProps xmlns:a14="http://schemas.microsoft.com/office/drawing/2010/main">
                            <a14:imgLayer r:embed="rId2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895600" cy="2030095"/>
                    </a:xfrm>
                    <a:prstGeom prst="rect">
                      <a:avLst/>
                    </a:prstGeom>
                  </pic:spPr>
                </pic:pic>
              </a:graphicData>
            </a:graphic>
            <wp14:sizeRelH relativeFrom="margin">
              <wp14:pctWidth>0</wp14:pctWidth>
            </wp14:sizeRelH>
            <wp14:sizeRelV relativeFrom="margin">
              <wp14:pctHeight>0</wp14:pctHeight>
            </wp14:sizeRelV>
          </wp:anchor>
        </w:drawing>
      </w:r>
      <w:r w:rsidR="005F6863" w:rsidRPr="00B27746">
        <w:rPr>
          <w:rFonts w:ascii="Tahoma" w:eastAsia="Times New Roman" w:hAnsi="Tahoma" w:cs="Tahoma"/>
          <w:color w:val="auto"/>
          <w:sz w:val="24"/>
        </w:rPr>
        <w:t xml:space="preserve">Holy Trinity stands in </w:t>
      </w:r>
      <w:r w:rsidR="00B53817" w:rsidRPr="00B27746">
        <w:rPr>
          <w:rFonts w:ascii="Tahoma" w:eastAsia="Times New Roman" w:hAnsi="Tahoma" w:cs="Tahoma"/>
          <w:color w:val="auto"/>
          <w:sz w:val="24"/>
        </w:rPr>
        <w:t>a picturesque</w:t>
      </w:r>
      <w:r w:rsidR="005F6863" w:rsidRPr="00B27746">
        <w:rPr>
          <w:rFonts w:ascii="Tahoma" w:eastAsia="Times New Roman" w:hAnsi="Tahoma" w:cs="Tahoma"/>
          <w:color w:val="auto"/>
          <w:sz w:val="24"/>
        </w:rPr>
        <w:t xml:space="preserve"> and peaceful setting set well back across grassland from the Beccles-Bungay B1062 road. The Church is well cared for and our visitors often comment on its atmosphere of peace and </w:t>
      </w:r>
      <w:proofErr w:type="spellStart"/>
      <w:r w:rsidR="00B53817" w:rsidRPr="00B27746">
        <w:rPr>
          <w:rFonts w:ascii="Tahoma" w:eastAsia="Times New Roman" w:hAnsi="Tahoma" w:cs="Tahoma"/>
          <w:color w:val="auto"/>
          <w:sz w:val="24"/>
        </w:rPr>
        <w:t>tranquility</w:t>
      </w:r>
      <w:proofErr w:type="spellEnd"/>
      <w:r w:rsidR="005F6863" w:rsidRPr="00B27746">
        <w:rPr>
          <w:rFonts w:ascii="Tahoma" w:eastAsia="Times New Roman" w:hAnsi="Tahoma" w:cs="Tahoma"/>
          <w:color w:val="auto"/>
          <w:sz w:val="24"/>
        </w:rPr>
        <w:t xml:space="preserve">. The round tower has five bells which are regularly rung by visiting teams. </w:t>
      </w:r>
      <w:proofErr w:type="gramStart"/>
      <w:r w:rsidR="005F6863" w:rsidRPr="00B27746">
        <w:rPr>
          <w:rFonts w:ascii="Tahoma" w:eastAsia="Times New Roman" w:hAnsi="Tahoma" w:cs="Tahoma"/>
          <w:color w:val="auto"/>
          <w:sz w:val="24"/>
        </w:rPr>
        <w:t xml:space="preserve">The </w:t>
      </w:r>
      <w:r w:rsidR="0097183B" w:rsidRPr="00B27746">
        <w:rPr>
          <w:rFonts w:ascii="Tahoma" w:eastAsia="Times New Roman" w:hAnsi="Tahoma" w:cs="Tahoma"/>
          <w:color w:val="auto"/>
          <w:sz w:val="24"/>
        </w:rPr>
        <w:t xml:space="preserve"> </w:t>
      </w:r>
      <w:r w:rsidR="005F6863" w:rsidRPr="00B27746">
        <w:rPr>
          <w:rFonts w:ascii="Tahoma" w:eastAsia="Times New Roman" w:hAnsi="Tahoma" w:cs="Tahoma"/>
          <w:color w:val="auto"/>
          <w:sz w:val="24"/>
        </w:rPr>
        <w:t>churchyard</w:t>
      </w:r>
      <w:proofErr w:type="gramEnd"/>
      <w:r w:rsidR="005F6863" w:rsidRPr="00B27746">
        <w:rPr>
          <w:rFonts w:ascii="Tahoma" w:eastAsia="Times New Roman" w:hAnsi="Tahoma" w:cs="Tahoma"/>
          <w:color w:val="auto"/>
          <w:sz w:val="24"/>
        </w:rPr>
        <w:t xml:space="preserve"> is well maintained </w:t>
      </w:r>
      <w:r w:rsidR="00B53817" w:rsidRPr="00B27746">
        <w:rPr>
          <w:rFonts w:ascii="Tahoma" w:eastAsia="Times New Roman" w:hAnsi="Tahoma" w:cs="Tahoma"/>
          <w:color w:val="auto"/>
          <w:sz w:val="24"/>
        </w:rPr>
        <w:t>with mown</w:t>
      </w:r>
      <w:r w:rsidR="005F6863" w:rsidRPr="00B27746">
        <w:rPr>
          <w:rFonts w:ascii="Tahoma" w:eastAsia="Times New Roman" w:hAnsi="Tahoma" w:cs="Tahoma"/>
          <w:color w:val="auto"/>
          <w:sz w:val="24"/>
        </w:rPr>
        <w:t xml:space="preserve"> paths and areas left for </w:t>
      </w:r>
      <w:r w:rsidR="00B53817" w:rsidRPr="00B27746">
        <w:rPr>
          <w:rFonts w:ascii="Tahoma" w:eastAsia="Times New Roman" w:hAnsi="Tahoma" w:cs="Tahoma"/>
          <w:color w:val="auto"/>
          <w:sz w:val="24"/>
        </w:rPr>
        <w:t>wildflowers</w:t>
      </w:r>
      <w:r w:rsidR="005F6863" w:rsidRPr="00B27746">
        <w:rPr>
          <w:rFonts w:ascii="Tahoma" w:eastAsia="Times New Roman" w:hAnsi="Tahoma" w:cs="Tahoma"/>
          <w:color w:val="auto"/>
          <w:sz w:val="24"/>
        </w:rPr>
        <w:t>, enabling bees and insects to thrive</w:t>
      </w:r>
      <w:r w:rsidR="009648C7">
        <w:rPr>
          <w:rFonts w:ascii="Tahoma" w:eastAsia="Times New Roman" w:hAnsi="Tahoma" w:cs="Tahoma"/>
          <w:color w:val="auto"/>
          <w:sz w:val="24"/>
        </w:rPr>
        <w:t>, with</w:t>
      </w:r>
      <w:r w:rsidR="00612924">
        <w:rPr>
          <w:rFonts w:ascii="Tahoma" w:eastAsia="Times New Roman" w:hAnsi="Tahoma" w:cs="Tahoma"/>
          <w:color w:val="auto"/>
          <w:sz w:val="24"/>
        </w:rPr>
        <w:t xml:space="preserve"> an annual few days of haymaking by members of the co</w:t>
      </w:r>
      <w:r w:rsidR="00AA06C0">
        <w:rPr>
          <w:rFonts w:ascii="Tahoma" w:eastAsia="Times New Roman" w:hAnsi="Tahoma" w:cs="Tahoma"/>
          <w:color w:val="auto"/>
          <w:sz w:val="24"/>
        </w:rPr>
        <w:t>n</w:t>
      </w:r>
      <w:r w:rsidR="00612924">
        <w:rPr>
          <w:rFonts w:ascii="Tahoma" w:eastAsia="Times New Roman" w:hAnsi="Tahoma" w:cs="Tahoma"/>
          <w:color w:val="auto"/>
          <w:sz w:val="24"/>
        </w:rPr>
        <w:t>greg</w:t>
      </w:r>
      <w:r w:rsidR="00AA06C0">
        <w:rPr>
          <w:rFonts w:ascii="Tahoma" w:eastAsia="Times New Roman" w:hAnsi="Tahoma" w:cs="Tahoma"/>
          <w:color w:val="auto"/>
          <w:sz w:val="24"/>
        </w:rPr>
        <w:t>a</w:t>
      </w:r>
      <w:r w:rsidR="00612924">
        <w:rPr>
          <w:rFonts w:ascii="Tahoma" w:eastAsia="Times New Roman" w:hAnsi="Tahoma" w:cs="Tahoma"/>
          <w:color w:val="auto"/>
          <w:sz w:val="24"/>
        </w:rPr>
        <w:t>tion</w:t>
      </w:r>
      <w:r w:rsidR="00226EAD">
        <w:rPr>
          <w:rFonts w:ascii="Tahoma" w:eastAsia="Times New Roman" w:hAnsi="Tahoma" w:cs="Tahoma"/>
          <w:color w:val="auto"/>
          <w:sz w:val="24"/>
        </w:rPr>
        <w:t xml:space="preserve"> (left)</w:t>
      </w:r>
      <w:r w:rsidR="00612924">
        <w:rPr>
          <w:rFonts w:ascii="Tahoma" w:eastAsia="Times New Roman" w:hAnsi="Tahoma" w:cs="Tahoma"/>
          <w:color w:val="auto"/>
          <w:sz w:val="24"/>
        </w:rPr>
        <w:t>, assisted by Comm</w:t>
      </w:r>
      <w:r w:rsidR="00AA06C0">
        <w:rPr>
          <w:rFonts w:ascii="Tahoma" w:eastAsia="Times New Roman" w:hAnsi="Tahoma" w:cs="Tahoma"/>
          <w:color w:val="auto"/>
          <w:sz w:val="24"/>
        </w:rPr>
        <w:t>u</w:t>
      </w:r>
      <w:r w:rsidR="00612924">
        <w:rPr>
          <w:rFonts w:ascii="Tahoma" w:eastAsia="Times New Roman" w:hAnsi="Tahoma" w:cs="Tahoma"/>
          <w:color w:val="auto"/>
          <w:sz w:val="24"/>
        </w:rPr>
        <w:t>nity Payback, an</w:t>
      </w:r>
      <w:r w:rsidR="00812286">
        <w:rPr>
          <w:rFonts w:ascii="Tahoma" w:eastAsia="Times New Roman" w:hAnsi="Tahoma" w:cs="Tahoma"/>
          <w:color w:val="auto"/>
          <w:sz w:val="24"/>
        </w:rPr>
        <w:t>d</w:t>
      </w:r>
      <w:r w:rsidR="00612924">
        <w:rPr>
          <w:rFonts w:ascii="Tahoma" w:eastAsia="Times New Roman" w:hAnsi="Tahoma" w:cs="Tahoma"/>
          <w:color w:val="auto"/>
          <w:sz w:val="24"/>
        </w:rPr>
        <w:t xml:space="preserve"> </w:t>
      </w:r>
      <w:r w:rsidR="00AA06C0">
        <w:rPr>
          <w:rFonts w:ascii="Tahoma" w:eastAsia="Times New Roman" w:hAnsi="Tahoma" w:cs="Tahoma"/>
          <w:color w:val="auto"/>
          <w:sz w:val="24"/>
        </w:rPr>
        <w:t>f</w:t>
      </w:r>
      <w:r w:rsidR="00612924">
        <w:rPr>
          <w:rFonts w:ascii="Tahoma" w:eastAsia="Times New Roman" w:hAnsi="Tahoma" w:cs="Tahoma"/>
          <w:color w:val="auto"/>
          <w:sz w:val="24"/>
        </w:rPr>
        <w:t>uelled each day by an extremely good ploughm</w:t>
      </w:r>
      <w:r w:rsidR="00AA06C0">
        <w:rPr>
          <w:rFonts w:ascii="Tahoma" w:eastAsia="Times New Roman" w:hAnsi="Tahoma" w:cs="Tahoma"/>
          <w:color w:val="auto"/>
          <w:sz w:val="24"/>
        </w:rPr>
        <w:t>a</w:t>
      </w:r>
      <w:r w:rsidR="00612924">
        <w:rPr>
          <w:rFonts w:ascii="Tahoma" w:eastAsia="Times New Roman" w:hAnsi="Tahoma" w:cs="Tahoma"/>
          <w:color w:val="auto"/>
          <w:sz w:val="24"/>
        </w:rPr>
        <w:t>n’s lunch</w:t>
      </w:r>
      <w:r w:rsidR="00AA06C0">
        <w:rPr>
          <w:rFonts w:ascii="Tahoma" w:eastAsia="Times New Roman" w:hAnsi="Tahoma" w:cs="Tahoma"/>
          <w:color w:val="auto"/>
          <w:sz w:val="24"/>
        </w:rPr>
        <w:t>.</w:t>
      </w:r>
      <w:r w:rsidR="005F6863" w:rsidRPr="00B27746">
        <w:rPr>
          <w:rFonts w:ascii="Tahoma" w:eastAsia="Times New Roman" w:hAnsi="Tahoma" w:cs="Tahoma"/>
          <w:color w:val="auto"/>
          <w:sz w:val="24"/>
        </w:rPr>
        <w:t xml:space="preserve">  We have rotas of dedicated cleaners and flower arrangers. The church has very good parking facilities, a kitchen area and the advantage of a Portaloo with </w:t>
      </w:r>
      <w:r w:rsidR="00B53817" w:rsidRPr="00B27746">
        <w:rPr>
          <w:rFonts w:ascii="Tahoma" w:eastAsia="Times New Roman" w:hAnsi="Tahoma" w:cs="Tahoma"/>
          <w:color w:val="auto"/>
          <w:sz w:val="24"/>
        </w:rPr>
        <w:t>disabled facilities</w:t>
      </w:r>
      <w:r w:rsidR="005F6863" w:rsidRPr="00B27746">
        <w:rPr>
          <w:rFonts w:ascii="Tahoma" w:eastAsia="Times New Roman" w:hAnsi="Tahoma" w:cs="Tahoma"/>
          <w:color w:val="auto"/>
          <w:sz w:val="24"/>
        </w:rPr>
        <w:t>.</w:t>
      </w:r>
    </w:p>
    <w:p w14:paraId="665322EC" w14:textId="77777777" w:rsidR="00226EAD" w:rsidRDefault="00226EAD" w:rsidP="00226EAD">
      <w:pPr>
        <w:spacing w:after="0" w:line="240" w:lineRule="auto"/>
        <w:jc w:val="both"/>
        <w:rPr>
          <w:rFonts w:ascii="Tahoma" w:eastAsia="Times New Roman" w:hAnsi="Tahoma" w:cs="Tahoma"/>
          <w:color w:val="auto"/>
          <w:sz w:val="24"/>
        </w:rPr>
      </w:pPr>
    </w:p>
    <w:p w14:paraId="48924F40" w14:textId="77777777" w:rsidR="00D13A06" w:rsidRDefault="005F6863" w:rsidP="00D13A06">
      <w:pPr>
        <w:spacing w:after="0" w:line="240" w:lineRule="auto"/>
        <w:jc w:val="both"/>
        <w:rPr>
          <w:rFonts w:ascii="Tahoma" w:eastAsia="Times New Roman" w:hAnsi="Tahoma" w:cs="Tahoma"/>
          <w:color w:val="auto"/>
          <w:sz w:val="24"/>
        </w:rPr>
      </w:pPr>
      <w:r w:rsidRPr="00B27746">
        <w:rPr>
          <w:rFonts w:ascii="Tahoma" w:eastAsia="Times New Roman" w:hAnsi="Tahoma" w:cs="Tahoma"/>
          <w:color w:val="auto"/>
          <w:sz w:val="24"/>
        </w:rPr>
        <w:t>Only f</w:t>
      </w:r>
      <w:r w:rsidR="00032E9E">
        <w:rPr>
          <w:rFonts w:ascii="Tahoma" w:eastAsia="Times New Roman" w:hAnsi="Tahoma" w:cs="Tahoma"/>
          <w:color w:val="auto"/>
          <w:sz w:val="24"/>
        </w:rPr>
        <w:t>i</w:t>
      </w:r>
      <w:r w:rsidR="00180206">
        <w:rPr>
          <w:rFonts w:ascii="Tahoma" w:eastAsia="Times New Roman" w:hAnsi="Tahoma" w:cs="Tahoma"/>
          <w:color w:val="auto"/>
          <w:sz w:val="24"/>
        </w:rPr>
        <w:t>ve</w:t>
      </w:r>
      <w:r w:rsidRPr="00B27746">
        <w:rPr>
          <w:rFonts w:ascii="Tahoma" w:eastAsia="Times New Roman" w:hAnsi="Tahoma" w:cs="Tahoma"/>
          <w:color w:val="auto"/>
          <w:sz w:val="24"/>
        </w:rPr>
        <w:t xml:space="preserve"> of the congregation live in the parish but our worshipping congregation of around </w:t>
      </w:r>
      <w:r w:rsidR="007D697C">
        <w:rPr>
          <w:rFonts w:ascii="Tahoma" w:eastAsia="Times New Roman" w:hAnsi="Tahoma" w:cs="Tahoma"/>
          <w:color w:val="auto"/>
          <w:sz w:val="24"/>
        </w:rPr>
        <w:t>60</w:t>
      </w:r>
      <w:r w:rsidRPr="00B27746">
        <w:rPr>
          <w:rFonts w:ascii="Tahoma" w:eastAsia="Times New Roman" w:hAnsi="Tahoma" w:cs="Tahoma"/>
          <w:color w:val="auto"/>
          <w:sz w:val="24"/>
        </w:rPr>
        <w:t xml:space="preserve"> regularly travel up to </w:t>
      </w:r>
      <w:r w:rsidR="00B53817" w:rsidRPr="00B27746">
        <w:rPr>
          <w:rFonts w:ascii="Tahoma" w:eastAsia="Times New Roman" w:hAnsi="Tahoma" w:cs="Tahoma"/>
          <w:color w:val="auto"/>
          <w:sz w:val="24"/>
        </w:rPr>
        <w:t>a radial</w:t>
      </w:r>
      <w:r w:rsidRPr="00B27746">
        <w:rPr>
          <w:rFonts w:ascii="Tahoma" w:eastAsia="Times New Roman" w:hAnsi="Tahoma" w:cs="Tahoma"/>
          <w:color w:val="auto"/>
          <w:sz w:val="24"/>
        </w:rPr>
        <w:t xml:space="preserve"> distance of 20 miles to attend our weekly Sunday worship of Sung Eucharist.</w:t>
      </w:r>
      <w:r w:rsidR="00E22B66">
        <w:rPr>
          <w:rFonts w:ascii="Tahoma" w:eastAsia="Times New Roman" w:hAnsi="Tahoma" w:cs="Tahoma"/>
          <w:color w:val="auto"/>
          <w:sz w:val="24"/>
        </w:rPr>
        <w:t xml:space="preserve"> </w:t>
      </w:r>
      <w:r w:rsidR="006C1628">
        <w:rPr>
          <w:rFonts w:ascii="Tahoma" w:eastAsia="Times New Roman" w:hAnsi="Tahoma" w:cs="Tahoma"/>
          <w:color w:val="auto"/>
          <w:sz w:val="24"/>
        </w:rPr>
        <w:t xml:space="preserve">The </w:t>
      </w:r>
      <w:r w:rsidR="007B110D">
        <w:rPr>
          <w:rFonts w:ascii="Tahoma" w:eastAsia="Times New Roman" w:hAnsi="Tahoma" w:cs="Tahoma"/>
          <w:color w:val="auto"/>
          <w:sz w:val="24"/>
        </w:rPr>
        <w:t>g</w:t>
      </w:r>
      <w:r w:rsidR="006C1628">
        <w:rPr>
          <w:rFonts w:ascii="Tahoma" w:eastAsia="Times New Roman" w:hAnsi="Tahoma" w:cs="Tahoma"/>
          <w:color w:val="auto"/>
          <w:sz w:val="24"/>
        </w:rPr>
        <w:t>rowth of the congreg</w:t>
      </w:r>
      <w:r w:rsidR="007B110D">
        <w:rPr>
          <w:rFonts w:ascii="Tahoma" w:eastAsia="Times New Roman" w:hAnsi="Tahoma" w:cs="Tahoma"/>
          <w:color w:val="auto"/>
          <w:sz w:val="24"/>
        </w:rPr>
        <w:t>a</w:t>
      </w:r>
      <w:r w:rsidR="006C1628">
        <w:rPr>
          <w:rFonts w:ascii="Tahoma" w:eastAsia="Times New Roman" w:hAnsi="Tahoma" w:cs="Tahoma"/>
          <w:color w:val="auto"/>
          <w:sz w:val="24"/>
        </w:rPr>
        <w:t>tion at Barsham</w:t>
      </w:r>
      <w:r w:rsidRPr="00B27746">
        <w:rPr>
          <w:rFonts w:ascii="Tahoma" w:eastAsia="Times New Roman" w:hAnsi="Tahoma" w:cs="Tahoma"/>
          <w:color w:val="auto"/>
          <w:sz w:val="24"/>
        </w:rPr>
        <w:t xml:space="preserve"> has </w:t>
      </w:r>
      <w:r w:rsidR="007B110D">
        <w:rPr>
          <w:rFonts w:ascii="Tahoma" w:eastAsia="Times New Roman" w:hAnsi="Tahoma" w:cs="Tahoma"/>
          <w:color w:val="auto"/>
          <w:sz w:val="24"/>
        </w:rPr>
        <w:t>come thr</w:t>
      </w:r>
      <w:r w:rsidR="00CE4AEA">
        <w:rPr>
          <w:rFonts w:ascii="Tahoma" w:eastAsia="Times New Roman" w:hAnsi="Tahoma" w:cs="Tahoma"/>
          <w:color w:val="auto"/>
          <w:sz w:val="24"/>
        </w:rPr>
        <w:t>o</w:t>
      </w:r>
      <w:r w:rsidR="007B110D">
        <w:rPr>
          <w:rFonts w:ascii="Tahoma" w:eastAsia="Times New Roman" w:hAnsi="Tahoma" w:cs="Tahoma"/>
          <w:color w:val="auto"/>
          <w:sz w:val="24"/>
        </w:rPr>
        <w:t>ugh the nurturing</w:t>
      </w:r>
      <w:r w:rsidRPr="00B27746">
        <w:rPr>
          <w:rFonts w:ascii="Tahoma" w:eastAsia="Times New Roman" w:hAnsi="Tahoma" w:cs="Tahoma"/>
          <w:color w:val="auto"/>
          <w:sz w:val="24"/>
        </w:rPr>
        <w:t xml:space="preserve"> </w:t>
      </w:r>
      <w:r w:rsidR="00A46F7A">
        <w:rPr>
          <w:rFonts w:ascii="Tahoma" w:eastAsia="Times New Roman" w:hAnsi="Tahoma" w:cs="Tahoma"/>
          <w:color w:val="auto"/>
          <w:sz w:val="24"/>
        </w:rPr>
        <w:t xml:space="preserve">of its </w:t>
      </w:r>
      <w:r w:rsidRPr="00B27746">
        <w:rPr>
          <w:rFonts w:ascii="Tahoma" w:eastAsia="Times New Roman" w:hAnsi="Tahoma" w:cs="Tahoma"/>
          <w:color w:val="auto"/>
          <w:sz w:val="24"/>
        </w:rPr>
        <w:t>High Anglican tradition going back to the 19th century</w:t>
      </w:r>
      <w:r w:rsidR="007C3FB7">
        <w:rPr>
          <w:rFonts w:ascii="Tahoma" w:eastAsia="Times New Roman" w:hAnsi="Tahoma" w:cs="Tahoma"/>
          <w:color w:val="auto"/>
          <w:sz w:val="24"/>
        </w:rPr>
        <w:t>,</w:t>
      </w:r>
      <w:r w:rsidRPr="00B27746">
        <w:rPr>
          <w:rFonts w:ascii="Tahoma" w:eastAsia="Times New Roman" w:hAnsi="Tahoma" w:cs="Tahoma"/>
          <w:color w:val="auto"/>
          <w:sz w:val="24"/>
        </w:rPr>
        <w:t xml:space="preserve"> using the Book of Common Prayer</w:t>
      </w:r>
      <w:r w:rsidR="00E91304">
        <w:rPr>
          <w:rFonts w:ascii="Tahoma" w:eastAsia="Times New Roman" w:hAnsi="Tahoma" w:cs="Tahoma"/>
          <w:color w:val="auto"/>
          <w:sz w:val="24"/>
        </w:rPr>
        <w:t xml:space="preserve">. </w:t>
      </w:r>
      <w:r w:rsidR="009B2947">
        <w:rPr>
          <w:rFonts w:ascii="Tahoma" w:eastAsia="Times New Roman" w:hAnsi="Tahoma" w:cs="Tahoma"/>
          <w:color w:val="auto"/>
          <w:sz w:val="24"/>
        </w:rPr>
        <w:t>This has only been possible through the good ser</w:t>
      </w:r>
      <w:r w:rsidR="008D648C">
        <w:rPr>
          <w:rFonts w:ascii="Tahoma" w:eastAsia="Times New Roman" w:hAnsi="Tahoma" w:cs="Tahoma"/>
          <w:color w:val="auto"/>
          <w:sz w:val="24"/>
        </w:rPr>
        <w:t>v</w:t>
      </w:r>
      <w:r w:rsidR="009B2947">
        <w:rPr>
          <w:rFonts w:ascii="Tahoma" w:eastAsia="Times New Roman" w:hAnsi="Tahoma" w:cs="Tahoma"/>
          <w:color w:val="auto"/>
          <w:sz w:val="24"/>
        </w:rPr>
        <w:t>ices of our local non-stipendiary clergy and the enthusiastic support of</w:t>
      </w:r>
      <w:r w:rsidR="008D648C">
        <w:rPr>
          <w:rFonts w:ascii="Tahoma" w:eastAsia="Times New Roman" w:hAnsi="Tahoma" w:cs="Tahoma"/>
          <w:color w:val="auto"/>
          <w:sz w:val="24"/>
        </w:rPr>
        <w:t xml:space="preserve"> </w:t>
      </w:r>
      <w:r w:rsidR="009B2947">
        <w:rPr>
          <w:rFonts w:ascii="Tahoma" w:eastAsia="Times New Roman" w:hAnsi="Tahoma" w:cs="Tahoma"/>
          <w:color w:val="auto"/>
          <w:sz w:val="24"/>
        </w:rPr>
        <w:t>the previous Rector</w:t>
      </w:r>
      <w:r w:rsidR="008D648C">
        <w:rPr>
          <w:rFonts w:ascii="Tahoma" w:eastAsia="Times New Roman" w:hAnsi="Tahoma" w:cs="Tahoma"/>
          <w:color w:val="auto"/>
          <w:sz w:val="24"/>
        </w:rPr>
        <w:t xml:space="preserve">. We keep the reserved </w:t>
      </w:r>
      <w:proofErr w:type="gramStart"/>
      <w:r w:rsidR="008D648C">
        <w:rPr>
          <w:rFonts w:ascii="Tahoma" w:eastAsia="Times New Roman" w:hAnsi="Tahoma" w:cs="Tahoma"/>
          <w:color w:val="auto"/>
          <w:sz w:val="24"/>
        </w:rPr>
        <w:t xml:space="preserve">sacrament, </w:t>
      </w:r>
      <w:r w:rsidRPr="00B27746">
        <w:rPr>
          <w:rFonts w:ascii="Tahoma" w:eastAsia="Times New Roman" w:hAnsi="Tahoma" w:cs="Tahoma"/>
          <w:color w:val="auto"/>
          <w:sz w:val="24"/>
        </w:rPr>
        <w:t>a</w:t>
      </w:r>
      <w:r w:rsidR="008D648C">
        <w:rPr>
          <w:rFonts w:ascii="Tahoma" w:eastAsia="Times New Roman" w:hAnsi="Tahoma" w:cs="Tahoma"/>
          <w:color w:val="auto"/>
          <w:sz w:val="24"/>
        </w:rPr>
        <w:t>nd</w:t>
      </w:r>
      <w:proofErr w:type="gramEnd"/>
      <w:r w:rsidR="001345BE">
        <w:rPr>
          <w:rFonts w:ascii="Tahoma" w:eastAsia="Times New Roman" w:hAnsi="Tahoma" w:cs="Tahoma"/>
          <w:color w:val="auto"/>
          <w:sz w:val="24"/>
        </w:rPr>
        <w:t xml:space="preserve"> are fortunate enough to have a full set of vestments, some of historic interest</w:t>
      </w:r>
      <w:r w:rsidR="00B772F1">
        <w:rPr>
          <w:rFonts w:ascii="Tahoma" w:eastAsia="Times New Roman" w:hAnsi="Tahoma" w:cs="Tahoma"/>
          <w:color w:val="auto"/>
          <w:sz w:val="24"/>
        </w:rPr>
        <w:t>. We have a choir and resident organist.</w:t>
      </w:r>
      <w:r w:rsidRPr="00B27746">
        <w:rPr>
          <w:rFonts w:ascii="Tahoma" w:eastAsia="Times New Roman" w:hAnsi="Tahoma" w:cs="Tahoma"/>
          <w:color w:val="auto"/>
          <w:sz w:val="24"/>
        </w:rPr>
        <w:t xml:space="preserve"> </w:t>
      </w:r>
      <w:r w:rsidR="008058E7" w:rsidRPr="00B27746">
        <w:rPr>
          <w:rFonts w:ascii="Tahoma" w:eastAsia="Times New Roman" w:hAnsi="Tahoma" w:cs="Tahoma"/>
          <w:noProof/>
          <w:color w:val="auto"/>
          <w:sz w:val="24"/>
        </w:rPr>
        <mc:AlternateContent>
          <mc:Choice Requires="wps">
            <w:drawing>
              <wp:anchor distT="0" distB="0" distL="114300" distR="114300" simplePos="0" relativeHeight="251658267" behindDoc="1" locked="0" layoutInCell="1" allowOverlap="1" wp14:anchorId="4835D0FD" wp14:editId="2EB56C5D">
                <wp:simplePos x="0" y="0"/>
                <wp:positionH relativeFrom="column">
                  <wp:posOffset>3401695</wp:posOffset>
                </wp:positionH>
                <wp:positionV relativeFrom="page">
                  <wp:posOffset>7498080</wp:posOffset>
                </wp:positionV>
                <wp:extent cx="3009900" cy="2330450"/>
                <wp:effectExtent l="0" t="0" r="12700" b="19050"/>
                <wp:wrapThrough wrapText="bothSides">
                  <wp:wrapPolygon edited="0">
                    <wp:start x="0" y="0"/>
                    <wp:lineTo x="0" y="21659"/>
                    <wp:lineTo x="21600" y="21659"/>
                    <wp:lineTo x="21600" y="0"/>
                    <wp:lineTo x="0" y="0"/>
                  </wp:wrapPolygon>
                </wp:wrapThrough>
                <wp:docPr id="6" name="Text Box 6"/>
                <wp:cNvGraphicFramePr/>
                <a:graphic xmlns:a="http://schemas.openxmlformats.org/drawingml/2006/main">
                  <a:graphicData uri="http://schemas.microsoft.com/office/word/2010/wordprocessingShape">
                    <wps:wsp>
                      <wps:cNvSpPr txBox="1"/>
                      <wps:spPr>
                        <a:xfrm>
                          <a:off x="0" y="0"/>
                          <a:ext cx="3009900" cy="2330450"/>
                        </a:xfrm>
                        <a:prstGeom prst="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317B1134" w14:textId="77777777" w:rsidR="00226EAD" w:rsidRDefault="00226EAD" w:rsidP="00B27746">
                            <w:pPr>
                              <w:spacing w:after="41" w:line="240" w:lineRule="auto"/>
                              <w:ind w:left="470" w:right="113" w:hanging="357"/>
                            </w:pPr>
                          </w:p>
                          <w:p w14:paraId="542DB700" w14:textId="3D7CC063" w:rsidR="00A80648" w:rsidRPr="00226EAD" w:rsidRDefault="00A80648" w:rsidP="00B27746">
                            <w:pPr>
                              <w:pStyle w:val="ListParagraph"/>
                              <w:numPr>
                                <w:ilvl w:val="0"/>
                                <w:numId w:val="13"/>
                              </w:numPr>
                              <w:spacing w:after="41" w:line="240" w:lineRule="auto"/>
                              <w:ind w:left="470" w:right="113" w:hanging="357"/>
                              <w:rPr>
                                <w:rFonts w:eastAsia="Times New Roman" w:cs="Times New Roman"/>
                                <w:b/>
                                <w:bCs/>
                                <w:color w:val="1F3864" w:themeColor="accent1" w:themeShade="80"/>
                                <w:sz w:val="24"/>
                                <w:szCs w:val="24"/>
                              </w:rPr>
                            </w:pPr>
                            <w:r w:rsidRPr="00226EAD">
                              <w:rPr>
                                <w:rFonts w:eastAsia="Times New Roman" w:cs="Times New Roman"/>
                                <w:b/>
                                <w:bCs/>
                                <w:color w:val="1F3864" w:themeColor="accent1" w:themeShade="80"/>
                                <w:sz w:val="24"/>
                                <w:szCs w:val="24"/>
                              </w:rPr>
                              <w:t xml:space="preserve">Electoral Roll - </w:t>
                            </w:r>
                            <w:r w:rsidR="00187121" w:rsidRPr="00226EAD">
                              <w:rPr>
                                <w:rFonts w:eastAsia="Times New Roman" w:cs="Times New Roman"/>
                                <w:b/>
                                <w:bCs/>
                                <w:color w:val="1F3864" w:themeColor="accent1" w:themeShade="80"/>
                                <w:sz w:val="24"/>
                                <w:szCs w:val="24"/>
                              </w:rPr>
                              <w:t>52</w:t>
                            </w:r>
                          </w:p>
                          <w:p w14:paraId="78D2702F" w14:textId="132640FE" w:rsidR="00A80648" w:rsidRPr="00226EAD" w:rsidRDefault="00A80648" w:rsidP="00B27746">
                            <w:pPr>
                              <w:pStyle w:val="ListParagraph"/>
                              <w:numPr>
                                <w:ilvl w:val="0"/>
                                <w:numId w:val="13"/>
                              </w:numPr>
                              <w:spacing w:after="41" w:line="240" w:lineRule="auto"/>
                              <w:ind w:left="470" w:right="113" w:hanging="357"/>
                              <w:rPr>
                                <w:rFonts w:eastAsia="Times New Roman" w:cs="Times New Roman"/>
                                <w:b/>
                                <w:bCs/>
                                <w:color w:val="1F3864" w:themeColor="accent1" w:themeShade="80"/>
                                <w:sz w:val="24"/>
                                <w:szCs w:val="24"/>
                              </w:rPr>
                            </w:pPr>
                            <w:r w:rsidRPr="00226EAD">
                              <w:rPr>
                                <w:rFonts w:eastAsia="Times New Roman" w:cs="Times New Roman"/>
                                <w:b/>
                                <w:bCs/>
                                <w:color w:val="1F3864" w:themeColor="accent1" w:themeShade="80"/>
                                <w:sz w:val="24"/>
                                <w:szCs w:val="24"/>
                              </w:rPr>
                              <w:t>Worshipping Congregation -</w:t>
                            </w:r>
                            <w:r w:rsidR="007C3FB7" w:rsidRPr="00226EAD">
                              <w:rPr>
                                <w:rFonts w:eastAsia="Times New Roman" w:cs="Times New Roman"/>
                                <w:b/>
                                <w:bCs/>
                                <w:color w:val="1F3864" w:themeColor="accent1" w:themeShade="80"/>
                                <w:sz w:val="24"/>
                                <w:szCs w:val="24"/>
                              </w:rPr>
                              <w:t xml:space="preserve"> </w:t>
                            </w:r>
                            <w:r w:rsidR="00FB3B32" w:rsidRPr="00226EAD">
                              <w:rPr>
                                <w:rFonts w:eastAsia="Times New Roman" w:cs="Times New Roman"/>
                                <w:b/>
                                <w:bCs/>
                                <w:color w:val="1F3864" w:themeColor="accent1" w:themeShade="80"/>
                                <w:sz w:val="24"/>
                                <w:szCs w:val="24"/>
                              </w:rPr>
                              <w:t>60</w:t>
                            </w:r>
                          </w:p>
                          <w:p w14:paraId="3C26BE93" w14:textId="77777777" w:rsidR="00A80648" w:rsidRPr="00226EAD" w:rsidRDefault="00A80648" w:rsidP="00B27746">
                            <w:pPr>
                              <w:pStyle w:val="ListParagraph"/>
                              <w:numPr>
                                <w:ilvl w:val="0"/>
                                <w:numId w:val="13"/>
                              </w:numPr>
                              <w:spacing w:after="41" w:line="240" w:lineRule="auto"/>
                              <w:ind w:left="470" w:right="113" w:hanging="357"/>
                              <w:rPr>
                                <w:rFonts w:eastAsia="Times New Roman" w:cs="Times New Roman"/>
                                <w:b/>
                                <w:bCs/>
                                <w:color w:val="1F3864" w:themeColor="accent1" w:themeShade="80"/>
                                <w:sz w:val="24"/>
                                <w:szCs w:val="24"/>
                              </w:rPr>
                            </w:pPr>
                            <w:r w:rsidRPr="00226EAD">
                              <w:rPr>
                                <w:rFonts w:eastAsia="Times New Roman" w:cs="Times New Roman"/>
                                <w:b/>
                                <w:bCs/>
                                <w:color w:val="1F3864" w:themeColor="accent1" w:themeShade="80"/>
                                <w:sz w:val="24"/>
                                <w:szCs w:val="24"/>
                              </w:rPr>
                              <w:t>Monthly Parish Newsletter</w:t>
                            </w:r>
                          </w:p>
                          <w:p w14:paraId="3569DEDA" w14:textId="77777777" w:rsidR="00A80648" w:rsidRPr="00226EAD" w:rsidRDefault="00A80648" w:rsidP="00B27746">
                            <w:pPr>
                              <w:pStyle w:val="ListParagraph"/>
                              <w:numPr>
                                <w:ilvl w:val="0"/>
                                <w:numId w:val="13"/>
                              </w:numPr>
                              <w:spacing w:after="41" w:line="240" w:lineRule="auto"/>
                              <w:ind w:left="470" w:right="113" w:hanging="357"/>
                              <w:rPr>
                                <w:rFonts w:eastAsia="Times New Roman" w:cs="Times New Roman"/>
                                <w:b/>
                                <w:bCs/>
                                <w:color w:val="1F3864" w:themeColor="accent1" w:themeShade="80"/>
                                <w:sz w:val="24"/>
                                <w:szCs w:val="24"/>
                              </w:rPr>
                            </w:pPr>
                            <w:r w:rsidRPr="00226EAD">
                              <w:rPr>
                                <w:rFonts w:eastAsia="Times New Roman" w:cs="Times New Roman"/>
                                <w:b/>
                                <w:bCs/>
                                <w:color w:val="1F3864" w:themeColor="accent1" w:themeShade="80"/>
                                <w:sz w:val="24"/>
                                <w:szCs w:val="24"/>
                              </w:rPr>
                              <w:t>Committed PCC</w:t>
                            </w:r>
                          </w:p>
                          <w:p w14:paraId="399715AE" w14:textId="49D5AEE6" w:rsidR="00A80648" w:rsidRPr="00226EAD" w:rsidRDefault="00A80648" w:rsidP="00B27746">
                            <w:pPr>
                              <w:pStyle w:val="ListParagraph"/>
                              <w:numPr>
                                <w:ilvl w:val="0"/>
                                <w:numId w:val="13"/>
                              </w:numPr>
                              <w:spacing w:after="41" w:line="240" w:lineRule="auto"/>
                              <w:ind w:left="470" w:right="113" w:hanging="357"/>
                              <w:rPr>
                                <w:rFonts w:eastAsia="Times New Roman" w:cs="Times New Roman"/>
                                <w:b/>
                                <w:bCs/>
                                <w:color w:val="1F3864" w:themeColor="accent1" w:themeShade="80"/>
                                <w:sz w:val="24"/>
                                <w:szCs w:val="24"/>
                              </w:rPr>
                            </w:pPr>
                            <w:r w:rsidRPr="00226EAD">
                              <w:rPr>
                                <w:rFonts w:eastAsia="Times New Roman" w:cs="Times New Roman"/>
                                <w:b/>
                                <w:bCs/>
                                <w:color w:val="1F3864" w:themeColor="accent1" w:themeShade="80"/>
                                <w:sz w:val="24"/>
                                <w:szCs w:val="24"/>
                              </w:rPr>
                              <w:t>Weddings 20</w:t>
                            </w:r>
                            <w:r w:rsidR="00FB3B32" w:rsidRPr="00226EAD">
                              <w:rPr>
                                <w:rFonts w:eastAsia="Times New Roman" w:cs="Times New Roman"/>
                                <w:b/>
                                <w:bCs/>
                                <w:color w:val="1F3864" w:themeColor="accent1" w:themeShade="80"/>
                                <w:sz w:val="24"/>
                                <w:szCs w:val="24"/>
                              </w:rPr>
                              <w:t>23</w:t>
                            </w:r>
                            <w:r w:rsidR="00E22B66" w:rsidRPr="00226EAD">
                              <w:rPr>
                                <w:rFonts w:eastAsia="Times New Roman" w:cs="Times New Roman"/>
                                <w:b/>
                                <w:bCs/>
                                <w:color w:val="1F3864" w:themeColor="accent1" w:themeShade="80"/>
                                <w:sz w:val="24"/>
                                <w:szCs w:val="24"/>
                              </w:rPr>
                              <w:t>/2</w:t>
                            </w:r>
                            <w:r w:rsidR="00FB3B32" w:rsidRPr="00226EAD">
                              <w:rPr>
                                <w:rFonts w:eastAsia="Times New Roman" w:cs="Times New Roman"/>
                                <w:b/>
                                <w:bCs/>
                                <w:color w:val="1F3864" w:themeColor="accent1" w:themeShade="80"/>
                                <w:sz w:val="24"/>
                                <w:szCs w:val="24"/>
                              </w:rPr>
                              <w:t>4</w:t>
                            </w:r>
                            <w:r w:rsidRPr="00226EAD">
                              <w:rPr>
                                <w:rFonts w:eastAsia="Times New Roman" w:cs="Times New Roman"/>
                                <w:b/>
                                <w:bCs/>
                                <w:color w:val="1F3864" w:themeColor="accent1" w:themeShade="80"/>
                                <w:sz w:val="24"/>
                                <w:szCs w:val="24"/>
                              </w:rPr>
                              <w:t xml:space="preserve"> – </w:t>
                            </w:r>
                            <w:r w:rsidR="00FB3B32" w:rsidRPr="00226EAD">
                              <w:rPr>
                                <w:rFonts w:eastAsia="Times New Roman" w:cs="Times New Roman"/>
                                <w:b/>
                                <w:bCs/>
                                <w:color w:val="1F3864" w:themeColor="accent1" w:themeShade="80"/>
                                <w:sz w:val="24"/>
                                <w:szCs w:val="24"/>
                              </w:rPr>
                              <w:t>2</w:t>
                            </w:r>
                          </w:p>
                          <w:p w14:paraId="74278ECC" w14:textId="25A39987" w:rsidR="00A80648" w:rsidRPr="00226EAD" w:rsidRDefault="00A80648" w:rsidP="00B27746">
                            <w:pPr>
                              <w:pStyle w:val="ListParagraph"/>
                              <w:numPr>
                                <w:ilvl w:val="0"/>
                                <w:numId w:val="13"/>
                              </w:numPr>
                              <w:spacing w:after="41" w:line="240" w:lineRule="auto"/>
                              <w:ind w:left="470" w:right="113" w:hanging="357"/>
                              <w:rPr>
                                <w:rFonts w:eastAsia="Times New Roman" w:cs="Times New Roman"/>
                                <w:b/>
                                <w:bCs/>
                                <w:color w:val="1F3864" w:themeColor="accent1" w:themeShade="80"/>
                                <w:sz w:val="24"/>
                                <w:szCs w:val="24"/>
                              </w:rPr>
                            </w:pPr>
                            <w:r w:rsidRPr="00226EAD">
                              <w:rPr>
                                <w:rFonts w:eastAsia="Times New Roman" w:cs="Times New Roman"/>
                                <w:b/>
                                <w:bCs/>
                                <w:color w:val="1F3864" w:themeColor="accent1" w:themeShade="80"/>
                                <w:sz w:val="24"/>
                                <w:szCs w:val="24"/>
                              </w:rPr>
                              <w:t>Funerals 20</w:t>
                            </w:r>
                            <w:r w:rsidR="00DA2C29" w:rsidRPr="00226EAD">
                              <w:rPr>
                                <w:rFonts w:eastAsia="Times New Roman" w:cs="Times New Roman"/>
                                <w:b/>
                                <w:bCs/>
                                <w:color w:val="1F3864" w:themeColor="accent1" w:themeShade="80"/>
                                <w:sz w:val="24"/>
                                <w:szCs w:val="24"/>
                              </w:rPr>
                              <w:t>23</w:t>
                            </w:r>
                            <w:r w:rsidR="00E22B66" w:rsidRPr="00226EAD">
                              <w:rPr>
                                <w:rFonts w:eastAsia="Times New Roman" w:cs="Times New Roman"/>
                                <w:b/>
                                <w:bCs/>
                                <w:color w:val="1F3864" w:themeColor="accent1" w:themeShade="80"/>
                                <w:sz w:val="24"/>
                                <w:szCs w:val="24"/>
                              </w:rPr>
                              <w:t>/2</w:t>
                            </w:r>
                            <w:r w:rsidR="00DA2C29" w:rsidRPr="00226EAD">
                              <w:rPr>
                                <w:rFonts w:eastAsia="Times New Roman" w:cs="Times New Roman"/>
                                <w:b/>
                                <w:bCs/>
                                <w:color w:val="1F3864" w:themeColor="accent1" w:themeShade="80"/>
                                <w:sz w:val="24"/>
                                <w:szCs w:val="24"/>
                              </w:rPr>
                              <w:t>4</w:t>
                            </w:r>
                            <w:r w:rsidRPr="00226EAD">
                              <w:rPr>
                                <w:rFonts w:eastAsia="Times New Roman" w:cs="Times New Roman"/>
                                <w:b/>
                                <w:bCs/>
                                <w:color w:val="1F3864" w:themeColor="accent1" w:themeShade="80"/>
                                <w:sz w:val="24"/>
                                <w:szCs w:val="24"/>
                              </w:rPr>
                              <w:t xml:space="preserve"> </w:t>
                            </w:r>
                            <w:r w:rsidR="00122767" w:rsidRPr="00226EAD">
                              <w:rPr>
                                <w:rFonts w:eastAsia="Times New Roman" w:cs="Times New Roman"/>
                                <w:b/>
                                <w:bCs/>
                                <w:color w:val="1F3864" w:themeColor="accent1" w:themeShade="80"/>
                                <w:sz w:val="24"/>
                                <w:szCs w:val="24"/>
                              </w:rPr>
                              <w:t>–</w:t>
                            </w:r>
                            <w:r w:rsidRPr="00226EAD">
                              <w:rPr>
                                <w:rFonts w:eastAsia="Times New Roman" w:cs="Times New Roman"/>
                                <w:b/>
                                <w:bCs/>
                                <w:color w:val="1F3864" w:themeColor="accent1" w:themeShade="80"/>
                                <w:sz w:val="24"/>
                                <w:szCs w:val="24"/>
                              </w:rPr>
                              <w:t xml:space="preserve"> </w:t>
                            </w:r>
                            <w:r w:rsidR="00DA2C29" w:rsidRPr="00226EAD">
                              <w:rPr>
                                <w:rFonts w:eastAsia="Times New Roman" w:cs="Times New Roman"/>
                                <w:b/>
                                <w:bCs/>
                                <w:color w:val="1F3864" w:themeColor="accent1" w:themeShade="80"/>
                                <w:sz w:val="24"/>
                                <w:szCs w:val="24"/>
                              </w:rPr>
                              <w:t>3</w:t>
                            </w:r>
                          </w:p>
                          <w:p w14:paraId="1E060A89" w14:textId="1045A012" w:rsidR="00122767" w:rsidRPr="00226EAD" w:rsidRDefault="00122767" w:rsidP="00B27746">
                            <w:pPr>
                              <w:pStyle w:val="ListParagraph"/>
                              <w:numPr>
                                <w:ilvl w:val="0"/>
                                <w:numId w:val="13"/>
                              </w:numPr>
                              <w:spacing w:after="41" w:line="240" w:lineRule="auto"/>
                              <w:ind w:left="470" w:right="113" w:hanging="357"/>
                              <w:rPr>
                                <w:rFonts w:eastAsia="Times New Roman" w:cs="Times New Roman"/>
                                <w:b/>
                                <w:bCs/>
                                <w:color w:val="1F3864" w:themeColor="accent1" w:themeShade="80"/>
                                <w:sz w:val="24"/>
                                <w:szCs w:val="24"/>
                              </w:rPr>
                            </w:pPr>
                            <w:r w:rsidRPr="00226EAD">
                              <w:rPr>
                                <w:rFonts w:eastAsia="Times New Roman" w:cs="Times New Roman"/>
                                <w:b/>
                                <w:bCs/>
                                <w:color w:val="1F3864" w:themeColor="accent1" w:themeShade="80"/>
                                <w:sz w:val="24"/>
                                <w:szCs w:val="24"/>
                              </w:rPr>
                              <w:t>Baptisms 2023</w:t>
                            </w:r>
                            <w:r w:rsidR="00E22B66" w:rsidRPr="00226EAD">
                              <w:rPr>
                                <w:rFonts w:eastAsia="Times New Roman" w:cs="Times New Roman"/>
                                <w:b/>
                                <w:bCs/>
                                <w:color w:val="1F3864" w:themeColor="accent1" w:themeShade="80"/>
                                <w:sz w:val="24"/>
                                <w:szCs w:val="24"/>
                              </w:rPr>
                              <w:t>/2</w:t>
                            </w:r>
                            <w:r w:rsidRPr="00226EAD">
                              <w:rPr>
                                <w:rFonts w:eastAsia="Times New Roman" w:cs="Times New Roman"/>
                                <w:b/>
                                <w:bCs/>
                                <w:color w:val="1F3864" w:themeColor="accent1" w:themeShade="80"/>
                                <w:sz w:val="24"/>
                                <w:szCs w:val="24"/>
                              </w:rPr>
                              <w:t xml:space="preserve">4 </w:t>
                            </w:r>
                            <w:r w:rsidR="007B2DAB" w:rsidRPr="00226EAD">
                              <w:rPr>
                                <w:rFonts w:eastAsia="Times New Roman" w:cs="Times New Roman"/>
                                <w:b/>
                                <w:bCs/>
                                <w:color w:val="1F3864" w:themeColor="accent1" w:themeShade="80"/>
                                <w:sz w:val="24"/>
                                <w:szCs w:val="24"/>
                              </w:rPr>
                              <w:t>–</w:t>
                            </w:r>
                            <w:r w:rsidRPr="00226EAD">
                              <w:rPr>
                                <w:rFonts w:eastAsia="Times New Roman" w:cs="Times New Roman"/>
                                <w:b/>
                                <w:bCs/>
                                <w:color w:val="1F3864" w:themeColor="accent1" w:themeShade="80"/>
                                <w:sz w:val="24"/>
                                <w:szCs w:val="24"/>
                              </w:rPr>
                              <w:t xml:space="preserve"> 4</w:t>
                            </w:r>
                          </w:p>
                          <w:p w14:paraId="32DB8F28" w14:textId="06FE1B60" w:rsidR="007B2DAB" w:rsidRPr="00226EAD" w:rsidRDefault="007B2DAB" w:rsidP="00B27746">
                            <w:pPr>
                              <w:pStyle w:val="ListParagraph"/>
                              <w:numPr>
                                <w:ilvl w:val="0"/>
                                <w:numId w:val="13"/>
                              </w:numPr>
                              <w:spacing w:after="41" w:line="240" w:lineRule="auto"/>
                              <w:ind w:left="470" w:right="113" w:hanging="357"/>
                              <w:rPr>
                                <w:rFonts w:eastAsia="Times New Roman" w:cs="Times New Roman"/>
                                <w:b/>
                                <w:bCs/>
                                <w:color w:val="1F3864" w:themeColor="accent1" w:themeShade="80"/>
                                <w:sz w:val="24"/>
                                <w:szCs w:val="24"/>
                              </w:rPr>
                            </w:pPr>
                            <w:r w:rsidRPr="00226EAD">
                              <w:rPr>
                                <w:rFonts w:eastAsia="Times New Roman" w:cs="Times New Roman"/>
                                <w:b/>
                                <w:bCs/>
                                <w:color w:val="1F3864" w:themeColor="accent1" w:themeShade="80"/>
                                <w:sz w:val="24"/>
                                <w:szCs w:val="24"/>
                              </w:rPr>
                              <w:t>Confirmations 20</w:t>
                            </w:r>
                            <w:r w:rsidR="00E22B66" w:rsidRPr="00226EAD">
                              <w:rPr>
                                <w:rFonts w:eastAsia="Times New Roman" w:cs="Times New Roman"/>
                                <w:b/>
                                <w:bCs/>
                                <w:color w:val="1F3864" w:themeColor="accent1" w:themeShade="80"/>
                                <w:sz w:val="24"/>
                                <w:szCs w:val="24"/>
                              </w:rPr>
                              <w:t>23/2</w:t>
                            </w:r>
                            <w:r w:rsidRPr="00226EAD">
                              <w:rPr>
                                <w:rFonts w:eastAsia="Times New Roman" w:cs="Times New Roman"/>
                                <w:b/>
                                <w:bCs/>
                                <w:color w:val="1F3864" w:themeColor="accent1" w:themeShade="80"/>
                                <w:sz w:val="24"/>
                                <w:szCs w:val="24"/>
                              </w:rPr>
                              <w:t xml:space="preserve">4 </w:t>
                            </w:r>
                            <w:r w:rsidR="00E22B66" w:rsidRPr="00226EAD">
                              <w:rPr>
                                <w:rFonts w:eastAsia="Times New Roman" w:cs="Times New Roman"/>
                                <w:b/>
                                <w:bCs/>
                                <w:color w:val="1F3864" w:themeColor="accent1" w:themeShade="80"/>
                                <w:sz w:val="24"/>
                                <w:szCs w:val="24"/>
                              </w:rPr>
                              <w:t>–</w:t>
                            </w:r>
                            <w:r w:rsidRPr="00226EAD">
                              <w:rPr>
                                <w:rFonts w:eastAsia="Times New Roman" w:cs="Times New Roman"/>
                                <w:b/>
                                <w:bCs/>
                                <w:color w:val="1F3864" w:themeColor="accent1" w:themeShade="80"/>
                                <w:sz w:val="24"/>
                                <w:szCs w:val="24"/>
                              </w:rPr>
                              <w:t xml:space="preserve"> </w:t>
                            </w:r>
                            <w:r w:rsidR="00180206" w:rsidRPr="00226EAD">
                              <w:rPr>
                                <w:rFonts w:eastAsia="Times New Roman" w:cs="Times New Roman"/>
                                <w:b/>
                                <w:bCs/>
                                <w:color w:val="1F3864" w:themeColor="accent1" w:themeShade="80"/>
                                <w:sz w:val="24"/>
                                <w:szCs w:val="24"/>
                              </w:rPr>
                              <w:t>3</w:t>
                            </w:r>
                            <w:r w:rsidR="00E22B66" w:rsidRPr="00226EAD">
                              <w:rPr>
                                <w:rFonts w:eastAsia="Times New Roman" w:cs="Times New Roman"/>
                                <w:b/>
                                <w:bCs/>
                                <w:color w:val="1F3864" w:themeColor="accent1" w:themeShade="80"/>
                                <w:sz w:val="24"/>
                                <w:szCs w:val="24"/>
                              </w:rPr>
                              <w:t xml:space="preserve"> </w:t>
                            </w:r>
                            <w:r w:rsidR="00F32958" w:rsidRPr="00226EAD">
                              <w:rPr>
                                <w:rFonts w:eastAsia="Times New Roman" w:cs="Times New Roman"/>
                                <w:b/>
                                <w:bCs/>
                                <w:color w:val="1F3864" w:themeColor="accent1" w:themeShade="80"/>
                                <w:sz w:val="24"/>
                                <w:szCs w:val="24"/>
                              </w:rPr>
                              <w:t>(photo, left)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5D0FD" id="Text Box 6" o:spid="_x0000_s1029" type="#_x0000_t202" style="position:absolute;left:0;text-align:left;margin-left:267.85pt;margin-top:590.4pt;width:237pt;height:183.5pt;z-index:-25165821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" fillcolor="#f7bda4" strokecolor="#ed7d31" strokeweight=".5pt">
                <v:fill color2="#f8a581" rotate="t" colors="0 #f7bda4;.5 #f5b195;1 #f8a581" focus="100%" type="gradient">
                  <o:fill v:ext="view" type="gradientUnscaled"/>
                </v:fill>
                <v:textbox>
                  <w:txbxContent>
                    <w:p w14:paraId="317B1134" w14:textId="77777777" w:rsidR="00226EAD" w:rsidRDefault="00226EAD" w:rsidP="00B27746">
                      <w:pPr>
                        <w:spacing w:after="41" w:line="240" w:lineRule="auto"/>
                        <w:ind w:left="470" w:right="113" w:hanging="357"/>
                      </w:pPr>
                    </w:p>
                    <w:p w14:paraId="542DB700" w14:textId="3D7CC063" w:rsidR="00A80648" w:rsidRPr="00226EAD" w:rsidRDefault="00A80648" w:rsidP="00B27746">
                      <w:pPr>
                        <w:pStyle w:val="ListParagraph"/>
                        <w:numPr>
                          <w:ilvl w:val="0"/>
                          <w:numId w:val="13"/>
                        </w:numPr>
                        <w:spacing w:after="41" w:line="240" w:lineRule="auto"/>
                        <w:ind w:left="470" w:right="113" w:hanging="357"/>
                        <w:rPr>
                          <w:rFonts w:eastAsia="Times New Roman" w:cs="Times New Roman"/>
                          <w:b/>
                          <w:bCs/>
                          <w:color w:val="1F3864" w:themeColor="accent1" w:themeShade="80"/>
                          <w:sz w:val="24"/>
                          <w:szCs w:val="24"/>
                        </w:rPr>
                      </w:pPr>
                      <w:r w:rsidRPr="00226EAD">
                        <w:rPr>
                          <w:rFonts w:eastAsia="Times New Roman" w:cs="Times New Roman"/>
                          <w:b/>
                          <w:bCs/>
                          <w:color w:val="1F3864" w:themeColor="accent1" w:themeShade="80"/>
                          <w:sz w:val="24"/>
                          <w:szCs w:val="24"/>
                        </w:rPr>
                        <w:t xml:space="preserve">Electoral Roll - </w:t>
                      </w:r>
                      <w:r w:rsidR="00187121" w:rsidRPr="00226EAD">
                        <w:rPr>
                          <w:rFonts w:eastAsia="Times New Roman" w:cs="Times New Roman"/>
                          <w:b/>
                          <w:bCs/>
                          <w:color w:val="1F3864" w:themeColor="accent1" w:themeShade="80"/>
                          <w:sz w:val="24"/>
                          <w:szCs w:val="24"/>
                        </w:rPr>
                        <w:t>52</w:t>
                      </w:r>
                    </w:p>
                    <w:p w14:paraId="78D2702F" w14:textId="132640FE" w:rsidR="00A80648" w:rsidRPr="00226EAD" w:rsidRDefault="00A80648" w:rsidP="00B27746">
                      <w:pPr>
                        <w:pStyle w:val="ListParagraph"/>
                        <w:numPr>
                          <w:ilvl w:val="0"/>
                          <w:numId w:val="13"/>
                        </w:numPr>
                        <w:spacing w:after="41" w:line="240" w:lineRule="auto"/>
                        <w:ind w:left="470" w:right="113" w:hanging="357"/>
                        <w:rPr>
                          <w:rFonts w:eastAsia="Times New Roman" w:cs="Times New Roman"/>
                          <w:b/>
                          <w:bCs/>
                          <w:color w:val="1F3864" w:themeColor="accent1" w:themeShade="80"/>
                          <w:sz w:val="24"/>
                          <w:szCs w:val="24"/>
                        </w:rPr>
                      </w:pPr>
                      <w:r w:rsidRPr="00226EAD">
                        <w:rPr>
                          <w:rFonts w:eastAsia="Times New Roman" w:cs="Times New Roman"/>
                          <w:b/>
                          <w:bCs/>
                          <w:color w:val="1F3864" w:themeColor="accent1" w:themeShade="80"/>
                          <w:sz w:val="24"/>
                          <w:szCs w:val="24"/>
                        </w:rPr>
                        <w:t>Worshipping Congregation -</w:t>
                      </w:r>
                      <w:r w:rsidR="007C3FB7" w:rsidRPr="00226EAD">
                        <w:rPr>
                          <w:rFonts w:eastAsia="Times New Roman" w:cs="Times New Roman"/>
                          <w:b/>
                          <w:bCs/>
                          <w:color w:val="1F3864" w:themeColor="accent1" w:themeShade="80"/>
                          <w:sz w:val="24"/>
                          <w:szCs w:val="24"/>
                        </w:rPr>
                        <w:t xml:space="preserve"> </w:t>
                      </w:r>
                      <w:r w:rsidR="00FB3B32" w:rsidRPr="00226EAD">
                        <w:rPr>
                          <w:rFonts w:eastAsia="Times New Roman" w:cs="Times New Roman"/>
                          <w:b/>
                          <w:bCs/>
                          <w:color w:val="1F3864" w:themeColor="accent1" w:themeShade="80"/>
                          <w:sz w:val="24"/>
                          <w:szCs w:val="24"/>
                        </w:rPr>
                        <w:t>60</w:t>
                      </w:r>
                    </w:p>
                    <w:p w14:paraId="3C26BE93" w14:textId="77777777" w:rsidR="00A80648" w:rsidRPr="00226EAD" w:rsidRDefault="00A80648" w:rsidP="00B27746">
                      <w:pPr>
                        <w:pStyle w:val="ListParagraph"/>
                        <w:numPr>
                          <w:ilvl w:val="0"/>
                          <w:numId w:val="13"/>
                        </w:numPr>
                        <w:spacing w:after="41" w:line="240" w:lineRule="auto"/>
                        <w:ind w:left="470" w:right="113" w:hanging="357"/>
                        <w:rPr>
                          <w:rFonts w:eastAsia="Times New Roman" w:cs="Times New Roman"/>
                          <w:b/>
                          <w:bCs/>
                          <w:color w:val="1F3864" w:themeColor="accent1" w:themeShade="80"/>
                          <w:sz w:val="24"/>
                          <w:szCs w:val="24"/>
                        </w:rPr>
                      </w:pPr>
                      <w:r w:rsidRPr="00226EAD">
                        <w:rPr>
                          <w:rFonts w:eastAsia="Times New Roman" w:cs="Times New Roman"/>
                          <w:b/>
                          <w:bCs/>
                          <w:color w:val="1F3864" w:themeColor="accent1" w:themeShade="80"/>
                          <w:sz w:val="24"/>
                          <w:szCs w:val="24"/>
                        </w:rPr>
                        <w:t>Monthly Parish Newsletter</w:t>
                      </w:r>
                    </w:p>
                    <w:p w14:paraId="3569DEDA" w14:textId="77777777" w:rsidR="00A80648" w:rsidRPr="00226EAD" w:rsidRDefault="00A80648" w:rsidP="00B27746">
                      <w:pPr>
                        <w:pStyle w:val="ListParagraph"/>
                        <w:numPr>
                          <w:ilvl w:val="0"/>
                          <w:numId w:val="13"/>
                        </w:numPr>
                        <w:spacing w:after="41" w:line="240" w:lineRule="auto"/>
                        <w:ind w:left="470" w:right="113" w:hanging="357"/>
                        <w:rPr>
                          <w:rFonts w:eastAsia="Times New Roman" w:cs="Times New Roman"/>
                          <w:b/>
                          <w:bCs/>
                          <w:color w:val="1F3864" w:themeColor="accent1" w:themeShade="80"/>
                          <w:sz w:val="24"/>
                          <w:szCs w:val="24"/>
                        </w:rPr>
                      </w:pPr>
                      <w:r w:rsidRPr="00226EAD">
                        <w:rPr>
                          <w:rFonts w:eastAsia="Times New Roman" w:cs="Times New Roman"/>
                          <w:b/>
                          <w:bCs/>
                          <w:color w:val="1F3864" w:themeColor="accent1" w:themeShade="80"/>
                          <w:sz w:val="24"/>
                          <w:szCs w:val="24"/>
                        </w:rPr>
                        <w:t>Committed PCC</w:t>
                      </w:r>
                    </w:p>
                    <w:p w14:paraId="399715AE" w14:textId="49D5AEE6" w:rsidR="00A80648" w:rsidRPr="00226EAD" w:rsidRDefault="00A80648" w:rsidP="00B27746">
                      <w:pPr>
                        <w:pStyle w:val="ListParagraph"/>
                        <w:numPr>
                          <w:ilvl w:val="0"/>
                          <w:numId w:val="13"/>
                        </w:numPr>
                        <w:spacing w:after="41" w:line="240" w:lineRule="auto"/>
                        <w:ind w:left="470" w:right="113" w:hanging="357"/>
                        <w:rPr>
                          <w:rFonts w:eastAsia="Times New Roman" w:cs="Times New Roman"/>
                          <w:b/>
                          <w:bCs/>
                          <w:color w:val="1F3864" w:themeColor="accent1" w:themeShade="80"/>
                          <w:sz w:val="24"/>
                          <w:szCs w:val="24"/>
                        </w:rPr>
                      </w:pPr>
                      <w:r w:rsidRPr="00226EAD">
                        <w:rPr>
                          <w:rFonts w:eastAsia="Times New Roman" w:cs="Times New Roman"/>
                          <w:b/>
                          <w:bCs/>
                          <w:color w:val="1F3864" w:themeColor="accent1" w:themeShade="80"/>
                          <w:sz w:val="24"/>
                          <w:szCs w:val="24"/>
                        </w:rPr>
                        <w:t>Weddings 20</w:t>
                      </w:r>
                      <w:r w:rsidR="00FB3B32" w:rsidRPr="00226EAD">
                        <w:rPr>
                          <w:rFonts w:eastAsia="Times New Roman" w:cs="Times New Roman"/>
                          <w:b/>
                          <w:bCs/>
                          <w:color w:val="1F3864" w:themeColor="accent1" w:themeShade="80"/>
                          <w:sz w:val="24"/>
                          <w:szCs w:val="24"/>
                        </w:rPr>
                        <w:t>23</w:t>
                      </w:r>
                      <w:r w:rsidR="00E22B66" w:rsidRPr="00226EAD">
                        <w:rPr>
                          <w:rFonts w:eastAsia="Times New Roman" w:cs="Times New Roman"/>
                          <w:b/>
                          <w:bCs/>
                          <w:color w:val="1F3864" w:themeColor="accent1" w:themeShade="80"/>
                          <w:sz w:val="24"/>
                          <w:szCs w:val="24"/>
                        </w:rPr>
                        <w:t>/2</w:t>
                      </w:r>
                      <w:r w:rsidR="00FB3B32" w:rsidRPr="00226EAD">
                        <w:rPr>
                          <w:rFonts w:eastAsia="Times New Roman" w:cs="Times New Roman"/>
                          <w:b/>
                          <w:bCs/>
                          <w:color w:val="1F3864" w:themeColor="accent1" w:themeShade="80"/>
                          <w:sz w:val="24"/>
                          <w:szCs w:val="24"/>
                        </w:rPr>
                        <w:t>4</w:t>
                      </w:r>
                      <w:r w:rsidRPr="00226EAD">
                        <w:rPr>
                          <w:rFonts w:eastAsia="Times New Roman" w:cs="Times New Roman"/>
                          <w:b/>
                          <w:bCs/>
                          <w:color w:val="1F3864" w:themeColor="accent1" w:themeShade="80"/>
                          <w:sz w:val="24"/>
                          <w:szCs w:val="24"/>
                        </w:rPr>
                        <w:t xml:space="preserve"> – </w:t>
                      </w:r>
                      <w:r w:rsidR="00FB3B32" w:rsidRPr="00226EAD">
                        <w:rPr>
                          <w:rFonts w:eastAsia="Times New Roman" w:cs="Times New Roman"/>
                          <w:b/>
                          <w:bCs/>
                          <w:color w:val="1F3864" w:themeColor="accent1" w:themeShade="80"/>
                          <w:sz w:val="24"/>
                          <w:szCs w:val="24"/>
                        </w:rPr>
                        <w:t>2</w:t>
                      </w:r>
                    </w:p>
                    <w:p w14:paraId="74278ECC" w14:textId="25A39987" w:rsidR="00A80648" w:rsidRPr="00226EAD" w:rsidRDefault="00A80648" w:rsidP="00B27746">
                      <w:pPr>
                        <w:pStyle w:val="ListParagraph"/>
                        <w:numPr>
                          <w:ilvl w:val="0"/>
                          <w:numId w:val="13"/>
                        </w:numPr>
                        <w:spacing w:after="41" w:line="240" w:lineRule="auto"/>
                        <w:ind w:left="470" w:right="113" w:hanging="357"/>
                        <w:rPr>
                          <w:rFonts w:eastAsia="Times New Roman" w:cs="Times New Roman"/>
                          <w:b/>
                          <w:bCs/>
                          <w:color w:val="1F3864" w:themeColor="accent1" w:themeShade="80"/>
                          <w:sz w:val="24"/>
                          <w:szCs w:val="24"/>
                        </w:rPr>
                      </w:pPr>
                      <w:r w:rsidRPr="00226EAD">
                        <w:rPr>
                          <w:rFonts w:eastAsia="Times New Roman" w:cs="Times New Roman"/>
                          <w:b/>
                          <w:bCs/>
                          <w:color w:val="1F3864" w:themeColor="accent1" w:themeShade="80"/>
                          <w:sz w:val="24"/>
                          <w:szCs w:val="24"/>
                        </w:rPr>
                        <w:t>Funerals 20</w:t>
                      </w:r>
                      <w:r w:rsidR="00DA2C29" w:rsidRPr="00226EAD">
                        <w:rPr>
                          <w:rFonts w:eastAsia="Times New Roman" w:cs="Times New Roman"/>
                          <w:b/>
                          <w:bCs/>
                          <w:color w:val="1F3864" w:themeColor="accent1" w:themeShade="80"/>
                          <w:sz w:val="24"/>
                          <w:szCs w:val="24"/>
                        </w:rPr>
                        <w:t>23</w:t>
                      </w:r>
                      <w:r w:rsidR="00E22B66" w:rsidRPr="00226EAD">
                        <w:rPr>
                          <w:rFonts w:eastAsia="Times New Roman" w:cs="Times New Roman"/>
                          <w:b/>
                          <w:bCs/>
                          <w:color w:val="1F3864" w:themeColor="accent1" w:themeShade="80"/>
                          <w:sz w:val="24"/>
                          <w:szCs w:val="24"/>
                        </w:rPr>
                        <w:t>/2</w:t>
                      </w:r>
                      <w:r w:rsidR="00DA2C29" w:rsidRPr="00226EAD">
                        <w:rPr>
                          <w:rFonts w:eastAsia="Times New Roman" w:cs="Times New Roman"/>
                          <w:b/>
                          <w:bCs/>
                          <w:color w:val="1F3864" w:themeColor="accent1" w:themeShade="80"/>
                          <w:sz w:val="24"/>
                          <w:szCs w:val="24"/>
                        </w:rPr>
                        <w:t>4</w:t>
                      </w:r>
                      <w:r w:rsidRPr="00226EAD">
                        <w:rPr>
                          <w:rFonts w:eastAsia="Times New Roman" w:cs="Times New Roman"/>
                          <w:b/>
                          <w:bCs/>
                          <w:color w:val="1F3864" w:themeColor="accent1" w:themeShade="80"/>
                          <w:sz w:val="24"/>
                          <w:szCs w:val="24"/>
                        </w:rPr>
                        <w:t xml:space="preserve"> </w:t>
                      </w:r>
                      <w:r w:rsidR="00122767" w:rsidRPr="00226EAD">
                        <w:rPr>
                          <w:rFonts w:eastAsia="Times New Roman" w:cs="Times New Roman"/>
                          <w:b/>
                          <w:bCs/>
                          <w:color w:val="1F3864" w:themeColor="accent1" w:themeShade="80"/>
                          <w:sz w:val="24"/>
                          <w:szCs w:val="24"/>
                        </w:rPr>
                        <w:t>–</w:t>
                      </w:r>
                      <w:r w:rsidRPr="00226EAD">
                        <w:rPr>
                          <w:rFonts w:eastAsia="Times New Roman" w:cs="Times New Roman"/>
                          <w:b/>
                          <w:bCs/>
                          <w:color w:val="1F3864" w:themeColor="accent1" w:themeShade="80"/>
                          <w:sz w:val="24"/>
                          <w:szCs w:val="24"/>
                        </w:rPr>
                        <w:t xml:space="preserve"> </w:t>
                      </w:r>
                      <w:r w:rsidR="00DA2C29" w:rsidRPr="00226EAD">
                        <w:rPr>
                          <w:rFonts w:eastAsia="Times New Roman" w:cs="Times New Roman"/>
                          <w:b/>
                          <w:bCs/>
                          <w:color w:val="1F3864" w:themeColor="accent1" w:themeShade="80"/>
                          <w:sz w:val="24"/>
                          <w:szCs w:val="24"/>
                        </w:rPr>
                        <w:t>3</w:t>
                      </w:r>
                    </w:p>
                    <w:p w14:paraId="1E060A89" w14:textId="1045A012" w:rsidR="00122767" w:rsidRPr="00226EAD" w:rsidRDefault="00122767" w:rsidP="00B27746">
                      <w:pPr>
                        <w:pStyle w:val="ListParagraph"/>
                        <w:numPr>
                          <w:ilvl w:val="0"/>
                          <w:numId w:val="13"/>
                        </w:numPr>
                        <w:spacing w:after="41" w:line="240" w:lineRule="auto"/>
                        <w:ind w:left="470" w:right="113" w:hanging="357"/>
                        <w:rPr>
                          <w:rFonts w:eastAsia="Times New Roman" w:cs="Times New Roman"/>
                          <w:b/>
                          <w:bCs/>
                          <w:color w:val="1F3864" w:themeColor="accent1" w:themeShade="80"/>
                          <w:sz w:val="24"/>
                          <w:szCs w:val="24"/>
                        </w:rPr>
                      </w:pPr>
                      <w:r w:rsidRPr="00226EAD">
                        <w:rPr>
                          <w:rFonts w:eastAsia="Times New Roman" w:cs="Times New Roman"/>
                          <w:b/>
                          <w:bCs/>
                          <w:color w:val="1F3864" w:themeColor="accent1" w:themeShade="80"/>
                          <w:sz w:val="24"/>
                          <w:szCs w:val="24"/>
                        </w:rPr>
                        <w:t>Baptisms 2023</w:t>
                      </w:r>
                      <w:r w:rsidR="00E22B66" w:rsidRPr="00226EAD">
                        <w:rPr>
                          <w:rFonts w:eastAsia="Times New Roman" w:cs="Times New Roman"/>
                          <w:b/>
                          <w:bCs/>
                          <w:color w:val="1F3864" w:themeColor="accent1" w:themeShade="80"/>
                          <w:sz w:val="24"/>
                          <w:szCs w:val="24"/>
                        </w:rPr>
                        <w:t>/2</w:t>
                      </w:r>
                      <w:r w:rsidRPr="00226EAD">
                        <w:rPr>
                          <w:rFonts w:eastAsia="Times New Roman" w:cs="Times New Roman"/>
                          <w:b/>
                          <w:bCs/>
                          <w:color w:val="1F3864" w:themeColor="accent1" w:themeShade="80"/>
                          <w:sz w:val="24"/>
                          <w:szCs w:val="24"/>
                        </w:rPr>
                        <w:t xml:space="preserve">4 </w:t>
                      </w:r>
                      <w:r w:rsidR="007B2DAB" w:rsidRPr="00226EAD">
                        <w:rPr>
                          <w:rFonts w:eastAsia="Times New Roman" w:cs="Times New Roman"/>
                          <w:b/>
                          <w:bCs/>
                          <w:color w:val="1F3864" w:themeColor="accent1" w:themeShade="80"/>
                          <w:sz w:val="24"/>
                          <w:szCs w:val="24"/>
                        </w:rPr>
                        <w:t>–</w:t>
                      </w:r>
                      <w:r w:rsidRPr="00226EAD">
                        <w:rPr>
                          <w:rFonts w:eastAsia="Times New Roman" w:cs="Times New Roman"/>
                          <w:b/>
                          <w:bCs/>
                          <w:color w:val="1F3864" w:themeColor="accent1" w:themeShade="80"/>
                          <w:sz w:val="24"/>
                          <w:szCs w:val="24"/>
                        </w:rPr>
                        <w:t xml:space="preserve"> 4</w:t>
                      </w:r>
                    </w:p>
                    <w:p w14:paraId="32DB8F28" w14:textId="06FE1B60" w:rsidR="007B2DAB" w:rsidRPr="00226EAD" w:rsidRDefault="007B2DAB" w:rsidP="00B27746">
                      <w:pPr>
                        <w:pStyle w:val="ListParagraph"/>
                        <w:numPr>
                          <w:ilvl w:val="0"/>
                          <w:numId w:val="13"/>
                        </w:numPr>
                        <w:spacing w:after="41" w:line="240" w:lineRule="auto"/>
                        <w:ind w:left="470" w:right="113" w:hanging="357"/>
                        <w:rPr>
                          <w:rFonts w:eastAsia="Times New Roman" w:cs="Times New Roman"/>
                          <w:b/>
                          <w:bCs/>
                          <w:color w:val="1F3864" w:themeColor="accent1" w:themeShade="80"/>
                          <w:sz w:val="24"/>
                          <w:szCs w:val="24"/>
                        </w:rPr>
                      </w:pPr>
                      <w:r w:rsidRPr="00226EAD">
                        <w:rPr>
                          <w:rFonts w:eastAsia="Times New Roman" w:cs="Times New Roman"/>
                          <w:b/>
                          <w:bCs/>
                          <w:color w:val="1F3864" w:themeColor="accent1" w:themeShade="80"/>
                          <w:sz w:val="24"/>
                          <w:szCs w:val="24"/>
                        </w:rPr>
                        <w:t>Confirmations 20</w:t>
                      </w:r>
                      <w:r w:rsidR="00E22B66" w:rsidRPr="00226EAD">
                        <w:rPr>
                          <w:rFonts w:eastAsia="Times New Roman" w:cs="Times New Roman"/>
                          <w:b/>
                          <w:bCs/>
                          <w:color w:val="1F3864" w:themeColor="accent1" w:themeShade="80"/>
                          <w:sz w:val="24"/>
                          <w:szCs w:val="24"/>
                        </w:rPr>
                        <w:t>23/2</w:t>
                      </w:r>
                      <w:r w:rsidRPr="00226EAD">
                        <w:rPr>
                          <w:rFonts w:eastAsia="Times New Roman" w:cs="Times New Roman"/>
                          <w:b/>
                          <w:bCs/>
                          <w:color w:val="1F3864" w:themeColor="accent1" w:themeShade="80"/>
                          <w:sz w:val="24"/>
                          <w:szCs w:val="24"/>
                        </w:rPr>
                        <w:t xml:space="preserve">4 </w:t>
                      </w:r>
                      <w:r w:rsidR="00E22B66" w:rsidRPr="00226EAD">
                        <w:rPr>
                          <w:rFonts w:eastAsia="Times New Roman" w:cs="Times New Roman"/>
                          <w:b/>
                          <w:bCs/>
                          <w:color w:val="1F3864" w:themeColor="accent1" w:themeShade="80"/>
                          <w:sz w:val="24"/>
                          <w:szCs w:val="24"/>
                        </w:rPr>
                        <w:t>–</w:t>
                      </w:r>
                      <w:r w:rsidRPr="00226EAD">
                        <w:rPr>
                          <w:rFonts w:eastAsia="Times New Roman" w:cs="Times New Roman"/>
                          <w:b/>
                          <w:bCs/>
                          <w:color w:val="1F3864" w:themeColor="accent1" w:themeShade="80"/>
                          <w:sz w:val="24"/>
                          <w:szCs w:val="24"/>
                        </w:rPr>
                        <w:t xml:space="preserve"> </w:t>
                      </w:r>
                      <w:r w:rsidR="00180206" w:rsidRPr="00226EAD">
                        <w:rPr>
                          <w:rFonts w:eastAsia="Times New Roman" w:cs="Times New Roman"/>
                          <w:b/>
                          <w:bCs/>
                          <w:color w:val="1F3864" w:themeColor="accent1" w:themeShade="80"/>
                          <w:sz w:val="24"/>
                          <w:szCs w:val="24"/>
                        </w:rPr>
                        <w:t>3</w:t>
                      </w:r>
                      <w:r w:rsidR="00E22B66" w:rsidRPr="00226EAD">
                        <w:rPr>
                          <w:rFonts w:eastAsia="Times New Roman" w:cs="Times New Roman"/>
                          <w:b/>
                          <w:bCs/>
                          <w:color w:val="1F3864" w:themeColor="accent1" w:themeShade="80"/>
                          <w:sz w:val="24"/>
                          <w:szCs w:val="24"/>
                        </w:rPr>
                        <w:t xml:space="preserve"> </w:t>
                      </w:r>
                      <w:r w:rsidR="00F32958" w:rsidRPr="00226EAD">
                        <w:rPr>
                          <w:rFonts w:eastAsia="Times New Roman" w:cs="Times New Roman"/>
                          <w:b/>
                          <w:bCs/>
                          <w:color w:val="1F3864" w:themeColor="accent1" w:themeShade="80"/>
                          <w:sz w:val="24"/>
                          <w:szCs w:val="24"/>
                        </w:rPr>
                        <w:t>(photo, left)</w:t>
                      </w:r>
                    </w:p>
                  </w:txbxContent>
                </v:textbox>
                <w10:wrap type="through" anchory="page"/>
              </v:shape>
            </w:pict>
          </mc:Fallback>
        </mc:AlternateContent>
      </w:r>
      <w:r w:rsidR="008058E7">
        <w:rPr>
          <w:rFonts w:ascii="Tahoma" w:eastAsia="Times New Roman" w:hAnsi="Tahoma" w:cs="Tahoma"/>
          <w:noProof/>
          <w:color w:val="auto"/>
          <w:sz w:val="24"/>
        </w:rPr>
        <w:drawing>
          <wp:anchor distT="0" distB="0" distL="114300" distR="114300" simplePos="0" relativeHeight="251730989" behindDoc="0" locked="0" layoutInCell="1" allowOverlap="1" wp14:anchorId="5C34132B" wp14:editId="7D3679DE">
            <wp:simplePos x="0" y="0"/>
            <wp:positionH relativeFrom="margin">
              <wp:posOffset>3175</wp:posOffset>
            </wp:positionH>
            <wp:positionV relativeFrom="margin">
              <wp:posOffset>6885940</wp:posOffset>
            </wp:positionV>
            <wp:extent cx="3192780" cy="2330450"/>
            <wp:effectExtent l="0" t="0" r="0" b="6350"/>
            <wp:wrapSquare wrapText="bothSides"/>
            <wp:docPr id="1652913651" name="Picture 109" descr="A group of people standing in a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913651" name="Picture 109" descr="A group of people standing in a church&#10;&#10;Description automatically generated"/>
                    <pic:cNvPicPr/>
                  </pic:nvPicPr>
                  <pic:blipFill rotWithShape="1">
                    <a:blip r:embed="rId27" cstate="print">
                      <a:extLst>
                        <a:ext uri="{28A0092B-C50C-407E-A947-70E740481C1C}">
                          <a14:useLocalDpi xmlns:a14="http://schemas.microsoft.com/office/drawing/2010/main" val="0"/>
                        </a:ext>
                      </a:extLst>
                    </a:blip>
                    <a:srcRect b="6284"/>
                    <a:stretch/>
                  </pic:blipFill>
                  <pic:spPr bwMode="auto">
                    <a:xfrm>
                      <a:off x="0" y="0"/>
                      <a:ext cx="3192780" cy="2330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A6F8CA" w14:textId="74003F89" w:rsidR="00B84F67" w:rsidRDefault="00016077" w:rsidP="00D13A06">
      <w:pPr>
        <w:spacing w:after="0" w:line="240" w:lineRule="auto"/>
        <w:jc w:val="both"/>
        <w:rPr>
          <w:rFonts w:ascii="Tahoma" w:eastAsia="Times New Roman" w:hAnsi="Tahoma" w:cs="Tahoma"/>
          <w:color w:val="auto"/>
          <w:sz w:val="24"/>
        </w:rPr>
      </w:pPr>
      <w:r>
        <w:rPr>
          <w:rFonts w:ascii="Tahoma" w:eastAsia="Times New Roman" w:hAnsi="Tahoma" w:cs="Tahoma"/>
          <w:color w:val="auto"/>
          <w:sz w:val="24"/>
        </w:rPr>
        <w:lastRenderedPageBreak/>
        <w:t>The</w:t>
      </w:r>
      <w:r w:rsidR="00B84F67">
        <w:rPr>
          <w:rFonts w:ascii="Tahoma" w:eastAsia="Times New Roman" w:hAnsi="Tahoma" w:cs="Tahoma"/>
          <w:color w:val="auto"/>
          <w:sz w:val="24"/>
        </w:rPr>
        <w:t xml:space="preserve"> spiri</w:t>
      </w:r>
      <w:r>
        <w:rPr>
          <w:rFonts w:ascii="Tahoma" w:eastAsia="Times New Roman" w:hAnsi="Tahoma" w:cs="Tahoma"/>
          <w:color w:val="auto"/>
          <w:sz w:val="24"/>
        </w:rPr>
        <w:t>t</w:t>
      </w:r>
      <w:r w:rsidR="00DE5557">
        <w:rPr>
          <w:rFonts w:ascii="Tahoma" w:eastAsia="Times New Roman" w:hAnsi="Tahoma" w:cs="Tahoma"/>
          <w:color w:val="auto"/>
          <w:sz w:val="24"/>
        </w:rPr>
        <w:t>u</w:t>
      </w:r>
      <w:r w:rsidR="00B84F67">
        <w:rPr>
          <w:rFonts w:ascii="Tahoma" w:eastAsia="Times New Roman" w:hAnsi="Tahoma" w:cs="Tahoma"/>
          <w:color w:val="auto"/>
          <w:sz w:val="24"/>
        </w:rPr>
        <w:t>ality</w:t>
      </w:r>
      <w:r>
        <w:rPr>
          <w:rFonts w:ascii="Tahoma" w:eastAsia="Times New Roman" w:hAnsi="Tahoma" w:cs="Tahoma"/>
          <w:color w:val="auto"/>
          <w:sz w:val="24"/>
        </w:rPr>
        <w:t xml:space="preserve"> of this congreg</w:t>
      </w:r>
      <w:r w:rsidR="009E7568">
        <w:rPr>
          <w:rFonts w:ascii="Tahoma" w:eastAsia="Times New Roman" w:hAnsi="Tahoma" w:cs="Tahoma"/>
          <w:color w:val="auto"/>
          <w:sz w:val="24"/>
        </w:rPr>
        <w:t>a</w:t>
      </w:r>
      <w:r>
        <w:rPr>
          <w:rFonts w:ascii="Tahoma" w:eastAsia="Times New Roman" w:hAnsi="Tahoma" w:cs="Tahoma"/>
          <w:color w:val="auto"/>
          <w:sz w:val="24"/>
        </w:rPr>
        <w:t>tion i</w:t>
      </w:r>
      <w:r w:rsidR="009E7568">
        <w:rPr>
          <w:rFonts w:ascii="Tahoma" w:eastAsia="Times New Roman" w:hAnsi="Tahoma" w:cs="Tahoma"/>
          <w:color w:val="auto"/>
          <w:sz w:val="24"/>
        </w:rPr>
        <w:t>n</w:t>
      </w:r>
      <w:r>
        <w:rPr>
          <w:rFonts w:ascii="Tahoma" w:eastAsia="Times New Roman" w:hAnsi="Tahoma" w:cs="Tahoma"/>
          <w:color w:val="auto"/>
          <w:sz w:val="24"/>
        </w:rPr>
        <w:t>cludes h</w:t>
      </w:r>
      <w:r w:rsidR="009E7568">
        <w:rPr>
          <w:rFonts w:ascii="Tahoma" w:eastAsia="Times New Roman" w:hAnsi="Tahoma" w:cs="Tahoma"/>
          <w:color w:val="auto"/>
          <w:sz w:val="24"/>
        </w:rPr>
        <w:t>a</w:t>
      </w:r>
      <w:r>
        <w:rPr>
          <w:rFonts w:ascii="Tahoma" w:eastAsia="Times New Roman" w:hAnsi="Tahoma" w:cs="Tahoma"/>
          <w:color w:val="auto"/>
          <w:sz w:val="24"/>
        </w:rPr>
        <w:t>ving a male priest</w:t>
      </w:r>
      <w:r w:rsidR="009E7568">
        <w:rPr>
          <w:rFonts w:ascii="Tahoma" w:eastAsia="Times New Roman" w:hAnsi="Tahoma" w:cs="Tahoma"/>
          <w:color w:val="auto"/>
          <w:sz w:val="24"/>
        </w:rPr>
        <w:t xml:space="preserve"> to preside and administer </w:t>
      </w:r>
      <w:r w:rsidR="005A150E">
        <w:rPr>
          <w:rFonts w:ascii="Tahoma" w:eastAsia="Times New Roman" w:hAnsi="Tahoma" w:cs="Tahoma"/>
          <w:color w:val="auto"/>
          <w:sz w:val="24"/>
        </w:rPr>
        <w:t>E</w:t>
      </w:r>
      <w:r w:rsidR="009E7568">
        <w:rPr>
          <w:rFonts w:ascii="Tahoma" w:eastAsia="Times New Roman" w:hAnsi="Tahoma" w:cs="Tahoma"/>
          <w:color w:val="auto"/>
          <w:sz w:val="24"/>
        </w:rPr>
        <w:t>ucharist</w:t>
      </w:r>
      <w:r w:rsidR="000B1F13">
        <w:rPr>
          <w:rFonts w:ascii="Tahoma" w:eastAsia="Times New Roman" w:hAnsi="Tahoma" w:cs="Tahoma"/>
          <w:color w:val="auto"/>
          <w:sz w:val="24"/>
        </w:rPr>
        <w:t xml:space="preserve">. </w:t>
      </w:r>
      <w:r w:rsidR="00B07A52">
        <w:rPr>
          <w:rFonts w:ascii="Tahoma" w:eastAsia="Times New Roman" w:hAnsi="Tahoma" w:cs="Tahoma"/>
          <w:color w:val="auto"/>
          <w:sz w:val="24"/>
        </w:rPr>
        <w:t>To</w:t>
      </w:r>
      <w:r w:rsidR="000B1F13">
        <w:rPr>
          <w:rFonts w:ascii="Tahoma" w:eastAsia="Times New Roman" w:hAnsi="Tahoma" w:cs="Tahoma"/>
          <w:color w:val="auto"/>
          <w:sz w:val="24"/>
        </w:rPr>
        <w:t xml:space="preserve"> protect and nurture</w:t>
      </w:r>
      <w:r w:rsidR="00B07A52">
        <w:rPr>
          <w:rFonts w:ascii="Tahoma" w:eastAsia="Times New Roman" w:hAnsi="Tahoma" w:cs="Tahoma"/>
          <w:color w:val="auto"/>
          <w:sz w:val="24"/>
        </w:rPr>
        <w:t xml:space="preserve"> this tradition</w:t>
      </w:r>
      <w:r w:rsidR="00034579">
        <w:rPr>
          <w:rFonts w:ascii="Tahoma" w:eastAsia="Times New Roman" w:hAnsi="Tahoma" w:cs="Tahoma"/>
          <w:color w:val="auto"/>
          <w:sz w:val="24"/>
        </w:rPr>
        <w:t xml:space="preserve">, </w:t>
      </w:r>
      <w:r w:rsidR="0083792D">
        <w:rPr>
          <w:rFonts w:ascii="Tahoma" w:eastAsia="Times New Roman" w:hAnsi="Tahoma" w:cs="Tahoma"/>
          <w:color w:val="auto"/>
          <w:sz w:val="24"/>
        </w:rPr>
        <w:t>in</w:t>
      </w:r>
      <w:r w:rsidR="00034579">
        <w:rPr>
          <w:rFonts w:ascii="Tahoma" w:eastAsia="Times New Roman" w:hAnsi="Tahoma" w:cs="Tahoma"/>
          <w:color w:val="auto"/>
          <w:sz w:val="24"/>
        </w:rPr>
        <w:t xml:space="preserve"> 2020 the PCC</w:t>
      </w:r>
      <w:r w:rsidR="0083792D">
        <w:rPr>
          <w:rFonts w:ascii="Tahoma" w:eastAsia="Times New Roman" w:hAnsi="Tahoma" w:cs="Tahoma"/>
          <w:color w:val="auto"/>
          <w:sz w:val="24"/>
        </w:rPr>
        <w:t xml:space="preserve"> </w:t>
      </w:r>
      <w:r w:rsidR="00034579">
        <w:rPr>
          <w:rFonts w:ascii="Tahoma" w:eastAsia="Times New Roman" w:hAnsi="Tahoma" w:cs="Tahoma"/>
          <w:color w:val="auto"/>
          <w:sz w:val="24"/>
        </w:rPr>
        <w:t>passed a resolution for altern</w:t>
      </w:r>
      <w:r w:rsidR="0083792D">
        <w:rPr>
          <w:rFonts w:ascii="Tahoma" w:eastAsia="Times New Roman" w:hAnsi="Tahoma" w:cs="Tahoma"/>
          <w:color w:val="auto"/>
          <w:sz w:val="24"/>
        </w:rPr>
        <w:t>a</w:t>
      </w:r>
      <w:r w:rsidR="00034579">
        <w:rPr>
          <w:rFonts w:ascii="Tahoma" w:eastAsia="Times New Roman" w:hAnsi="Tahoma" w:cs="Tahoma"/>
          <w:color w:val="auto"/>
          <w:sz w:val="24"/>
        </w:rPr>
        <w:t>tive episcopal oversight under</w:t>
      </w:r>
      <w:r w:rsidR="002E5B42">
        <w:rPr>
          <w:rFonts w:ascii="Tahoma" w:eastAsia="Times New Roman" w:hAnsi="Tahoma" w:cs="Tahoma"/>
          <w:color w:val="auto"/>
          <w:sz w:val="24"/>
        </w:rPr>
        <w:t xml:space="preserve"> </w:t>
      </w:r>
      <w:r w:rsidR="00034579">
        <w:rPr>
          <w:rFonts w:ascii="Tahoma" w:eastAsia="Times New Roman" w:hAnsi="Tahoma" w:cs="Tahoma"/>
          <w:color w:val="auto"/>
          <w:sz w:val="24"/>
        </w:rPr>
        <w:t>the Bishop of Richborough</w:t>
      </w:r>
      <w:r w:rsidR="002E5B42">
        <w:rPr>
          <w:rFonts w:ascii="Tahoma" w:eastAsia="Times New Roman" w:hAnsi="Tahoma" w:cs="Tahoma"/>
          <w:color w:val="auto"/>
          <w:sz w:val="24"/>
        </w:rPr>
        <w:t>.</w:t>
      </w:r>
      <w:r w:rsidR="002C6B23">
        <w:rPr>
          <w:rFonts w:ascii="Tahoma" w:eastAsia="Times New Roman" w:hAnsi="Tahoma" w:cs="Tahoma"/>
          <w:color w:val="auto"/>
          <w:sz w:val="24"/>
        </w:rPr>
        <w:t xml:space="preserve"> </w:t>
      </w:r>
      <w:r w:rsidR="002E5B42">
        <w:rPr>
          <w:rFonts w:ascii="Tahoma" w:eastAsia="Times New Roman" w:hAnsi="Tahoma" w:cs="Tahoma"/>
          <w:color w:val="auto"/>
          <w:sz w:val="24"/>
        </w:rPr>
        <w:t>Nevertheless, other than celebr</w:t>
      </w:r>
      <w:r w:rsidR="006E52F8">
        <w:rPr>
          <w:rFonts w:ascii="Tahoma" w:eastAsia="Times New Roman" w:hAnsi="Tahoma" w:cs="Tahoma"/>
          <w:color w:val="auto"/>
          <w:sz w:val="24"/>
        </w:rPr>
        <w:t>a</w:t>
      </w:r>
      <w:r w:rsidR="002E5B42">
        <w:rPr>
          <w:rFonts w:ascii="Tahoma" w:eastAsia="Times New Roman" w:hAnsi="Tahoma" w:cs="Tahoma"/>
          <w:color w:val="auto"/>
          <w:sz w:val="24"/>
        </w:rPr>
        <w:t xml:space="preserve">ting the </w:t>
      </w:r>
      <w:r w:rsidR="00563F10">
        <w:rPr>
          <w:rFonts w:ascii="Tahoma" w:eastAsia="Times New Roman" w:hAnsi="Tahoma" w:cs="Tahoma"/>
          <w:color w:val="auto"/>
          <w:sz w:val="24"/>
        </w:rPr>
        <w:t>E</w:t>
      </w:r>
      <w:r w:rsidR="002E5B42">
        <w:rPr>
          <w:rFonts w:ascii="Tahoma" w:eastAsia="Times New Roman" w:hAnsi="Tahoma" w:cs="Tahoma"/>
          <w:color w:val="auto"/>
          <w:sz w:val="24"/>
        </w:rPr>
        <w:t>uch</w:t>
      </w:r>
      <w:r w:rsidR="006E52F8">
        <w:rPr>
          <w:rFonts w:ascii="Tahoma" w:eastAsia="Times New Roman" w:hAnsi="Tahoma" w:cs="Tahoma"/>
          <w:color w:val="auto"/>
          <w:sz w:val="24"/>
        </w:rPr>
        <w:t>a</w:t>
      </w:r>
      <w:r w:rsidR="002E5B42">
        <w:rPr>
          <w:rFonts w:ascii="Tahoma" w:eastAsia="Times New Roman" w:hAnsi="Tahoma" w:cs="Tahoma"/>
          <w:color w:val="auto"/>
          <w:sz w:val="24"/>
        </w:rPr>
        <w:t>rist, we welcome</w:t>
      </w:r>
      <w:r w:rsidR="006E52F8">
        <w:rPr>
          <w:rFonts w:ascii="Tahoma" w:eastAsia="Times New Roman" w:hAnsi="Tahoma" w:cs="Tahoma"/>
          <w:color w:val="auto"/>
          <w:sz w:val="24"/>
        </w:rPr>
        <w:t xml:space="preserve"> the ministry of women</w:t>
      </w:r>
      <w:r w:rsidR="008C2EC5">
        <w:rPr>
          <w:rFonts w:ascii="Tahoma" w:eastAsia="Times New Roman" w:hAnsi="Tahoma" w:cs="Tahoma"/>
          <w:color w:val="auto"/>
          <w:sz w:val="24"/>
        </w:rPr>
        <w:t xml:space="preserve"> and w</w:t>
      </w:r>
      <w:r w:rsidR="00B07A52">
        <w:rPr>
          <w:rFonts w:ascii="Tahoma" w:eastAsia="Times New Roman" w:hAnsi="Tahoma" w:cs="Tahoma"/>
          <w:color w:val="auto"/>
          <w:sz w:val="24"/>
        </w:rPr>
        <w:t>ill</w:t>
      </w:r>
      <w:r w:rsidR="008C2EC5">
        <w:rPr>
          <w:rFonts w:ascii="Tahoma" w:eastAsia="Times New Roman" w:hAnsi="Tahoma" w:cs="Tahoma"/>
          <w:color w:val="auto"/>
          <w:sz w:val="24"/>
        </w:rPr>
        <w:t xml:space="preserve"> support and work closely with a female </w:t>
      </w:r>
      <w:r w:rsidR="007C59A9">
        <w:rPr>
          <w:rFonts w:ascii="Tahoma" w:eastAsia="Times New Roman" w:hAnsi="Tahoma" w:cs="Tahoma"/>
          <w:color w:val="auto"/>
          <w:sz w:val="24"/>
        </w:rPr>
        <w:t>Rector</w:t>
      </w:r>
      <w:r w:rsidR="008C2EC5">
        <w:rPr>
          <w:rFonts w:ascii="Tahoma" w:eastAsia="Times New Roman" w:hAnsi="Tahoma" w:cs="Tahoma"/>
          <w:color w:val="auto"/>
          <w:sz w:val="24"/>
        </w:rPr>
        <w:t xml:space="preserve"> in the </w:t>
      </w:r>
      <w:r w:rsidR="00F32958">
        <w:rPr>
          <w:rFonts w:ascii="Tahoma" w:eastAsia="Times New Roman" w:hAnsi="Tahoma" w:cs="Tahoma"/>
          <w:color w:val="auto"/>
          <w:sz w:val="24"/>
        </w:rPr>
        <w:t>B</w:t>
      </w:r>
      <w:r w:rsidR="008C2EC5">
        <w:rPr>
          <w:rFonts w:ascii="Tahoma" w:eastAsia="Times New Roman" w:hAnsi="Tahoma" w:cs="Tahoma"/>
          <w:color w:val="auto"/>
          <w:sz w:val="24"/>
        </w:rPr>
        <w:t>enefice</w:t>
      </w:r>
      <w:r w:rsidR="007C3FB7">
        <w:rPr>
          <w:rFonts w:ascii="Tahoma" w:eastAsia="Times New Roman" w:hAnsi="Tahoma" w:cs="Tahoma"/>
          <w:color w:val="auto"/>
          <w:sz w:val="24"/>
        </w:rPr>
        <w:t>,</w:t>
      </w:r>
      <w:r w:rsidR="008C2EC5">
        <w:rPr>
          <w:rFonts w:ascii="Tahoma" w:eastAsia="Times New Roman" w:hAnsi="Tahoma" w:cs="Tahoma"/>
          <w:color w:val="auto"/>
          <w:sz w:val="24"/>
        </w:rPr>
        <w:t xml:space="preserve"> should one be appo</w:t>
      </w:r>
      <w:r w:rsidR="007C59A9">
        <w:rPr>
          <w:rFonts w:ascii="Tahoma" w:eastAsia="Times New Roman" w:hAnsi="Tahoma" w:cs="Tahoma"/>
          <w:color w:val="auto"/>
          <w:sz w:val="24"/>
        </w:rPr>
        <w:t>i</w:t>
      </w:r>
      <w:r w:rsidR="008C2EC5">
        <w:rPr>
          <w:rFonts w:ascii="Tahoma" w:eastAsia="Times New Roman" w:hAnsi="Tahoma" w:cs="Tahoma"/>
          <w:color w:val="auto"/>
          <w:sz w:val="24"/>
        </w:rPr>
        <w:t>nted</w:t>
      </w:r>
      <w:r w:rsidR="000F7893">
        <w:rPr>
          <w:rFonts w:ascii="Tahoma" w:eastAsia="Times New Roman" w:hAnsi="Tahoma" w:cs="Tahoma"/>
          <w:color w:val="auto"/>
          <w:sz w:val="24"/>
        </w:rPr>
        <w:t>.</w:t>
      </w:r>
      <w:r w:rsidR="007C59A9">
        <w:rPr>
          <w:rFonts w:ascii="Tahoma" w:eastAsia="Times New Roman" w:hAnsi="Tahoma" w:cs="Tahoma"/>
          <w:color w:val="auto"/>
          <w:sz w:val="24"/>
        </w:rPr>
        <w:t xml:space="preserve"> </w:t>
      </w:r>
      <w:r w:rsidR="000F7893">
        <w:rPr>
          <w:rFonts w:ascii="Tahoma" w:eastAsia="Times New Roman" w:hAnsi="Tahoma" w:cs="Tahoma"/>
          <w:color w:val="auto"/>
          <w:sz w:val="24"/>
        </w:rPr>
        <w:t>We envisage</w:t>
      </w:r>
      <w:r w:rsidR="000110D4">
        <w:rPr>
          <w:rFonts w:ascii="Tahoma" w:eastAsia="Times New Roman" w:hAnsi="Tahoma" w:cs="Tahoma"/>
          <w:color w:val="auto"/>
          <w:sz w:val="24"/>
        </w:rPr>
        <w:t xml:space="preserve"> </w:t>
      </w:r>
      <w:r w:rsidR="000F7893">
        <w:rPr>
          <w:rFonts w:ascii="Tahoma" w:eastAsia="Times New Roman" w:hAnsi="Tahoma" w:cs="Tahoma"/>
          <w:color w:val="auto"/>
          <w:sz w:val="24"/>
        </w:rPr>
        <w:t>th</w:t>
      </w:r>
      <w:r w:rsidR="000110D4">
        <w:rPr>
          <w:rFonts w:ascii="Tahoma" w:eastAsia="Times New Roman" w:hAnsi="Tahoma" w:cs="Tahoma"/>
          <w:color w:val="auto"/>
          <w:sz w:val="24"/>
        </w:rPr>
        <w:t>a</w:t>
      </w:r>
      <w:r w:rsidR="000F7893">
        <w:rPr>
          <w:rFonts w:ascii="Tahoma" w:eastAsia="Times New Roman" w:hAnsi="Tahoma" w:cs="Tahoma"/>
          <w:color w:val="auto"/>
          <w:sz w:val="24"/>
        </w:rPr>
        <w:t>t those who pr</w:t>
      </w:r>
      <w:r w:rsidR="000110D4">
        <w:rPr>
          <w:rFonts w:ascii="Tahoma" w:eastAsia="Times New Roman" w:hAnsi="Tahoma" w:cs="Tahoma"/>
          <w:color w:val="auto"/>
          <w:sz w:val="24"/>
        </w:rPr>
        <w:t>e</w:t>
      </w:r>
      <w:r w:rsidR="000F7893">
        <w:rPr>
          <w:rFonts w:ascii="Tahoma" w:eastAsia="Times New Roman" w:hAnsi="Tahoma" w:cs="Tahoma"/>
          <w:color w:val="auto"/>
          <w:sz w:val="24"/>
        </w:rPr>
        <w:t xml:space="preserve">side at Barsham </w:t>
      </w:r>
      <w:r w:rsidR="00F32958">
        <w:rPr>
          <w:rFonts w:ascii="Tahoma" w:eastAsia="Times New Roman" w:hAnsi="Tahoma" w:cs="Tahoma"/>
          <w:color w:val="auto"/>
          <w:sz w:val="24"/>
        </w:rPr>
        <w:t>E</w:t>
      </w:r>
      <w:r w:rsidR="000F7893">
        <w:rPr>
          <w:rFonts w:ascii="Tahoma" w:eastAsia="Times New Roman" w:hAnsi="Tahoma" w:cs="Tahoma"/>
          <w:color w:val="auto"/>
          <w:sz w:val="24"/>
        </w:rPr>
        <w:t>uch</w:t>
      </w:r>
      <w:r w:rsidR="000110D4">
        <w:rPr>
          <w:rFonts w:ascii="Tahoma" w:eastAsia="Times New Roman" w:hAnsi="Tahoma" w:cs="Tahoma"/>
          <w:color w:val="auto"/>
          <w:sz w:val="24"/>
        </w:rPr>
        <w:t>a</w:t>
      </w:r>
      <w:r w:rsidR="000F7893">
        <w:rPr>
          <w:rFonts w:ascii="Tahoma" w:eastAsia="Times New Roman" w:hAnsi="Tahoma" w:cs="Tahoma"/>
          <w:color w:val="auto"/>
          <w:sz w:val="24"/>
        </w:rPr>
        <w:t>rists will do</w:t>
      </w:r>
      <w:r w:rsidR="000110D4">
        <w:rPr>
          <w:rFonts w:ascii="Tahoma" w:eastAsia="Times New Roman" w:hAnsi="Tahoma" w:cs="Tahoma"/>
          <w:color w:val="auto"/>
          <w:sz w:val="24"/>
        </w:rPr>
        <w:t xml:space="preserve"> </w:t>
      </w:r>
      <w:r w:rsidR="000F7893">
        <w:rPr>
          <w:rFonts w:ascii="Tahoma" w:eastAsia="Times New Roman" w:hAnsi="Tahoma" w:cs="Tahoma"/>
          <w:color w:val="auto"/>
          <w:sz w:val="24"/>
        </w:rPr>
        <w:t>so only at the invit</w:t>
      </w:r>
      <w:r w:rsidR="000110D4">
        <w:rPr>
          <w:rFonts w:ascii="Tahoma" w:eastAsia="Times New Roman" w:hAnsi="Tahoma" w:cs="Tahoma"/>
          <w:color w:val="auto"/>
          <w:sz w:val="24"/>
        </w:rPr>
        <w:t>a</w:t>
      </w:r>
      <w:r w:rsidR="000F7893">
        <w:rPr>
          <w:rFonts w:ascii="Tahoma" w:eastAsia="Times New Roman" w:hAnsi="Tahoma" w:cs="Tahoma"/>
          <w:color w:val="auto"/>
          <w:sz w:val="24"/>
        </w:rPr>
        <w:t>tion</w:t>
      </w:r>
      <w:r w:rsidR="002C6B23">
        <w:rPr>
          <w:rFonts w:ascii="Tahoma" w:eastAsia="Times New Roman" w:hAnsi="Tahoma" w:cs="Tahoma"/>
          <w:color w:val="auto"/>
          <w:sz w:val="24"/>
        </w:rPr>
        <w:t xml:space="preserve"> of the </w:t>
      </w:r>
      <w:r w:rsidR="000110D4">
        <w:rPr>
          <w:rFonts w:ascii="Tahoma" w:eastAsia="Times New Roman" w:hAnsi="Tahoma" w:cs="Tahoma"/>
          <w:color w:val="auto"/>
          <w:sz w:val="24"/>
        </w:rPr>
        <w:t>Rector</w:t>
      </w:r>
      <w:r w:rsidR="002C6B23">
        <w:rPr>
          <w:rFonts w:ascii="Tahoma" w:eastAsia="Times New Roman" w:hAnsi="Tahoma" w:cs="Tahoma"/>
          <w:color w:val="auto"/>
          <w:sz w:val="24"/>
        </w:rPr>
        <w:t xml:space="preserve"> (male or female)</w:t>
      </w:r>
      <w:r w:rsidR="00F32958">
        <w:rPr>
          <w:rFonts w:ascii="Tahoma" w:eastAsia="Times New Roman" w:hAnsi="Tahoma" w:cs="Tahoma"/>
          <w:color w:val="auto"/>
          <w:sz w:val="24"/>
        </w:rPr>
        <w:t>.</w:t>
      </w:r>
    </w:p>
    <w:p w14:paraId="208D34E0" w14:textId="3DECB6B6" w:rsidR="00F32958" w:rsidRDefault="00B07A52" w:rsidP="00B84F67">
      <w:pPr>
        <w:spacing w:after="1" w:line="262" w:lineRule="auto"/>
        <w:ind w:right="222"/>
        <w:rPr>
          <w:rFonts w:ascii="Tahoma" w:eastAsia="Times New Roman" w:hAnsi="Tahoma" w:cs="Tahoma"/>
          <w:color w:val="auto"/>
          <w:sz w:val="24"/>
        </w:rPr>
      </w:pPr>
      <w:r>
        <w:rPr>
          <w:noProof/>
        </w:rPr>
        <w:drawing>
          <wp:anchor distT="0" distB="0" distL="114300" distR="114300" simplePos="0" relativeHeight="251716653" behindDoc="0" locked="0" layoutInCell="1" allowOverlap="1" wp14:anchorId="19103D1B" wp14:editId="5FD9EE49">
            <wp:simplePos x="0" y="0"/>
            <wp:positionH relativeFrom="margin">
              <wp:posOffset>3702050</wp:posOffset>
            </wp:positionH>
            <wp:positionV relativeFrom="margin">
              <wp:posOffset>1338580</wp:posOffset>
            </wp:positionV>
            <wp:extent cx="2722880" cy="1626870"/>
            <wp:effectExtent l="0" t="0" r="0" b="0"/>
            <wp:wrapSquare wrapText="bothSides"/>
            <wp:docPr id="564516839" name="Picture 1" descr="A group of people outside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516839" name="Picture 1" descr="A group of people outside in a park&#10;&#10;Description automatically generated"/>
                    <pic:cNvPicPr>
                      <a:picLocks noChangeAspect="1" noChangeArrowheads="1"/>
                    </pic:cNvPicPr>
                  </pic:nvPicPr>
                  <pic:blipFill rotWithShape="1">
                    <a:blip r:embed="rId28">
                      <a:extLst>
                        <a:ext uri="{28A0092B-C50C-407E-A947-70E740481C1C}">
                          <a14:useLocalDpi xmlns:a14="http://schemas.microsoft.com/office/drawing/2010/main" val="0"/>
                        </a:ext>
                      </a:extLst>
                    </a:blip>
                    <a:srcRect b="7217"/>
                    <a:stretch/>
                  </pic:blipFill>
                  <pic:spPr bwMode="auto">
                    <a:xfrm>
                      <a:off x="0" y="0"/>
                      <a:ext cx="2722880" cy="1626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C69864" w14:textId="5DA5D517" w:rsidR="00594A20" w:rsidRPr="00B27746" w:rsidRDefault="00333C29" w:rsidP="008058E7">
      <w:pPr>
        <w:spacing w:after="1" w:line="262" w:lineRule="auto"/>
        <w:ind w:right="25"/>
        <w:jc w:val="both"/>
        <w:rPr>
          <w:rFonts w:ascii="Tahoma" w:eastAsia="Times New Roman" w:hAnsi="Tahoma" w:cs="Tahoma"/>
          <w:color w:val="auto"/>
          <w:sz w:val="24"/>
        </w:rPr>
      </w:pPr>
      <w:r>
        <w:rPr>
          <w:rFonts w:ascii="Tahoma" w:eastAsia="Times New Roman" w:hAnsi="Tahoma" w:cs="Tahoma"/>
          <w:color w:val="auto"/>
          <w:sz w:val="24"/>
        </w:rPr>
        <w:t xml:space="preserve">The </w:t>
      </w:r>
      <w:r w:rsidR="005F6863" w:rsidRPr="00B27746">
        <w:rPr>
          <w:rFonts w:ascii="Tahoma" w:eastAsia="Times New Roman" w:hAnsi="Tahoma" w:cs="Tahoma"/>
          <w:color w:val="auto"/>
          <w:sz w:val="24"/>
        </w:rPr>
        <w:t xml:space="preserve">church is renowned for the warm welcome and hospitality visitors receive and </w:t>
      </w:r>
      <w:proofErr w:type="gramStart"/>
      <w:r w:rsidR="005F6863" w:rsidRPr="00B27746">
        <w:rPr>
          <w:rFonts w:ascii="Tahoma" w:eastAsia="Times New Roman" w:hAnsi="Tahoma" w:cs="Tahoma"/>
          <w:color w:val="auto"/>
          <w:sz w:val="24"/>
        </w:rPr>
        <w:t>the majority of</w:t>
      </w:r>
      <w:proofErr w:type="gramEnd"/>
      <w:r w:rsidR="005F6863" w:rsidRPr="00B27746">
        <w:rPr>
          <w:rFonts w:ascii="Tahoma" w:eastAsia="Times New Roman" w:hAnsi="Tahoma" w:cs="Tahoma"/>
          <w:color w:val="auto"/>
          <w:sz w:val="24"/>
        </w:rPr>
        <w:t xml:space="preserve"> </w:t>
      </w:r>
      <w:r w:rsidR="00B53817" w:rsidRPr="00B27746">
        <w:rPr>
          <w:rFonts w:ascii="Tahoma" w:eastAsia="Times New Roman" w:hAnsi="Tahoma" w:cs="Tahoma"/>
          <w:color w:val="auto"/>
          <w:sz w:val="24"/>
        </w:rPr>
        <w:t>our eclectic</w:t>
      </w:r>
      <w:r w:rsidR="005F6863" w:rsidRPr="00B27746">
        <w:rPr>
          <w:rFonts w:ascii="Tahoma" w:eastAsia="Times New Roman" w:hAnsi="Tahoma" w:cs="Tahoma"/>
          <w:color w:val="auto"/>
          <w:sz w:val="24"/>
        </w:rPr>
        <w:t xml:space="preserve"> congregation stay behind after services to socialise over refreshments. The summer lunch</w:t>
      </w:r>
      <w:r w:rsidR="00F32958">
        <w:rPr>
          <w:rFonts w:ascii="Tahoma" w:eastAsia="Times New Roman" w:hAnsi="Tahoma" w:cs="Tahoma"/>
          <w:color w:val="auto"/>
          <w:sz w:val="24"/>
        </w:rPr>
        <w:t xml:space="preserve"> (right)</w:t>
      </w:r>
      <w:r w:rsidR="005F6863" w:rsidRPr="00B27746">
        <w:rPr>
          <w:rFonts w:ascii="Tahoma" w:eastAsia="Times New Roman" w:hAnsi="Tahoma" w:cs="Tahoma"/>
          <w:color w:val="auto"/>
          <w:sz w:val="24"/>
        </w:rPr>
        <w:t xml:space="preserve">, held in the grounds of Shipmeadow Church, attracts most of the congregation and a large number from Barsham, Shipmeadow and surrounding villages, as does the Harvest Supper. </w:t>
      </w:r>
      <w:r w:rsidR="00C3047D">
        <w:rPr>
          <w:rFonts w:ascii="Tahoma" w:eastAsia="Times New Roman" w:hAnsi="Tahoma" w:cs="Tahoma"/>
          <w:color w:val="auto"/>
          <w:sz w:val="24"/>
        </w:rPr>
        <w:tab/>
      </w:r>
      <w:r w:rsidR="00C3047D">
        <w:rPr>
          <w:rFonts w:ascii="Tahoma" w:eastAsia="Times New Roman" w:hAnsi="Tahoma" w:cs="Tahoma"/>
          <w:color w:val="auto"/>
          <w:sz w:val="24"/>
        </w:rPr>
        <w:tab/>
      </w:r>
      <w:r w:rsidR="005F6863" w:rsidRPr="00B27746">
        <w:rPr>
          <w:rFonts w:ascii="Tahoma" w:eastAsia="Times New Roman" w:hAnsi="Tahoma" w:cs="Tahoma"/>
          <w:color w:val="auto"/>
          <w:sz w:val="24"/>
        </w:rPr>
        <w:t xml:space="preserve"> </w:t>
      </w:r>
    </w:p>
    <w:p w14:paraId="2CB61BDA" w14:textId="351A1AAA" w:rsidR="000560C7" w:rsidRPr="005A150E" w:rsidRDefault="00B07A52" w:rsidP="00574A7D">
      <w:pPr>
        <w:spacing w:after="0" w:line="240" w:lineRule="auto"/>
        <w:rPr>
          <w:rFonts w:ascii="Times New Roman" w:eastAsia="Times New Roman" w:hAnsi="Times New Roman" w:cs="Times New Roman"/>
          <w:color w:val="000000" w:themeColor="text1"/>
          <w:sz w:val="16"/>
          <w:szCs w:val="16"/>
        </w:rPr>
      </w:pPr>
      <w:r w:rsidRPr="005A150E">
        <w:rPr>
          <w:noProof/>
          <w:sz w:val="16"/>
          <w:szCs w:val="16"/>
        </w:rPr>
        <mc:AlternateContent>
          <mc:Choice Requires="wps">
            <w:drawing>
              <wp:anchor distT="45720" distB="45720" distL="114300" distR="114300" simplePos="0" relativeHeight="251658268" behindDoc="0" locked="0" layoutInCell="1" allowOverlap="1" wp14:anchorId="700941D4" wp14:editId="417E73EC">
                <wp:simplePos x="0" y="0"/>
                <wp:positionH relativeFrom="column">
                  <wp:posOffset>4537075</wp:posOffset>
                </wp:positionH>
                <wp:positionV relativeFrom="paragraph">
                  <wp:posOffset>83185</wp:posOffset>
                </wp:positionV>
                <wp:extent cx="1965960" cy="1973580"/>
                <wp:effectExtent l="0" t="0" r="2540" b="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5960" cy="1973580"/>
                        </a:xfrm>
                        <a:prstGeom prst="rect">
                          <a:avLst/>
                        </a:prstGeom>
                        <a:solidFill>
                          <a:srgbClr val="FFFFFF"/>
                        </a:solidFill>
                        <a:ln w="9525">
                          <a:noFill/>
                          <a:miter lim="800000"/>
                          <a:headEnd/>
                          <a:tailEnd/>
                        </a:ln>
                      </wps:spPr>
                      <wps:txbx>
                        <w:txbxContent>
                          <w:p w14:paraId="12DD9862" w14:textId="6C16D754" w:rsidR="00E0684F" w:rsidRPr="00B07A52" w:rsidRDefault="00B07A52" w:rsidP="00E0684F">
                            <w:pPr>
                              <w:pStyle w:val="Heading5"/>
                              <w:shd w:val="clear" w:color="auto" w:fill="E2EFD9" w:themeFill="accent6" w:themeFillTint="33"/>
                              <w:spacing w:after="0" w:line="240" w:lineRule="auto"/>
                              <w:ind w:left="0"/>
                              <w:jc w:val="center"/>
                              <w:rPr>
                                <w:rFonts w:ascii="Tahoma" w:hAnsi="Tahoma" w:cs="Tahoma"/>
                                <w:i w:val="0"/>
                                <w:color w:val="1F3864" w:themeColor="accent1" w:themeShade="80"/>
                                <w:sz w:val="24"/>
                                <w:u w:val="none"/>
                              </w:rPr>
                            </w:pPr>
                            <w:r w:rsidRPr="00B07A52">
                              <w:rPr>
                                <w:rFonts w:ascii="Tahoma" w:hAnsi="Tahoma" w:cs="Tahoma"/>
                                <w:i w:val="0"/>
                                <w:color w:val="2F5496" w:themeColor="accent1" w:themeShade="BF"/>
                                <w:sz w:val="24"/>
                                <w:u w:val="none"/>
                              </w:rPr>
                              <w:t>Fund-raising</w:t>
                            </w:r>
                          </w:p>
                          <w:p w14:paraId="3EEDBB62" w14:textId="33605D07" w:rsidR="00A80648" w:rsidRPr="00E0684F" w:rsidRDefault="00A80648" w:rsidP="00E0684F">
                            <w:pPr>
                              <w:pStyle w:val="Heading5"/>
                              <w:shd w:val="clear" w:color="auto" w:fill="E2EFD9" w:themeFill="accent6" w:themeFillTint="33"/>
                              <w:spacing w:after="0" w:line="240" w:lineRule="auto"/>
                              <w:ind w:left="0"/>
                              <w:jc w:val="center"/>
                              <w:rPr>
                                <w:rFonts w:ascii="Tahoma" w:hAnsi="Tahoma" w:cs="Tahoma"/>
                                <w:i w:val="0"/>
                                <w:iCs/>
                                <w:color w:val="1F3864" w:themeColor="accent1" w:themeShade="80"/>
                                <w:sz w:val="16"/>
                                <w:szCs w:val="16"/>
                                <w:u w:val="none"/>
                              </w:rPr>
                            </w:pPr>
                            <w:r w:rsidRPr="00E0684F">
                              <w:rPr>
                                <w:rFonts w:ascii="Tahoma" w:hAnsi="Tahoma" w:cs="Tahoma"/>
                                <w:i w:val="0"/>
                                <w:iCs/>
                                <w:color w:val="1F3864" w:themeColor="accent1" w:themeShade="80"/>
                                <w:sz w:val="16"/>
                                <w:szCs w:val="16"/>
                                <w:u w:val="none"/>
                              </w:rPr>
                              <w:t xml:space="preserve"> </w:t>
                            </w:r>
                          </w:p>
                          <w:p w14:paraId="413A6F73" w14:textId="77777777" w:rsidR="00A80648" w:rsidRPr="00E0684F" w:rsidRDefault="00A80648" w:rsidP="00E0684F">
                            <w:pPr>
                              <w:shd w:val="clear" w:color="auto" w:fill="E2EFD9" w:themeFill="accent6" w:themeFillTint="33"/>
                              <w:spacing w:after="0" w:line="240" w:lineRule="auto"/>
                              <w:jc w:val="center"/>
                              <w:rPr>
                                <w:rFonts w:ascii="Tahoma" w:hAnsi="Tahoma" w:cs="Tahoma"/>
                                <w:bCs/>
                                <w:iCs/>
                                <w:color w:val="1F3864" w:themeColor="accent1" w:themeShade="80"/>
                                <w:sz w:val="24"/>
                              </w:rPr>
                            </w:pPr>
                            <w:r w:rsidRPr="00E0684F">
                              <w:rPr>
                                <w:rFonts w:ascii="Tahoma" w:eastAsia="Times New Roman" w:hAnsi="Tahoma" w:cs="Tahoma"/>
                                <w:bCs/>
                                <w:iCs/>
                                <w:color w:val="1F3864" w:themeColor="accent1" w:themeShade="80"/>
                                <w:sz w:val="24"/>
                              </w:rPr>
                              <w:t xml:space="preserve">Monthly sales table </w:t>
                            </w:r>
                          </w:p>
                          <w:p w14:paraId="79D2683D" w14:textId="77777777" w:rsidR="00A80648" w:rsidRPr="00E0684F" w:rsidRDefault="00A80648" w:rsidP="00E0684F">
                            <w:pPr>
                              <w:shd w:val="clear" w:color="auto" w:fill="E2EFD9" w:themeFill="accent6" w:themeFillTint="33"/>
                              <w:spacing w:after="0" w:line="240" w:lineRule="auto"/>
                              <w:jc w:val="center"/>
                              <w:rPr>
                                <w:rFonts w:ascii="Tahoma" w:hAnsi="Tahoma" w:cs="Tahoma"/>
                                <w:bCs/>
                                <w:iCs/>
                                <w:color w:val="1F3864" w:themeColor="accent1" w:themeShade="80"/>
                                <w:sz w:val="24"/>
                              </w:rPr>
                            </w:pPr>
                            <w:r w:rsidRPr="00E0684F">
                              <w:rPr>
                                <w:rFonts w:ascii="Tahoma" w:eastAsia="Times New Roman" w:hAnsi="Tahoma" w:cs="Tahoma"/>
                                <w:bCs/>
                                <w:iCs/>
                                <w:color w:val="1F3864" w:themeColor="accent1" w:themeShade="80"/>
                                <w:sz w:val="24"/>
                              </w:rPr>
                              <w:t xml:space="preserve">Concerts </w:t>
                            </w:r>
                          </w:p>
                          <w:p w14:paraId="17F5E7B8" w14:textId="77777777" w:rsidR="00A80648" w:rsidRPr="00E0684F" w:rsidRDefault="00A80648" w:rsidP="00E0684F">
                            <w:pPr>
                              <w:shd w:val="clear" w:color="auto" w:fill="E2EFD9" w:themeFill="accent6" w:themeFillTint="33"/>
                              <w:spacing w:after="0" w:line="240" w:lineRule="auto"/>
                              <w:jc w:val="center"/>
                              <w:rPr>
                                <w:rFonts w:ascii="Tahoma" w:hAnsi="Tahoma" w:cs="Tahoma"/>
                                <w:bCs/>
                                <w:iCs/>
                                <w:color w:val="1F3864" w:themeColor="accent1" w:themeShade="80"/>
                                <w:sz w:val="24"/>
                              </w:rPr>
                            </w:pPr>
                            <w:r w:rsidRPr="00E0684F">
                              <w:rPr>
                                <w:rFonts w:ascii="Tahoma" w:eastAsia="Times New Roman" w:hAnsi="Tahoma" w:cs="Tahoma"/>
                                <w:bCs/>
                                <w:iCs/>
                                <w:color w:val="1F3864" w:themeColor="accent1" w:themeShade="80"/>
                                <w:sz w:val="24"/>
                              </w:rPr>
                              <w:t xml:space="preserve">Summer Lunch </w:t>
                            </w:r>
                          </w:p>
                          <w:p w14:paraId="4FC7458D" w14:textId="77777777" w:rsidR="00A80648" w:rsidRPr="00E0684F" w:rsidRDefault="00A80648" w:rsidP="00E0684F">
                            <w:pPr>
                              <w:shd w:val="clear" w:color="auto" w:fill="E2EFD9" w:themeFill="accent6" w:themeFillTint="33"/>
                              <w:spacing w:after="0" w:line="240" w:lineRule="auto"/>
                              <w:jc w:val="center"/>
                              <w:rPr>
                                <w:rFonts w:ascii="Tahoma" w:hAnsi="Tahoma" w:cs="Tahoma"/>
                                <w:bCs/>
                                <w:iCs/>
                                <w:color w:val="1F3864" w:themeColor="accent1" w:themeShade="80"/>
                                <w:sz w:val="24"/>
                              </w:rPr>
                            </w:pPr>
                            <w:r w:rsidRPr="00E0684F">
                              <w:rPr>
                                <w:rFonts w:ascii="Tahoma" w:eastAsia="Times New Roman" w:hAnsi="Tahoma" w:cs="Tahoma"/>
                                <w:bCs/>
                                <w:iCs/>
                                <w:color w:val="1F3864" w:themeColor="accent1" w:themeShade="80"/>
                                <w:sz w:val="24"/>
                              </w:rPr>
                              <w:t xml:space="preserve">Harvest Supper </w:t>
                            </w:r>
                          </w:p>
                          <w:p w14:paraId="2AC4058B" w14:textId="2FA86B25" w:rsidR="00A80648" w:rsidRPr="00E0684F" w:rsidRDefault="00A80648" w:rsidP="00E0684F">
                            <w:pPr>
                              <w:shd w:val="clear" w:color="auto" w:fill="E2EFD9" w:themeFill="accent6" w:themeFillTint="33"/>
                              <w:spacing w:after="0" w:line="240" w:lineRule="auto"/>
                              <w:jc w:val="center"/>
                              <w:rPr>
                                <w:rFonts w:ascii="Tahoma" w:hAnsi="Tahoma" w:cs="Tahoma"/>
                                <w:bCs/>
                                <w:iCs/>
                                <w:color w:val="1F3864" w:themeColor="accent1" w:themeShade="80"/>
                                <w:sz w:val="24"/>
                              </w:rPr>
                            </w:pPr>
                            <w:r w:rsidRPr="00E0684F">
                              <w:rPr>
                                <w:rFonts w:ascii="Tahoma" w:eastAsia="Times New Roman" w:hAnsi="Tahoma" w:cs="Tahoma"/>
                                <w:bCs/>
                                <w:iCs/>
                                <w:color w:val="1F3864" w:themeColor="accent1" w:themeShade="80"/>
                                <w:sz w:val="24"/>
                              </w:rPr>
                              <w:t>Walk</w:t>
                            </w:r>
                            <w:r w:rsidR="00F212E9" w:rsidRPr="00E0684F">
                              <w:rPr>
                                <w:rFonts w:ascii="Tahoma" w:eastAsia="Times New Roman" w:hAnsi="Tahoma" w:cs="Tahoma"/>
                                <w:bCs/>
                                <w:iCs/>
                                <w:color w:val="1F3864" w:themeColor="accent1" w:themeShade="80"/>
                                <w:sz w:val="24"/>
                              </w:rPr>
                              <w:t>s</w:t>
                            </w:r>
                            <w:r w:rsidRPr="00E0684F">
                              <w:rPr>
                                <w:rFonts w:ascii="Tahoma" w:eastAsia="Times New Roman" w:hAnsi="Tahoma" w:cs="Tahoma"/>
                                <w:bCs/>
                                <w:iCs/>
                                <w:color w:val="1F3864" w:themeColor="accent1" w:themeShade="80"/>
                                <w:sz w:val="24"/>
                              </w:rPr>
                              <w:t xml:space="preserve"> </w:t>
                            </w:r>
                          </w:p>
                          <w:p w14:paraId="7CABD8F2" w14:textId="6840625F" w:rsidR="00A80648" w:rsidRPr="00E0684F" w:rsidRDefault="00A80648" w:rsidP="00E0684F">
                            <w:pPr>
                              <w:shd w:val="clear" w:color="auto" w:fill="E2EFD9" w:themeFill="accent6" w:themeFillTint="33"/>
                              <w:spacing w:after="0" w:line="240" w:lineRule="auto"/>
                              <w:jc w:val="center"/>
                              <w:rPr>
                                <w:rFonts w:ascii="Tahoma" w:hAnsi="Tahoma" w:cs="Tahoma"/>
                                <w:bCs/>
                                <w:iCs/>
                                <w:color w:val="1F3864" w:themeColor="accent1" w:themeShade="80"/>
                                <w:sz w:val="24"/>
                              </w:rPr>
                            </w:pPr>
                            <w:r w:rsidRPr="00E0684F">
                              <w:rPr>
                                <w:rFonts w:ascii="Tahoma" w:eastAsia="Times New Roman" w:hAnsi="Tahoma" w:cs="Tahoma"/>
                                <w:bCs/>
                                <w:iCs/>
                                <w:color w:val="1F3864" w:themeColor="accent1" w:themeShade="80"/>
                                <w:sz w:val="24"/>
                              </w:rPr>
                              <w:t>SHCT Ride and Stride</w:t>
                            </w:r>
                          </w:p>
                          <w:p w14:paraId="721EAAF5" w14:textId="195A3127" w:rsidR="00A80648" w:rsidRPr="00E0684F" w:rsidRDefault="002E18AE" w:rsidP="00E0684F">
                            <w:pPr>
                              <w:shd w:val="clear" w:color="auto" w:fill="E2EFD9" w:themeFill="accent6" w:themeFillTint="33"/>
                              <w:jc w:val="center"/>
                              <w:rPr>
                                <w:rFonts w:ascii="Tahoma" w:hAnsi="Tahoma" w:cs="Tahoma"/>
                                <w:iCs/>
                                <w:sz w:val="24"/>
                              </w:rPr>
                            </w:pPr>
                            <w:r w:rsidRPr="00E0684F">
                              <w:rPr>
                                <w:rFonts w:ascii="Tahoma" w:hAnsi="Tahoma" w:cs="Tahoma"/>
                                <w:iCs/>
                                <w:color w:val="1F3864" w:themeColor="accent1" w:themeShade="80"/>
                                <w:sz w:val="24"/>
                              </w:rPr>
                              <w:t>Occasional talks on the history of the church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941D4" id="_x0000_s1030" type="#_x0000_t202" style="position:absolute;margin-left:357.25pt;margin-top:6.55pt;width:154.8pt;height:155.4pt;z-index:2516582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" stroked="f">
                <v:textbox>
                  <w:txbxContent>
                    <w:p w14:paraId="12DD9862" w14:textId="6C16D754" w:rsidR="00E0684F" w:rsidRPr="00B07A52" w:rsidRDefault="00B07A52" w:rsidP="00E0684F">
                      <w:pPr>
                        <w:pStyle w:val="Heading5"/>
                        <w:shd w:val="clear" w:color="auto" w:fill="E2EFD9" w:themeFill="accent6" w:themeFillTint="33"/>
                        <w:spacing w:after="0" w:line="240" w:lineRule="auto"/>
                        <w:ind w:left="0"/>
                        <w:jc w:val="center"/>
                        <w:rPr>
                          <w:rFonts w:ascii="Tahoma" w:hAnsi="Tahoma" w:cs="Tahoma"/>
                          <w:i w:val="0"/>
                          <w:color w:val="1F3864" w:themeColor="accent1" w:themeShade="80"/>
                          <w:sz w:val="24"/>
                          <w:u w:val="none"/>
                        </w:rPr>
                      </w:pPr>
                      <w:r w:rsidRPr="00B07A52">
                        <w:rPr>
                          <w:rFonts w:ascii="Tahoma" w:hAnsi="Tahoma" w:cs="Tahoma"/>
                          <w:i w:val="0"/>
                          <w:color w:val="2F5496" w:themeColor="accent1" w:themeShade="BF"/>
                          <w:sz w:val="24"/>
                          <w:u w:val="none"/>
                        </w:rPr>
                        <w:t>Fund-raising</w:t>
                      </w:r>
                    </w:p>
                    <w:p w14:paraId="3EEDBB62" w14:textId="33605D07" w:rsidR="00A80648" w:rsidRPr="00E0684F" w:rsidRDefault="00A80648" w:rsidP="00E0684F">
                      <w:pPr>
                        <w:pStyle w:val="Heading5"/>
                        <w:shd w:val="clear" w:color="auto" w:fill="E2EFD9" w:themeFill="accent6" w:themeFillTint="33"/>
                        <w:spacing w:after="0" w:line="240" w:lineRule="auto"/>
                        <w:ind w:left="0"/>
                        <w:jc w:val="center"/>
                        <w:rPr>
                          <w:rFonts w:ascii="Tahoma" w:hAnsi="Tahoma" w:cs="Tahoma"/>
                          <w:i w:val="0"/>
                          <w:iCs/>
                          <w:color w:val="1F3864" w:themeColor="accent1" w:themeShade="80"/>
                          <w:sz w:val="16"/>
                          <w:szCs w:val="16"/>
                          <w:u w:val="none"/>
                        </w:rPr>
                      </w:pPr>
                      <w:r w:rsidRPr="00E0684F">
                        <w:rPr>
                          <w:rFonts w:ascii="Tahoma" w:hAnsi="Tahoma" w:cs="Tahoma"/>
                          <w:i w:val="0"/>
                          <w:iCs/>
                          <w:color w:val="1F3864" w:themeColor="accent1" w:themeShade="80"/>
                          <w:sz w:val="16"/>
                          <w:szCs w:val="16"/>
                          <w:u w:val="none"/>
                        </w:rPr>
                        <w:t xml:space="preserve"> </w:t>
                      </w:r>
                    </w:p>
                    <w:p w14:paraId="413A6F73" w14:textId="77777777" w:rsidR="00A80648" w:rsidRPr="00E0684F" w:rsidRDefault="00A80648" w:rsidP="00E0684F">
                      <w:pPr>
                        <w:shd w:val="clear" w:color="auto" w:fill="E2EFD9" w:themeFill="accent6" w:themeFillTint="33"/>
                        <w:spacing w:after="0" w:line="240" w:lineRule="auto"/>
                        <w:jc w:val="center"/>
                        <w:rPr>
                          <w:rFonts w:ascii="Tahoma" w:hAnsi="Tahoma" w:cs="Tahoma"/>
                          <w:bCs/>
                          <w:iCs/>
                          <w:color w:val="1F3864" w:themeColor="accent1" w:themeShade="80"/>
                          <w:sz w:val="24"/>
                        </w:rPr>
                      </w:pPr>
                      <w:r w:rsidRPr="00E0684F">
                        <w:rPr>
                          <w:rFonts w:ascii="Tahoma" w:eastAsia="Times New Roman" w:hAnsi="Tahoma" w:cs="Tahoma"/>
                          <w:bCs/>
                          <w:iCs/>
                          <w:color w:val="1F3864" w:themeColor="accent1" w:themeShade="80"/>
                          <w:sz w:val="24"/>
                        </w:rPr>
                        <w:t xml:space="preserve">Monthly sales table </w:t>
                      </w:r>
                    </w:p>
                    <w:p w14:paraId="79D2683D" w14:textId="77777777" w:rsidR="00A80648" w:rsidRPr="00E0684F" w:rsidRDefault="00A80648" w:rsidP="00E0684F">
                      <w:pPr>
                        <w:shd w:val="clear" w:color="auto" w:fill="E2EFD9" w:themeFill="accent6" w:themeFillTint="33"/>
                        <w:spacing w:after="0" w:line="240" w:lineRule="auto"/>
                        <w:jc w:val="center"/>
                        <w:rPr>
                          <w:rFonts w:ascii="Tahoma" w:hAnsi="Tahoma" w:cs="Tahoma"/>
                          <w:bCs/>
                          <w:iCs/>
                          <w:color w:val="1F3864" w:themeColor="accent1" w:themeShade="80"/>
                          <w:sz w:val="24"/>
                        </w:rPr>
                      </w:pPr>
                      <w:r w:rsidRPr="00E0684F">
                        <w:rPr>
                          <w:rFonts w:ascii="Tahoma" w:eastAsia="Times New Roman" w:hAnsi="Tahoma" w:cs="Tahoma"/>
                          <w:bCs/>
                          <w:iCs/>
                          <w:color w:val="1F3864" w:themeColor="accent1" w:themeShade="80"/>
                          <w:sz w:val="24"/>
                        </w:rPr>
                        <w:t xml:space="preserve">Concerts </w:t>
                      </w:r>
                    </w:p>
                    <w:p w14:paraId="17F5E7B8" w14:textId="77777777" w:rsidR="00A80648" w:rsidRPr="00E0684F" w:rsidRDefault="00A80648" w:rsidP="00E0684F">
                      <w:pPr>
                        <w:shd w:val="clear" w:color="auto" w:fill="E2EFD9" w:themeFill="accent6" w:themeFillTint="33"/>
                        <w:spacing w:after="0" w:line="240" w:lineRule="auto"/>
                        <w:jc w:val="center"/>
                        <w:rPr>
                          <w:rFonts w:ascii="Tahoma" w:hAnsi="Tahoma" w:cs="Tahoma"/>
                          <w:bCs/>
                          <w:iCs/>
                          <w:color w:val="1F3864" w:themeColor="accent1" w:themeShade="80"/>
                          <w:sz w:val="24"/>
                        </w:rPr>
                      </w:pPr>
                      <w:r w:rsidRPr="00E0684F">
                        <w:rPr>
                          <w:rFonts w:ascii="Tahoma" w:eastAsia="Times New Roman" w:hAnsi="Tahoma" w:cs="Tahoma"/>
                          <w:bCs/>
                          <w:iCs/>
                          <w:color w:val="1F3864" w:themeColor="accent1" w:themeShade="80"/>
                          <w:sz w:val="24"/>
                        </w:rPr>
                        <w:t xml:space="preserve">Summer Lunch </w:t>
                      </w:r>
                    </w:p>
                    <w:p w14:paraId="4FC7458D" w14:textId="77777777" w:rsidR="00A80648" w:rsidRPr="00E0684F" w:rsidRDefault="00A80648" w:rsidP="00E0684F">
                      <w:pPr>
                        <w:shd w:val="clear" w:color="auto" w:fill="E2EFD9" w:themeFill="accent6" w:themeFillTint="33"/>
                        <w:spacing w:after="0" w:line="240" w:lineRule="auto"/>
                        <w:jc w:val="center"/>
                        <w:rPr>
                          <w:rFonts w:ascii="Tahoma" w:hAnsi="Tahoma" w:cs="Tahoma"/>
                          <w:bCs/>
                          <w:iCs/>
                          <w:color w:val="1F3864" w:themeColor="accent1" w:themeShade="80"/>
                          <w:sz w:val="24"/>
                        </w:rPr>
                      </w:pPr>
                      <w:r w:rsidRPr="00E0684F">
                        <w:rPr>
                          <w:rFonts w:ascii="Tahoma" w:eastAsia="Times New Roman" w:hAnsi="Tahoma" w:cs="Tahoma"/>
                          <w:bCs/>
                          <w:iCs/>
                          <w:color w:val="1F3864" w:themeColor="accent1" w:themeShade="80"/>
                          <w:sz w:val="24"/>
                        </w:rPr>
                        <w:t xml:space="preserve">Harvest Supper </w:t>
                      </w:r>
                    </w:p>
                    <w:p w14:paraId="2AC4058B" w14:textId="2FA86B25" w:rsidR="00A80648" w:rsidRPr="00E0684F" w:rsidRDefault="00A80648" w:rsidP="00E0684F">
                      <w:pPr>
                        <w:shd w:val="clear" w:color="auto" w:fill="E2EFD9" w:themeFill="accent6" w:themeFillTint="33"/>
                        <w:spacing w:after="0" w:line="240" w:lineRule="auto"/>
                        <w:jc w:val="center"/>
                        <w:rPr>
                          <w:rFonts w:ascii="Tahoma" w:hAnsi="Tahoma" w:cs="Tahoma"/>
                          <w:bCs/>
                          <w:iCs/>
                          <w:color w:val="1F3864" w:themeColor="accent1" w:themeShade="80"/>
                          <w:sz w:val="24"/>
                        </w:rPr>
                      </w:pPr>
                      <w:r w:rsidRPr="00E0684F">
                        <w:rPr>
                          <w:rFonts w:ascii="Tahoma" w:eastAsia="Times New Roman" w:hAnsi="Tahoma" w:cs="Tahoma"/>
                          <w:bCs/>
                          <w:iCs/>
                          <w:color w:val="1F3864" w:themeColor="accent1" w:themeShade="80"/>
                          <w:sz w:val="24"/>
                        </w:rPr>
                        <w:t>Walk</w:t>
                      </w:r>
                      <w:r w:rsidR="00F212E9" w:rsidRPr="00E0684F">
                        <w:rPr>
                          <w:rFonts w:ascii="Tahoma" w:eastAsia="Times New Roman" w:hAnsi="Tahoma" w:cs="Tahoma"/>
                          <w:bCs/>
                          <w:iCs/>
                          <w:color w:val="1F3864" w:themeColor="accent1" w:themeShade="80"/>
                          <w:sz w:val="24"/>
                        </w:rPr>
                        <w:t>s</w:t>
                      </w:r>
                      <w:r w:rsidRPr="00E0684F">
                        <w:rPr>
                          <w:rFonts w:ascii="Tahoma" w:eastAsia="Times New Roman" w:hAnsi="Tahoma" w:cs="Tahoma"/>
                          <w:bCs/>
                          <w:iCs/>
                          <w:color w:val="1F3864" w:themeColor="accent1" w:themeShade="80"/>
                          <w:sz w:val="24"/>
                        </w:rPr>
                        <w:t xml:space="preserve"> </w:t>
                      </w:r>
                    </w:p>
                    <w:p w14:paraId="7CABD8F2" w14:textId="6840625F" w:rsidR="00A80648" w:rsidRPr="00E0684F" w:rsidRDefault="00A80648" w:rsidP="00E0684F">
                      <w:pPr>
                        <w:shd w:val="clear" w:color="auto" w:fill="E2EFD9" w:themeFill="accent6" w:themeFillTint="33"/>
                        <w:spacing w:after="0" w:line="240" w:lineRule="auto"/>
                        <w:jc w:val="center"/>
                        <w:rPr>
                          <w:rFonts w:ascii="Tahoma" w:hAnsi="Tahoma" w:cs="Tahoma"/>
                          <w:bCs/>
                          <w:iCs/>
                          <w:color w:val="1F3864" w:themeColor="accent1" w:themeShade="80"/>
                          <w:sz w:val="24"/>
                        </w:rPr>
                      </w:pPr>
                      <w:r w:rsidRPr="00E0684F">
                        <w:rPr>
                          <w:rFonts w:ascii="Tahoma" w:eastAsia="Times New Roman" w:hAnsi="Tahoma" w:cs="Tahoma"/>
                          <w:bCs/>
                          <w:iCs/>
                          <w:color w:val="1F3864" w:themeColor="accent1" w:themeShade="80"/>
                          <w:sz w:val="24"/>
                        </w:rPr>
                        <w:t>SHCT Ride and Stride</w:t>
                      </w:r>
                    </w:p>
                    <w:p w14:paraId="721EAAF5" w14:textId="195A3127" w:rsidR="00A80648" w:rsidRPr="00E0684F" w:rsidRDefault="002E18AE" w:rsidP="00E0684F">
                      <w:pPr>
                        <w:shd w:val="clear" w:color="auto" w:fill="E2EFD9" w:themeFill="accent6" w:themeFillTint="33"/>
                        <w:jc w:val="center"/>
                        <w:rPr>
                          <w:rFonts w:ascii="Tahoma" w:hAnsi="Tahoma" w:cs="Tahoma"/>
                          <w:iCs/>
                          <w:sz w:val="24"/>
                        </w:rPr>
                      </w:pPr>
                      <w:r w:rsidRPr="00E0684F">
                        <w:rPr>
                          <w:rFonts w:ascii="Tahoma" w:hAnsi="Tahoma" w:cs="Tahoma"/>
                          <w:iCs/>
                          <w:color w:val="1F3864" w:themeColor="accent1" w:themeShade="80"/>
                          <w:sz w:val="24"/>
                        </w:rPr>
                        <w:t>Occasional talks on the history of the church</w:t>
                      </w:r>
                    </w:p>
                  </w:txbxContent>
                </v:textbox>
                <w10:wrap type="square"/>
              </v:shape>
            </w:pict>
          </mc:Fallback>
        </mc:AlternateContent>
      </w:r>
    </w:p>
    <w:p w14:paraId="2D2A6F96" w14:textId="3102022C" w:rsidR="00184FE2" w:rsidRDefault="000560C7" w:rsidP="00B07A52">
      <w:pPr>
        <w:shd w:val="clear" w:color="auto" w:fill="F4B083" w:themeFill="accent2" w:themeFillTint="99"/>
        <w:spacing w:after="0" w:line="240" w:lineRule="auto"/>
        <w:ind w:right="618"/>
        <w:jc w:val="center"/>
        <w:rPr>
          <w:rFonts w:ascii="Tahoma" w:eastAsia="Times New Roman" w:hAnsi="Tahoma" w:cs="Tahoma"/>
          <w:b/>
          <w:iCs/>
          <w:color w:val="2F5496" w:themeColor="accent1" w:themeShade="BF"/>
          <w:sz w:val="24"/>
        </w:rPr>
      </w:pPr>
      <w:r w:rsidRPr="0097183B">
        <w:rPr>
          <w:rFonts w:ascii="Tahoma" w:eastAsia="Times New Roman" w:hAnsi="Tahoma" w:cs="Tahoma"/>
          <w:b/>
          <w:iCs/>
          <w:color w:val="2F5496" w:themeColor="accent1" w:themeShade="BF"/>
          <w:sz w:val="24"/>
        </w:rPr>
        <w:t>Care and Support</w:t>
      </w:r>
    </w:p>
    <w:p w14:paraId="7FD402EC" w14:textId="77777777" w:rsidR="00B07A52" w:rsidRPr="00B07A52" w:rsidRDefault="00B07A52" w:rsidP="00B07A52">
      <w:pPr>
        <w:shd w:val="clear" w:color="auto" w:fill="F4B083" w:themeFill="accent2" w:themeFillTint="99"/>
        <w:spacing w:after="0" w:line="240" w:lineRule="auto"/>
        <w:ind w:right="618"/>
        <w:jc w:val="center"/>
        <w:rPr>
          <w:rFonts w:ascii="Tahoma" w:eastAsia="Times New Roman" w:hAnsi="Tahoma" w:cs="Tahoma"/>
          <w:b/>
          <w:color w:val="2F5496" w:themeColor="accent1" w:themeShade="BF"/>
          <w:sz w:val="16"/>
          <w:szCs w:val="16"/>
        </w:rPr>
      </w:pPr>
    </w:p>
    <w:p w14:paraId="148993CA" w14:textId="77777777" w:rsidR="00B07A52" w:rsidRDefault="00E0684F" w:rsidP="00B07A52">
      <w:pPr>
        <w:pStyle w:val="ListParagraph"/>
        <w:shd w:val="clear" w:color="auto" w:fill="F4B083" w:themeFill="accent2" w:themeFillTint="99"/>
        <w:spacing w:after="0" w:line="240" w:lineRule="auto"/>
        <w:ind w:left="0"/>
        <w:jc w:val="center"/>
        <w:rPr>
          <w:rFonts w:ascii="Tahoma" w:eastAsia="Times New Roman" w:hAnsi="Tahoma" w:cs="Tahoma"/>
          <w:bCs/>
          <w:iCs/>
          <w:color w:val="000000" w:themeColor="text1"/>
          <w:sz w:val="24"/>
          <w:szCs w:val="24"/>
        </w:rPr>
      </w:pPr>
      <w:r w:rsidRPr="00E0684F">
        <w:rPr>
          <w:rFonts w:ascii="Tahoma" w:eastAsia="Times New Roman" w:hAnsi="Tahoma" w:cs="Tahoma"/>
          <w:b/>
          <w:iCs/>
          <w:color w:val="000000" w:themeColor="text1"/>
          <w:sz w:val="24"/>
          <w:szCs w:val="24"/>
        </w:rPr>
        <w:t>Love Boxes</w:t>
      </w:r>
      <w:r w:rsidR="005F6863" w:rsidRPr="00226EAD">
        <w:rPr>
          <w:rFonts w:ascii="Tahoma" w:eastAsia="Times New Roman" w:hAnsi="Tahoma" w:cs="Tahoma"/>
          <w:bCs/>
          <w:iCs/>
          <w:color w:val="000000" w:themeColor="text1"/>
          <w:sz w:val="24"/>
          <w:szCs w:val="24"/>
        </w:rPr>
        <w:t xml:space="preserve"> </w:t>
      </w:r>
    </w:p>
    <w:p w14:paraId="50078922" w14:textId="6AD1FAA6" w:rsidR="00184FE2" w:rsidRPr="00226EAD" w:rsidRDefault="008058E7" w:rsidP="00B07A52">
      <w:pPr>
        <w:pStyle w:val="ListParagraph"/>
        <w:shd w:val="clear" w:color="auto" w:fill="F4B083" w:themeFill="accent2" w:themeFillTint="99"/>
        <w:spacing w:after="0" w:line="240" w:lineRule="auto"/>
        <w:ind w:left="0"/>
        <w:jc w:val="center"/>
        <w:rPr>
          <w:rFonts w:ascii="Tahoma" w:hAnsi="Tahoma" w:cs="Tahoma"/>
          <w:bCs/>
          <w:iCs/>
          <w:color w:val="000000" w:themeColor="text1"/>
          <w:sz w:val="24"/>
          <w:szCs w:val="24"/>
        </w:rPr>
      </w:pPr>
      <w:r>
        <w:rPr>
          <w:rFonts w:ascii="Tahoma" w:eastAsia="Times New Roman" w:hAnsi="Tahoma" w:cs="Tahoma"/>
          <w:bCs/>
          <w:iCs/>
          <w:color w:val="000000" w:themeColor="text1"/>
          <w:sz w:val="24"/>
          <w:szCs w:val="24"/>
        </w:rPr>
        <w:t>(</w:t>
      </w:r>
      <w:r w:rsidR="005F6863" w:rsidRPr="00226EAD">
        <w:rPr>
          <w:rFonts w:ascii="Tahoma" w:eastAsia="Times New Roman" w:hAnsi="Tahoma" w:cs="Tahoma"/>
          <w:bCs/>
          <w:iCs/>
          <w:color w:val="000000" w:themeColor="text1"/>
          <w:sz w:val="24"/>
          <w:szCs w:val="24"/>
        </w:rPr>
        <w:t>in association with the Lions Club</w:t>
      </w:r>
      <w:r>
        <w:rPr>
          <w:rFonts w:ascii="Tahoma" w:eastAsia="Times New Roman" w:hAnsi="Tahoma" w:cs="Tahoma"/>
          <w:bCs/>
          <w:iCs/>
          <w:color w:val="000000" w:themeColor="text1"/>
          <w:sz w:val="24"/>
          <w:szCs w:val="24"/>
        </w:rPr>
        <w:t xml:space="preserve">) - </w:t>
      </w:r>
      <w:r w:rsidR="005F6863" w:rsidRPr="00226EAD">
        <w:rPr>
          <w:rFonts w:ascii="Tahoma" w:eastAsia="Times New Roman" w:hAnsi="Tahoma" w:cs="Tahoma"/>
          <w:bCs/>
          <w:iCs/>
          <w:color w:val="000000" w:themeColor="text1"/>
          <w:sz w:val="24"/>
          <w:szCs w:val="24"/>
        </w:rPr>
        <w:t>1</w:t>
      </w:r>
      <w:r w:rsidR="00E5382C" w:rsidRPr="00226EAD">
        <w:rPr>
          <w:rFonts w:ascii="Tahoma" w:eastAsia="Times New Roman" w:hAnsi="Tahoma" w:cs="Tahoma"/>
          <w:bCs/>
          <w:iCs/>
          <w:color w:val="000000" w:themeColor="text1"/>
          <w:sz w:val="24"/>
          <w:szCs w:val="24"/>
        </w:rPr>
        <w:t>34</w:t>
      </w:r>
      <w:r w:rsidR="005F6863" w:rsidRPr="00226EAD">
        <w:rPr>
          <w:rFonts w:ascii="Tahoma" w:eastAsia="Times New Roman" w:hAnsi="Tahoma" w:cs="Tahoma"/>
          <w:bCs/>
          <w:iCs/>
          <w:color w:val="000000" w:themeColor="text1"/>
          <w:sz w:val="24"/>
          <w:szCs w:val="24"/>
        </w:rPr>
        <w:t xml:space="preserve"> boxes in 20</w:t>
      </w:r>
      <w:r w:rsidR="00E5382C" w:rsidRPr="00226EAD">
        <w:rPr>
          <w:rFonts w:ascii="Tahoma" w:eastAsia="Times New Roman" w:hAnsi="Tahoma" w:cs="Tahoma"/>
          <w:bCs/>
          <w:iCs/>
          <w:color w:val="000000" w:themeColor="text1"/>
          <w:sz w:val="24"/>
          <w:szCs w:val="24"/>
        </w:rPr>
        <w:t>23</w:t>
      </w:r>
    </w:p>
    <w:p w14:paraId="0E759BE6" w14:textId="7A9A268C" w:rsidR="00E0684F" w:rsidRPr="00E0684F" w:rsidRDefault="00E0684F" w:rsidP="00B07A52">
      <w:pPr>
        <w:pStyle w:val="ListParagraph"/>
        <w:shd w:val="clear" w:color="auto" w:fill="F4B083" w:themeFill="accent2" w:themeFillTint="99"/>
        <w:spacing w:after="0" w:line="240" w:lineRule="auto"/>
        <w:ind w:left="0"/>
        <w:jc w:val="center"/>
        <w:rPr>
          <w:rFonts w:ascii="Tahoma" w:eastAsia="Times New Roman" w:hAnsi="Tahoma" w:cs="Tahoma"/>
          <w:b/>
          <w:iCs/>
          <w:color w:val="000000" w:themeColor="text1"/>
          <w:sz w:val="24"/>
          <w:szCs w:val="24"/>
        </w:rPr>
      </w:pPr>
      <w:r w:rsidRPr="00E0684F">
        <w:rPr>
          <w:rFonts w:ascii="Tahoma" w:eastAsia="Times New Roman" w:hAnsi="Tahoma" w:cs="Tahoma"/>
          <w:b/>
          <w:iCs/>
          <w:color w:val="000000" w:themeColor="text1"/>
          <w:sz w:val="24"/>
          <w:szCs w:val="24"/>
        </w:rPr>
        <w:t>Water Aid</w:t>
      </w:r>
    </w:p>
    <w:p w14:paraId="7E4A6E8B" w14:textId="06C5CAA4" w:rsidR="00E0684F" w:rsidRPr="00E0684F" w:rsidRDefault="00E0684F" w:rsidP="00B07A52">
      <w:pPr>
        <w:pStyle w:val="ListParagraph"/>
        <w:shd w:val="clear" w:color="auto" w:fill="F4B083" w:themeFill="accent2" w:themeFillTint="99"/>
        <w:spacing w:after="0" w:line="240" w:lineRule="auto"/>
        <w:ind w:left="0"/>
        <w:jc w:val="center"/>
        <w:rPr>
          <w:rFonts w:ascii="Tahoma" w:eastAsia="Times New Roman" w:hAnsi="Tahoma" w:cs="Tahoma"/>
          <w:b/>
          <w:iCs/>
          <w:color w:val="000000" w:themeColor="text1"/>
          <w:sz w:val="24"/>
          <w:szCs w:val="24"/>
        </w:rPr>
      </w:pPr>
      <w:r w:rsidRPr="00E0684F">
        <w:rPr>
          <w:rFonts w:ascii="Tahoma" w:eastAsia="Times New Roman" w:hAnsi="Tahoma" w:cs="Tahoma"/>
          <w:b/>
          <w:iCs/>
          <w:color w:val="000000" w:themeColor="text1"/>
          <w:sz w:val="24"/>
          <w:szCs w:val="24"/>
        </w:rPr>
        <w:t>Christian Aid</w:t>
      </w:r>
    </w:p>
    <w:p w14:paraId="3AF6F7A5" w14:textId="77777777" w:rsidR="00B07A52" w:rsidRDefault="00E0684F" w:rsidP="00B07A52">
      <w:pPr>
        <w:pStyle w:val="ListParagraph"/>
        <w:shd w:val="clear" w:color="auto" w:fill="F4B083" w:themeFill="accent2" w:themeFillTint="99"/>
        <w:spacing w:after="0" w:line="240" w:lineRule="auto"/>
        <w:ind w:left="0"/>
        <w:jc w:val="center"/>
        <w:rPr>
          <w:rFonts w:ascii="Tahoma" w:eastAsia="Times New Roman" w:hAnsi="Tahoma" w:cs="Tahoma"/>
          <w:bCs/>
          <w:iCs/>
          <w:color w:val="000000" w:themeColor="text1"/>
          <w:sz w:val="24"/>
          <w:szCs w:val="24"/>
        </w:rPr>
      </w:pPr>
      <w:r w:rsidRPr="00E0684F">
        <w:rPr>
          <w:rFonts w:ascii="Tahoma" w:eastAsia="Times New Roman" w:hAnsi="Tahoma" w:cs="Tahoma"/>
          <w:b/>
          <w:iCs/>
          <w:color w:val="000000" w:themeColor="text1"/>
          <w:sz w:val="24"/>
          <w:szCs w:val="24"/>
        </w:rPr>
        <w:t>Food Bank</w:t>
      </w:r>
      <w:r w:rsidR="005F6863" w:rsidRPr="00226EAD">
        <w:rPr>
          <w:rFonts w:ascii="Tahoma" w:eastAsia="Times New Roman" w:hAnsi="Tahoma" w:cs="Tahoma"/>
          <w:bCs/>
          <w:iCs/>
          <w:color w:val="000000" w:themeColor="text1"/>
          <w:sz w:val="24"/>
          <w:szCs w:val="24"/>
        </w:rPr>
        <w:t xml:space="preserve"> </w:t>
      </w:r>
    </w:p>
    <w:p w14:paraId="16FAA68C" w14:textId="0D039A99" w:rsidR="00184FE2" w:rsidRPr="00226EAD" w:rsidRDefault="00E53165" w:rsidP="00B07A52">
      <w:pPr>
        <w:pStyle w:val="ListParagraph"/>
        <w:shd w:val="clear" w:color="auto" w:fill="F4B083" w:themeFill="accent2" w:themeFillTint="99"/>
        <w:spacing w:after="0" w:line="240" w:lineRule="auto"/>
        <w:ind w:left="0"/>
        <w:jc w:val="center"/>
        <w:rPr>
          <w:rFonts w:ascii="Tahoma" w:hAnsi="Tahoma" w:cs="Tahoma"/>
          <w:bCs/>
          <w:iCs/>
          <w:color w:val="000000" w:themeColor="text1"/>
          <w:sz w:val="24"/>
          <w:szCs w:val="24"/>
        </w:rPr>
      </w:pPr>
      <w:r w:rsidRPr="00226EAD">
        <w:rPr>
          <w:rFonts w:ascii="Tahoma" w:eastAsia="Times New Roman" w:hAnsi="Tahoma" w:cs="Tahoma"/>
          <w:bCs/>
          <w:iCs/>
          <w:color w:val="000000" w:themeColor="text1"/>
          <w:sz w:val="24"/>
          <w:szCs w:val="24"/>
        </w:rPr>
        <w:t>2315</w:t>
      </w:r>
      <w:r w:rsidR="00B15C4B" w:rsidRPr="00226EAD">
        <w:rPr>
          <w:rFonts w:ascii="Tahoma" w:eastAsia="Times New Roman" w:hAnsi="Tahoma" w:cs="Tahoma"/>
          <w:bCs/>
          <w:iCs/>
          <w:color w:val="000000" w:themeColor="text1"/>
          <w:sz w:val="24"/>
          <w:szCs w:val="24"/>
        </w:rPr>
        <w:t xml:space="preserve"> </w:t>
      </w:r>
      <w:r w:rsidR="005F6863" w:rsidRPr="00226EAD">
        <w:rPr>
          <w:rFonts w:ascii="Tahoma" w:eastAsia="Times New Roman" w:hAnsi="Tahoma" w:cs="Tahoma"/>
          <w:bCs/>
          <w:iCs/>
          <w:color w:val="000000" w:themeColor="text1"/>
          <w:sz w:val="24"/>
          <w:szCs w:val="24"/>
        </w:rPr>
        <w:t xml:space="preserve">items </w:t>
      </w:r>
      <w:r w:rsidR="0097183B" w:rsidRPr="00226EAD">
        <w:rPr>
          <w:rFonts w:ascii="Tahoma" w:eastAsia="Times New Roman" w:hAnsi="Tahoma" w:cs="Tahoma"/>
          <w:bCs/>
          <w:iCs/>
          <w:color w:val="000000" w:themeColor="text1"/>
          <w:sz w:val="24"/>
          <w:szCs w:val="24"/>
        </w:rPr>
        <w:t xml:space="preserve">donated in </w:t>
      </w:r>
      <w:r w:rsidR="00B15C4B" w:rsidRPr="00226EAD">
        <w:rPr>
          <w:rFonts w:ascii="Tahoma" w:eastAsia="Times New Roman" w:hAnsi="Tahoma" w:cs="Tahoma"/>
          <w:bCs/>
          <w:iCs/>
          <w:color w:val="000000" w:themeColor="text1"/>
          <w:sz w:val="24"/>
          <w:szCs w:val="24"/>
        </w:rPr>
        <w:t>12 months 2023-24</w:t>
      </w:r>
    </w:p>
    <w:p w14:paraId="7284BBBE" w14:textId="77777777" w:rsidR="00B07A52" w:rsidRDefault="00E0684F" w:rsidP="00B07A52">
      <w:pPr>
        <w:pStyle w:val="ListParagraph"/>
        <w:shd w:val="clear" w:color="auto" w:fill="F4B083" w:themeFill="accent2" w:themeFillTint="99"/>
        <w:spacing w:after="0" w:line="240" w:lineRule="auto"/>
        <w:ind w:left="0"/>
        <w:jc w:val="center"/>
        <w:rPr>
          <w:rFonts w:ascii="Tahoma" w:eastAsia="Times New Roman" w:hAnsi="Tahoma" w:cs="Tahoma"/>
          <w:bCs/>
          <w:iCs/>
          <w:color w:val="000000" w:themeColor="text1"/>
          <w:sz w:val="24"/>
          <w:szCs w:val="24"/>
        </w:rPr>
      </w:pPr>
      <w:r w:rsidRPr="00E0684F">
        <w:rPr>
          <w:rFonts w:ascii="Tahoma" w:eastAsia="Times New Roman" w:hAnsi="Tahoma" w:cs="Tahoma"/>
          <w:b/>
          <w:iCs/>
          <w:color w:val="000000" w:themeColor="text1"/>
          <w:sz w:val="24"/>
          <w:szCs w:val="24"/>
        </w:rPr>
        <w:t>Clergy Lunch</w:t>
      </w:r>
      <w:r w:rsidR="005F6863" w:rsidRPr="00226EAD">
        <w:rPr>
          <w:rFonts w:ascii="Tahoma" w:eastAsia="Times New Roman" w:hAnsi="Tahoma" w:cs="Tahoma"/>
          <w:bCs/>
          <w:iCs/>
          <w:color w:val="000000" w:themeColor="text1"/>
          <w:sz w:val="24"/>
          <w:szCs w:val="24"/>
        </w:rPr>
        <w:t xml:space="preserve"> </w:t>
      </w:r>
    </w:p>
    <w:p w14:paraId="28D41464" w14:textId="05FAD377" w:rsidR="00184FE2" w:rsidRPr="00226EAD" w:rsidRDefault="005F6863" w:rsidP="00B07A52">
      <w:pPr>
        <w:pStyle w:val="ListParagraph"/>
        <w:shd w:val="clear" w:color="auto" w:fill="F4B083" w:themeFill="accent2" w:themeFillTint="99"/>
        <w:spacing w:after="0" w:line="240" w:lineRule="auto"/>
        <w:ind w:left="0"/>
        <w:jc w:val="center"/>
        <w:rPr>
          <w:rFonts w:ascii="Tahoma" w:hAnsi="Tahoma" w:cs="Tahoma"/>
          <w:bCs/>
          <w:iCs/>
          <w:color w:val="000000" w:themeColor="text1"/>
        </w:rPr>
      </w:pPr>
      <w:r w:rsidRPr="00226EAD">
        <w:rPr>
          <w:rFonts w:ascii="Tahoma" w:eastAsia="Times New Roman" w:hAnsi="Tahoma" w:cs="Tahoma"/>
          <w:bCs/>
          <w:iCs/>
          <w:color w:val="000000" w:themeColor="text1"/>
          <w:sz w:val="24"/>
          <w:szCs w:val="24"/>
        </w:rPr>
        <w:t>our annual lunch given by the PCC to thank</w:t>
      </w:r>
      <w:r w:rsidR="00E0684F">
        <w:rPr>
          <w:rFonts w:ascii="Tahoma" w:eastAsia="Times New Roman" w:hAnsi="Tahoma" w:cs="Tahoma"/>
          <w:bCs/>
          <w:iCs/>
          <w:color w:val="000000" w:themeColor="text1"/>
          <w:sz w:val="24"/>
          <w:szCs w:val="24"/>
        </w:rPr>
        <w:t xml:space="preserve"> </w:t>
      </w:r>
      <w:r w:rsidRPr="00226EAD">
        <w:rPr>
          <w:rFonts w:ascii="Tahoma" w:eastAsia="Times New Roman" w:hAnsi="Tahoma" w:cs="Tahoma"/>
          <w:bCs/>
          <w:iCs/>
          <w:color w:val="000000" w:themeColor="text1"/>
          <w:sz w:val="24"/>
          <w:szCs w:val="24"/>
        </w:rPr>
        <w:t>our visiting clergy and their wives for their continuing support</w:t>
      </w:r>
    </w:p>
    <w:p w14:paraId="18EAB667" w14:textId="3FB910FF" w:rsidR="000560C7" w:rsidRPr="005A150E" w:rsidRDefault="00B07A52" w:rsidP="00226EAD">
      <w:pPr>
        <w:spacing w:after="0" w:line="240" w:lineRule="auto"/>
        <w:jc w:val="both"/>
        <w:rPr>
          <w:rFonts w:ascii="Tahoma" w:hAnsi="Tahoma" w:cs="Tahoma"/>
          <w:b/>
          <w:bCs/>
          <w:iCs/>
          <w:color w:val="2F5496" w:themeColor="accent1" w:themeShade="BF"/>
          <w:sz w:val="16"/>
          <w:szCs w:val="16"/>
        </w:rPr>
      </w:pPr>
      <w:r w:rsidRPr="00C3047D">
        <w:rPr>
          <w:noProof/>
        </w:rPr>
        <w:drawing>
          <wp:anchor distT="0" distB="0" distL="114300" distR="114300" simplePos="0" relativeHeight="251717677" behindDoc="0" locked="0" layoutInCell="1" allowOverlap="1" wp14:anchorId="7F75F8DA" wp14:editId="79C80A54">
            <wp:simplePos x="0" y="0"/>
            <wp:positionH relativeFrom="margin">
              <wp:posOffset>4594860</wp:posOffset>
            </wp:positionH>
            <wp:positionV relativeFrom="margin">
              <wp:posOffset>5184775</wp:posOffset>
            </wp:positionV>
            <wp:extent cx="1829435" cy="2522220"/>
            <wp:effectExtent l="0" t="0" r="0" b="5080"/>
            <wp:wrapSquare wrapText="bothSides"/>
            <wp:docPr id="1827061793"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9">
                      <a:extLst>
                        <a:ext uri="{28A0092B-C50C-407E-A947-70E740481C1C}">
                          <a14:useLocalDpi xmlns:a14="http://schemas.microsoft.com/office/drawing/2010/main" val="0"/>
                        </a:ext>
                      </a:extLst>
                    </a:blip>
                    <a:srcRect l="6444"/>
                    <a:stretch/>
                  </pic:blipFill>
                  <pic:spPr bwMode="auto">
                    <a:xfrm>
                      <a:off x="0" y="0"/>
                      <a:ext cx="1829435" cy="2522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38AC" w:rsidRPr="005A150E">
        <w:rPr>
          <w:rFonts w:ascii="Tahoma" w:hAnsi="Tahoma" w:cs="Tahoma"/>
          <w:b/>
          <w:bCs/>
          <w:iCs/>
          <w:noProof/>
          <w:color w:val="2F5496" w:themeColor="accent1" w:themeShade="BF"/>
          <w:sz w:val="16"/>
          <w:szCs w:val="16"/>
        </w:rPr>
        <mc:AlternateContent>
          <mc:Choice Requires="wps">
            <w:drawing>
              <wp:anchor distT="0" distB="0" distL="114300" distR="114300" simplePos="0" relativeHeight="251667501" behindDoc="0" locked="0" layoutInCell="1" allowOverlap="1" wp14:anchorId="4FFCFB14" wp14:editId="490DAB36">
                <wp:simplePos x="0" y="0"/>
                <wp:positionH relativeFrom="column">
                  <wp:posOffset>4893945</wp:posOffset>
                </wp:positionH>
                <wp:positionV relativeFrom="paragraph">
                  <wp:posOffset>12700</wp:posOffset>
                </wp:positionV>
                <wp:extent cx="104775" cy="45719"/>
                <wp:effectExtent l="0" t="0" r="28575" b="12065"/>
                <wp:wrapNone/>
                <wp:docPr id="241120931" name="Text Box 105"/>
                <wp:cNvGraphicFramePr/>
                <a:graphic xmlns:a="http://schemas.openxmlformats.org/drawingml/2006/main">
                  <a:graphicData uri="http://schemas.microsoft.com/office/word/2010/wordprocessingShape">
                    <wps:wsp>
                      <wps:cNvSpPr txBox="1"/>
                      <wps:spPr>
                        <a:xfrm>
                          <a:off x="0" y="0"/>
                          <a:ext cx="104775" cy="45719"/>
                        </a:xfrm>
                        <a:prstGeom prst="rect">
                          <a:avLst/>
                        </a:prstGeom>
                        <a:solidFill>
                          <a:schemeClr val="lt1"/>
                        </a:solidFill>
                        <a:ln w="6350">
                          <a:solidFill>
                            <a:prstClr val="black"/>
                          </a:solidFill>
                        </a:ln>
                      </wps:spPr>
                      <wps:txbx>
                        <w:txbxContent>
                          <w:p w14:paraId="30A21A42" w14:textId="77777777" w:rsidR="00A938AC" w:rsidRDefault="00A938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FCFB14" id="Text Box 105" o:spid="_x0000_s1031" type="#_x0000_t202" style="position:absolute;left:0;text-align:left;margin-left:385.35pt;margin-top:1pt;width:8.25pt;height:3.6pt;z-index:25166750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" fillcolor="white [3201]" strokeweight=".5pt">
                <v:textbox>
                  <w:txbxContent>
                    <w:p w14:paraId="30A21A42" w14:textId="77777777" w:rsidR="00A938AC" w:rsidRDefault="00A938AC"/>
                  </w:txbxContent>
                </v:textbox>
              </v:shape>
            </w:pict>
          </mc:Fallback>
        </mc:AlternateContent>
      </w:r>
    </w:p>
    <w:p w14:paraId="5C792A41" w14:textId="2B498D28" w:rsidR="00563F10" w:rsidRPr="00563F10" w:rsidRDefault="00563F10" w:rsidP="00563F10">
      <w:pPr>
        <w:shd w:val="clear" w:color="auto" w:fill="B4C6E7" w:themeFill="accent1" w:themeFillTint="66"/>
        <w:spacing w:after="0" w:line="240" w:lineRule="auto"/>
        <w:jc w:val="both"/>
        <w:rPr>
          <w:rFonts w:ascii="Tahoma" w:hAnsi="Tahoma" w:cs="Tahoma"/>
          <w:b/>
          <w:bCs/>
          <w:iCs/>
          <w:color w:val="2F5496" w:themeColor="accent1" w:themeShade="BF"/>
          <w:sz w:val="18"/>
          <w:szCs w:val="18"/>
        </w:rPr>
      </w:pPr>
      <w:r>
        <w:rPr>
          <w:rFonts w:ascii="Tahoma" w:hAnsi="Tahoma" w:cs="Tahoma"/>
          <w:b/>
          <w:bCs/>
          <w:iCs/>
          <w:color w:val="2F5496" w:themeColor="accent1" w:themeShade="BF"/>
          <w:sz w:val="24"/>
        </w:rPr>
        <w:t xml:space="preserve">                          </w:t>
      </w:r>
      <w:r w:rsidRPr="00563F10">
        <w:rPr>
          <w:rFonts w:ascii="Tahoma" w:hAnsi="Tahoma" w:cs="Tahoma"/>
          <w:b/>
          <w:bCs/>
          <w:iCs/>
          <w:color w:val="2F5496" w:themeColor="accent1" w:themeShade="BF"/>
          <w:sz w:val="18"/>
          <w:szCs w:val="18"/>
        </w:rPr>
        <w:t xml:space="preserve">   </w:t>
      </w:r>
    </w:p>
    <w:p w14:paraId="6069E4D7" w14:textId="60A24A75" w:rsidR="000560C7" w:rsidRDefault="00563F10" w:rsidP="00563F10">
      <w:pPr>
        <w:shd w:val="clear" w:color="auto" w:fill="B4C6E7" w:themeFill="accent1" w:themeFillTint="66"/>
        <w:spacing w:after="0" w:line="240" w:lineRule="auto"/>
        <w:jc w:val="both"/>
        <w:rPr>
          <w:noProof/>
        </w:rPr>
      </w:pPr>
      <w:r>
        <w:rPr>
          <w:rFonts w:ascii="Tahoma" w:hAnsi="Tahoma" w:cs="Tahoma"/>
          <w:b/>
          <w:bCs/>
          <w:iCs/>
          <w:color w:val="2F5496" w:themeColor="accent1" w:themeShade="BF"/>
          <w:sz w:val="24"/>
        </w:rPr>
        <w:t xml:space="preserve">                           </w:t>
      </w:r>
      <w:r w:rsidR="008058E7">
        <w:rPr>
          <w:rFonts w:ascii="Tahoma" w:hAnsi="Tahoma" w:cs="Tahoma"/>
          <w:b/>
          <w:bCs/>
          <w:iCs/>
          <w:color w:val="2F5496" w:themeColor="accent1" w:themeShade="BF"/>
          <w:sz w:val="24"/>
        </w:rPr>
        <w:t xml:space="preserve">   </w:t>
      </w:r>
      <w:r w:rsidR="000560C7" w:rsidRPr="00801EDE">
        <w:rPr>
          <w:rFonts w:ascii="Tahoma" w:hAnsi="Tahoma" w:cs="Tahoma"/>
          <w:b/>
          <w:bCs/>
          <w:iCs/>
          <w:color w:val="2F5496" w:themeColor="accent1" w:themeShade="BF"/>
          <w:sz w:val="24"/>
        </w:rPr>
        <w:t>Pattern of services</w:t>
      </w:r>
      <w:r w:rsidR="0097183B" w:rsidRPr="0097183B">
        <w:rPr>
          <w:noProof/>
        </w:rPr>
        <w:t xml:space="preserve"> </w:t>
      </w:r>
      <w:r>
        <w:rPr>
          <w:noProof/>
        </w:rPr>
        <w:t xml:space="preserve">                                                          </w:t>
      </w:r>
    </w:p>
    <w:p w14:paraId="11FED22D" w14:textId="2F33FB73" w:rsidR="00563F10" w:rsidRPr="00563F10" w:rsidRDefault="00563F10" w:rsidP="00563F10">
      <w:pPr>
        <w:shd w:val="clear" w:color="auto" w:fill="B4C6E7" w:themeFill="accent1" w:themeFillTint="66"/>
        <w:spacing w:after="0" w:line="240" w:lineRule="auto"/>
        <w:jc w:val="both"/>
        <w:rPr>
          <w:rFonts w:ascii="Tahoma" w:eastAsia="Times New Roman" w:hAnsi="Tahoma" w:cs="Tahoma"/>
          <w:b/>
          <w:bCs/>
          <w:iCs/>
          <w:color w:val="2F5496" w:themeColor="accent1" w:themeShade="BF"/>
          <w:sz w:val="13"/>
          <w:szCs w:val="13"/>
        </w:rPr>
      </w:pPr>
    </w:p>
    <w:p w14:paraId="267FA385" w14:textId="77777777" w:rsidR="00563F10" w:rsidRDefault="00563F10" w:rsidP="00563F10">
      <w:pPr>
        <w:shd w:val="clear" w:color="auto" w:fill="B4C6E7" w:themeFill="accent1" w:themeFillTint="66"/>
        <w:spacing w:after="0" w:line="240" w:lineRule="auto"/>
        <w:jc w:val="both"/>
        <w:rPr>
          <w:rFonts w:ascii="Tahoma" w:eastAsia="Times New Roman" w:hAnsi="Tahoma" w:cs="Tahoma"/>
          <w:color w:val="000000" w:themeColor="text1"/>
          <w:sz w:val="24"/>
        </w:rPr>
      </w:pPr>
      <w:r>
        <w:rPr>
          <w:rFonts w:ascii="Tahoma" w:eastAsia="Times New Roman" w:hAnsi="Tahoma" w:cs="Tahoma"/>
          <w:color w:val="000000" w:themeColor="text1"/>
          <w:sz w:val="24"/>
        </w:rPr>
        <w:t xml:space="preserve"> </w:t>
      </w:r>
      <w:r w:rsidR="0071335E" w:rsidRPr="00563F10">
        <w:rPr>
          <w:rFonts w:ascii="Tahoma" w:eastAsia="Times New Roman" w:hAnsi="Tahoma" w:cs="Tahoma"/>
          <w:color w:val="000000" w:themeColor="text1"/>
          <w:sz w:val="24"/>
        </w:rPr>
        <w:t>Every</w:t>
      </w:r>
      <w:r w:rsidR="000560C7" w:rsidRPr="00563F10">
        <w:rPr>
          <w:rFonts w:ascii="Tahoma" w:eastAsia="Times New Roman" w:hAnsi="Tahoma" w:cs="Tahoma"/>
          <w:color w:val="000000" w:themeColor="text1"/>
          <w:sz w:val="24"/>
        </w:rPr>
        <w:t xml:space="preserve"> Sunday—11 am BCP Sung Eucharist</w:t>
      </w:r>
      <w:r w:rsidR="00C54976" w:rsidRPr="00563F10">
        <w:rPr>
          <w:rFonts w:ascii="Tahoma" w:eastAsia="Times New Roman" w:hAnsi="Tahoma" w:cs="Tahoma"/>
          <w:color w:val="000000" w:themeColor="text1"/>
          <w:sz w:val="24"/>
        </w:rPr>
        <w:t>, with incense on the</w:t>
      </w:r>
    </w:p>
    <w:p w14:paraId="153BCF04" w14:textId="09B0E29D" w:rsidR="0097183B" w:rsidRDefault="00563F10" w:rsidP="00563F10">
      <w:pPr>
        <w:shd w:val="clear" w:color="auto" w:fill="B4C6E7" w:themeFill="accent1" w:themeFillTint="66"/>
        <w:spacing w:after="0" w:line="240" w:lineRule="auto"/>
        <w:jc w:val="both"/>
        <w:rPr>
          <w:noProof/>
          <w:sz w:val="24"/>
        </w:rPr>
      </w:pPr>
      <w:r>
        <w:rPr>
          <w:rFonts w:ascii="Tahoma" w:eastAsia="Times New Roman" w:hAnsi="Tahoma" w:cs="Tahoma"/>
          <w:color w:val="000000" w:themeColor="text1"/>
          <w:sz w:val="24"/>
        </w:rPr>
        <w:t xml:space="preserve"> </w:t>
      </w:r>
      <w:r w:rsidR="00C54976" w:rsidRPr="00563F10">
        <w:rPr>
          <w:rFonts w:ascii="Tahoma" w:eastAsia="Times New Roman" w:hAnsi="Tahoma" w:cs="Tahoma"/>
          <w:color w:val="000000" w:themeColor="text1"/>
          <w:sz w:val="24"/>
        </w:rPr>
        <w:t>thi</w:t>
      </w:r>
      <w:r w:rsidR="000560C7" w:rsidRPr="00563F10">
        <w:rPr>
          <w:rFonts w:ascii="Tahoma" w:eastAsia="Times New Roman" w:hAnsi="Tahoma" w:cs="Tahoma"/>
          <w:color w:val="000000" w:themeColor="text1"/>
          <w:sz w:val="24"/>
        </w:rPr>
        <w:t>rd</w:t>
      </w:r>
      <w:r w:rsidR="00675BDE" w:rsidRPr="00563F10">
        <w:rPr>
          <w:rFonts w:ascii="Tahoma" w:eastAsia="Times New Roman" w:hAnsi="Tahoma" w:cs="Tahoma"/>
          <w:color w:val="000000" w:themeColor="text1"/>
          <w:sz w:val="24"/>
        </w:rPr>
        <w:t xml:space="preserve"> </w:t>
      </w:r>
      <w:r w:rsidR="000560C7" w:rsidRPr="00563F10">
        <w:rPr>
          <w:rFonts w:ascii="Tahoma" w:eastAsia="Times New Roman" w:hAnsi="Tahoma" w:cs="Tahoma"/>
          <w:color w:val="000000" w:themeColor="text1"/>
          <w:sz w:val="24"/>
        </w:rPr>
        <w:t>Sunday</w:t>
      </w:r>
      <w:r w:rsidR="00F32958" w:rsidRPr="00563F10">
        <w:rPr>
          <w:noProof/>
          <w:sz w:val="24"/>
        </w:rPr>
        <w:t xml:space="preserve"> </w:t>
      </w:r>
    </w:p>
    <w:p w14:paraId="628E357C" w14:textId="77777777" w:rsidR="00563F10" w:rsidRPr="00563F10" w:rsidRDefault="00563F10" w:rsidP="00563F10">
      <w:pPr>
        <w:shd w:val="clear" w:color="auto" w:fill="B4C6E7" w:themeFill="accent1" w:themeFillTint="66"/>
        <w:spacing w:after="0" w:line="240" w:lineRule="auto"/>
        <w:jc w:val="both"/>
        <w:rPr>
          <w:noProof/>
          <w:sz w:val="13"/>
          <w:szCs w:val="13"/>
        </w:rPr>
      </w:pPr>
    </w:p>
    <w:p w14:paraId="04068A82" w14:textId="61F24479" w:rsidR="00563F10" w:rsidRDefault="00563F10" w:rsidP="00563F10">
      <w:pPr>
        <w:shd w:val="clear" w:color="auto" w:fill="B4C6E7" w:themeFill="accent1" w:themeFillTint="66"/>
        <w:spacing w:after="0" w:line="240" w:lineRule="auto"/>
        <w:jc w:val="both"/>
        <w:rPr>
          <w:rFonts w:ascii="Tahoma" w:eastAsia="Times New Roman" w:hAnsi="Tahoma" w:cs="Tahoma"/>
          <w:color w:val="000000" w:themeColor="text1"/>
          <w:sz w:val="24"/>
        </w:rPr>
      </w:pPr>
      <w:r>
        <w:rPr>
          <w:rFonts w:ascii="Tahoma" w:eastAsia="Times New Roman" w:hAnsi="Tahoma" w:cs="Tahoma"/>
          <w:color w:val="000000" w:themeColor="text1"/>
          <w:sz w:val="24"/>
        </w:rPr>
        <w:t xml:space="preserve"> </w:t>
      </w:r>
      <w:r w:rsidR="000560C7" w:rsidRPr="00563F10">
        <w:rPr>
          <w:rFonts w:ascii="Tahoma" w:eastAsia="Times New Roman" w:hAnsi="Tahoma" w:cs="Tahoma"/>
          <w:color w:val="000000" w:themeColor="text1"/>
          <w:sz w:val="24"/>
        </w:rPr>
        <w:t>Patronal Festival Sung Evensong - Trinity Sunday</w:t>
      </w:r>
    </w:p>
    <w:p w14:paraId="6C454F94" w14:textId="193E3F13" w:rsidR="000560C7" w:rsidRPr="00563F10" w:rsidRDefault="000560C7" w:rsidP="00563F10">
      <w:pPr>
        <w:shd w:val="clear" w:color="auto" w:fill="B4C6E7" w:themeFill="accent1" w:themeFillTint="66"/>
        <w:spacing w:after="0" w:line="240" w:lineRule="auto"/>
        <w:jc w:val="both"/>
        <w:rPr>
          <w:rFonts w:ascii="Tahoma" w:eastAsia="Times New Roman" w:hAnsi="Tahoma" w:cs="Tahoma"/>
          <w:color w:val="000000" w:themeColor="text1"/>
          <w:sz w:val="13"/>
          <w:szCs w:val="13"/>
        </w:rPr>
      </w:pPr>
      <w:r w:rsidRPr="00563F10">
        <w:rPr>
          <w:rFonts w:ascii="Tahoma" w:eastAsia="Times New Roman" w:hAnsi="Tahoma" w:cs="Tahoma"/>
          <w:color w:val="000000" w:themeColor="text1"/>
          <w:sz w:val="24"/>
        </w:rPr>
        <w:t xml:space="preserve"> </w:t>
      </w:r>
    </w:p>
    <w:p w14:paraId="3A0AD07C" w14:textId="2639D2F0" w:rsidR="000560C7" w:rsidRDefault="00563F10" w:rsidP="00563F10">
      <w:pPr>
        <w:shd w:val="clear" w:color="auto" w:fill="B4C6E7" w:themeFill="accent1" w:themeFillTint="66"/>
        <w:spacing w:after="0" w:line="240" w:lineRule="auto"/>
        <w:jc w:val="both"/>
        <w:rPr>
          <w:rFonts w:ascii="Tahoma" w:eastAsia="Times New Roman" w:hAnsi="Tahoma" w:cs="Tahoma"/>
          <w:color w:val="000000" w:themeColor="text1"/>
          <w:sz w:val="24"/>
        </w:rPr>
      </w:pPr>
      <w:r>
        <w:rPr>
          <w:rFonts w:ascii="Tahoma" w:eastAsia="Times New Roman" w:hAnsi="Tahoma" w:cs="Tahoma"/>
          <w:color w:val="000000" w:themeColor="text1"/>
          <w:sz w:val="24"/>
        </w:rPr>
        <w:t xml:space="preserve"> </w:t>
      </w:r>
      <w:r w:rsidR="000560C7" w:rsidRPr="00563F10">
        <w:rPr>
          <w:rFonts w:ascii="Tahoma" w:eastAsia="Times New Roman" w:hAnsi="Tahoma" w:cs="Tahoma"/>
          <w:color w:val="000000" w:themeColor="text1"/>
          <w:sz w:val="24"/>
        </w:rPr>
        <w:t xml:space="preserve">Harvest Festival Sung Evensong </w:t>
      </w:r>
    </w:p>
    <w:p w14:paraId="2D0D5975" w14:textId="77777777" w:rsidR="00563F10" w:rsidRPr="00563F10" w:rsidRDefault="00563F10" w:rsidP="00563F10">
      <w:pPr>
        <w:shd w:val="clear" w:color="auto" w:fill="B4C6E7" w:themeFill="accent1" w:themeFillTint="66"/>
        <w:spacing w:after="0" w:line="240" w:lineRule="auto"/>
        <w:jc w:val="both"/>
        <w:rPr>
          <w:rFonts w:ascii="Tahoma" w:eastAsia="Times New Roman" w:hAnsi="Tahoma" w:cs="Tahoma"/>
          <w:color w:val="000000" w:themeColor="text1"/>
          <w:sz w:val="13"/>
          <w:szCs w:val="13"/>
        </w:rPr>
      </w:pPr>
    </w:p>
    <w:p w14:paraId="4BECF84B" w14:textId="135E1A21" w:rsidR="000560C7" w:rsidRDefault="00563F10" w:rsidP="00563F10">
      <w:pPr>
        <w:shd w:val="clear" w:color="auto" w:fill="B4C6E7" w:themeFill="accent1" w:themeFillTint="66"/>
        <w:spacing w:after="0" w:line="240" w:lineRule="auto"/>
        <w:jc w:val="both"/>
        <w:rPr>
          <w:rFonts w:ascii="Tahoma" w:hAnsi="Tahoma" w:cs="Tahoma"/>
          <w:color w:val="000000" w:themeColor="text1"/>
          <w:sz w:val="24"/>
        </w:rPr>
      </w:pPr>
      <w:r>
        <w:rPr>
          <w:rFonts w:ascii="Tahoma" w:eastAsia="Times New Roman" w:hAnsi="Tahoma" w:cs="Tahoma"/>
          <w:color w:val="000000" w:themeColor="text1"/>
          <w:sz w:val="24"/>
        </w:rPr>
        <w:t xml:space="preserve"> </w:t>
      </w:r>
      <w:r w:rsidR="000560C7" w:rsidRPr="00563F10">
        <w:rPr>
          <w:rFonts w:ascii="Tahoma" w:eastAsia="Times New Roman" w:hAnsi="Tahoma" w:cs="Tahoma"/>
          <w:color w:val="000000" w:themeColor="text1"/>
          <w:sz w:val="24"/>
        </w:rPr>
        <w:t xml:space="preserve">Carol Service with lessons &amp; carols </w:t>
      </w:r>
      <w:r w:rsidR="000560C7" w:rsidRPr="00563F10">
        <w:rPr>
          <w:rFonts w:ascii="Tahoma" w:hAnsi="Tahoma" w:cs="Tahoma"/>
          <w:color w:val="000000" w:themeColor="text1"/>
          <w:sz w:val="24"/>
        </w:rPr>
        <w:t xml:space="preserve"> </w:t>
      </w:r>
    </w:p>
    <w:p w14:paraId="1475CF78" w14:textId="77777777" w:rsidR="00563F10" w:rsidRPr="00563F10" w:rsidRDefault="00563F10" w:rsidP="00563F10">
      <w:pPr>
        <w:shd w:val="clear" w:color="auto" w:fill="B4C6E7" w:themeFill="accent1" w:themeFillTint="66"/>
        <w:spacing w:after="0" w:line="240" w:lineRule="auto"/>
        <w:jc w:val="both"/>
        <w:rPr>
          <w:rFonts w:ascii="Tahoma" w:hAnsi="Tahoma" w:cs="Tahoma"/>
          <w:color w:val="000000" w:themeColor="text1"/>
          <w:sz w:val="13"/>
          <w:szCs w:val="13"/>
        </w:rPr>
      </w:pPr>
    </w:p>
    <w:p w14:paraId="09DE17FD" w14:textId="77777777" w:rsidR="00563F10" w:rsidRDefault="00563F10" w:rsidP="00563F10">
      <w:pPr>
        <w:shd w:val="clear" w:color="auto" w:fill="B4C6E7" w:themeFill="accent1" w:themeFillTint="66"/>
        <w:spacing w:after="0" w:line="240" w:lineRule="auto"/>
        <w:jc w:val="both"/>
        <w:rPr>
          <w:rFonts w:ascii="Tahoma" w:eastAsia="Times New Roman" w:hAnsi="Tahoma" w:cs="Tahoma"/>
          <w:color w:val="000000" w:themeColor="text1"/>
          <w:sz w:val="24"/>
        </w:rPr>
      </w:pPr>
      <w:r>
        <w:rPr>
          <w:rFonts w:ascii="Tahoma" w:eastAsia="Times New Roman" w:hAnsi="Tahoma" w:cs="Tahoma"/>
          <w:color w:val="000000" w:themeColor="text1"/>
          <w:sz w:val="24"/>
        </w:rPr>
        <w:t xml:space="preserve"> </w:t>
      </w:r>
      <w:r w:rsidR="000560C7" w:rsidRPr="00563F10">
        <w:rPr>
          <w:rFonts w:ascii="Tahoma" w:eastAsia="Times New Roman" w:hAnsi="Tahoma" w:cs="Tahoma"/>
          <w:color w:val="000000" w:themeColor="text1"/>
          <w:sz w:val="24"/>
        </w:rPr>
        <w:t>Remembrance Service in the Church on Remembrance</w:t>
      </w:r>
      <w:r>
        <w:rPr>
          <w:rFonts w:ascii="Tahoma" w:eastAsia="Times New Roman" w:hAnsi="Tahoma" w:cs="Tahoma"/>
          <w:color w:val="000000" w:themeColor="text1"/>
          <w:sz w:val="24"/>
        </w:rPr>
        <w:t xml:space="preserve"> </w:t>
      </w:r>
      <w:r w:rsidR="000560C7" w:rsidRPr="00563F10">
        <w:rPr>
          <w:rFonts w:ascii="Tahoma" w:eastAsia="Times New Roman" w:hAnsi="Tahoma" w:cs="Tahoma"/>
          <w:color w:val="000000" w:themeColor="text1"/>
          <w:sz w:val="24"/>
        </w:rPr>
        <w:t>Sunday</w:t>
      </w:r>
    </w:p>
    <w:p w14:paraId="58A3D9A2" w14:textId="77777777" w:rsidR="00563F10" w:rsidRDefault="00563F10" w:rsidP="00563F10">
      <w:pPr>
        <w:shd w:val="clear" w:color="auto" w:fill="B4C6E7" w:themeFill="accent1" w:themeFillTint="66"/>
        <w:spacing w:after="0" w:line="240" w:lineRule="auto"/>
        <w:jc w:val="both"/>
        <w:rPr>
          <w:rFonts w:ascii="Tahoma" w:eastAsia="Times New Roman" w:hAnsi="Tahoma" w:cs="Tahoma"/>
          <w:color w:val="000000" w:themeColor="text1"/>
          <w:sz w:val="24"/>
        </w:rPr>
      </w:pPr>
      <w:r>
        <w:rPr>
          <w:rFonts w:ascii="Tahoma" w:eastAsia="Times New Roman" w:hAnsi="Tahoma" w:cs="Tahoma"/>
          <w:color w:val="000000" w:themeColor="text1"/>
          <w:sz w:val="24"/>
        </w:rPr>
        <w:t xml:space="preserve"> </w:t>
      </w:r>
      <w:r w:rsidR="00226EAD" w:rsidRPr="00563F10">
        <w:rPr>
          <w:rFonts w:ascii="Tahoma" w:eastAsia="Times New Roman" w:hAnsi="Tahoma" w:cs="Tahoma"/>
          <w:color w:val="000000" w:themeColor="text1"/>
          <w:sz w:val="24"/>
        </w:rPr>
        <w:t>(</w:t>
      </w:r>
      <w:r w:rsidR="00E0684F" w:rsidRPr="00563F10">
        <w:rPr>
          <w:rFonts w:ascii="Tahoma" w:eastAsia="Times New Roman" w:hAnsi="Tahoma" w:cs="Tahoma"/>
          <w:color w:val="000000" w:themeColor="text1"/>
          <w:sz w:val="24"/>
        </w:rPr>
        <w:t>right</w:t>
      </w:r>
      <w:r w:rsidR="00226EAD" w:rsidRPr="00563F10">
        <w:rPr>
          <w:rFonts w:ascii="Tahoma" w:eastAsia="Times New Roman" w:hAnsi="Tahoma" w:cs="Tahoma"/>
          <w:color w:val="000000" w:themeColor="text1"/>
          <w:sz w:val="24"/>
        </w:rPr>
        <w:t xml:space="preserve">) </w:t>
      </w:r>
      <w:r w:rsidR="000560C7" w:rsidRPr="00563F10">
        <w:rPr>
          <w:rFonts w:ascii="Tahoma" w:eastAsia="Times New Roman" w:hAnsi="Tahoma" w:cs="Tahoma"/>
          <w:color w:val="000000" w:themeColor="text1"/>
          <w:sz w:val="24"/>
        </w:rPr>
        <w:t>and an Armistice Day service in the Village Hall</w:t>
      </w:r>
      <w:r w:rsidRPr="00563F10">
        <w:rPr>
          <w:rFonts w:ascii="Tahoma" w:eastAsia="Times New Roman" w:hAnsi="Tahoma" w:cs="Tahoma"/>
          <w:color w:val="000000" w:themeColor="text1"/>
          <w:sz w:val="24"/>
        </w:rPr>
        <w:t xml:space="preserve"> </w:t>
      </w:r>
      <w:r w:rsidR="000560C7" w:rsidRPr="00563F10">
        <w:rPr>
          <w:rFonts w:ascii="Tahoma" w:eastAsia="Times New Roman" w:hAnsi="Tahoma" w:cs="Tahoma"/>
          <w:color w:val="000000" w:themeColor="text1"/>
          <w:sz w:val="24"/>
        </w:rPr>
        <w:t>with wreath</w:t>
      </w:r>
      <w:r w:rsidRPr="00563F10">
        <w:rPr>
          <w:rFonts w:ascii="Tahoma" w:eastAsia="Times New Roman" w:hAnsi="Tahoma" w:cs="Tahoma"/>
          <w:color w:val="000000" w:themeColor="text1"/>
          <w:sz w:val="24"/>
        </w:rPr>
        <w:t>-</w:t>
      </w:r>
    </w:p>
    <w:p w14:paraId="24AD5EFE" w14:textId="525D1963" w:rsidR="005C529B" w:rsidRDefault="00563F10" w:rsidP="00563F10">
      <w:pPr>
        <w:shd w:val="clear" w:color="auto" w:fill="B4C6E7" w:themeFill="accent1" w:themeFillTint="66"/>
        <w:spacing w:after="0" w:line="240" w:lineRule="auto"/>
        <w:jc w:val="both"/>
        <w:rPr>
          <w:rFonts w:ascii="Tahoma" w:eastAsia="Times New Roman" w:hAnsi="Tahoma" w:cs="Tahoma"/>
          <w:color w:val="000000" w:themeColor="text1"/>
          <w:sz w:val="24"/>
        </w:rPr>
      </w:pPr>
      <w:r>
        <w:rPr>
          <w:rFonts w:ascii="Tahoma" w:eastAsia="Times New Roman" w:hAnsi="Tahoma" w:cs="Tahoma"/>
          <w:color w:val="000000" w:themeColor="text1"/>
          <w:sz w:val="24"/>
        </w:rPr>
        <w:t xml:space="preserve"> </w:t>
      </w:r>
      <w:r w:rsidR="000560C7" w:rsidRPr="00563F10">
        <w:rPr>
          <w:rFonts w:ascii="Tahoma" w:eastAsia="Times New Roman" w:hAnsi="Tahoma" w:cs="Tahoma"/>
          <w:color w:val="000000" w:themeColor="text1"/>
          <w:sz w:val="24"/>
        </w:rPr>
        <w:t>laying at the War Memorial by the Hal</w:t>
      </w:r>
      <w:r w:rsidR="00C56131" w:rsidRPr="00563F10">
        <w:rPr>
          <w:rFonts w:ascii="Tahoma" w:eastAsia="Times New Roman" w:hAnsi="Tahoma" w:cs="Tahoma"/>
          <w:color w:val="000000" w:themeColor="text1"/>
          <w:sz w:val="24"/>
        </w:rPr>
        <w:t>l</w:t>
      </w:r>
    </w:p>
    <w:p w14:paraId="5CBCCACD" w14:textId="77777777" w:rsidR="00563F10" w:rsidRPr="00563F10" w:rsidRDefault="00563F10" w:rsidP="00563F10">
      <w:pPr>
        <w:shd w:val="clear" w:color="auto" w:fill="B4C6E7" w:themeFill="accent1" w:themeFillTint="66"/>
        <w:spacing w:after="0" w:line="240" w:lineRule="auto"/>
        <w:jc w:val="both"/>
        <w:rPr>
          <w:rFonts w:ascii="Tahoma" w:eastAsia="Times New Roman" w:hAnsi="Tahoma" w:cs="Tahoma"/>
          <w:color w:val="000000" w:themeColor="text1"/>
          <w:sz w:val="24"/>
        </w:rPr>
      </w:pPr>
    </w:p>
    <w:p w14:paraId="491BC79E" w14:textId="77777777" w:rsidR="00E0684F" w:rsidRPr="005A150E" w:rsidRDefault="00E0684F" w:rsidP="00FA0A43">
      <w:pPr>
        <w:spacing w:after="0" w:line="240" w:lineRule="auto"/>
        <w:ind w:left="360"/>
        <w:jc w:val="both"/>
        <w:rPr>
          <w:rFonts w:ascii="Tahoma" w:hAnsi="Tahoma" w:cs="Tahoma"/>
          <w:color w:val="000000" w:themeColor="text1"/>
          <w:sz w:val="16"/>
          <w:szCs w:val="16"/>
        </w:rPr>
      </w:pPr>
    </w:p>
    <w:p w14:paraId="67C4B7C2" w14:textId="77777777" w:rsidR="00E0684F" w:rsidRPr="005A150E" w:rsidRDefault="00E0684F" w:rsidP="00FA0A43">
      <w:pPr>
        <w:spacing w:after="0" w:line="240" w:lineRule="auto"/>
        <w:ind w:left="360"/>
        <w:jc w:val="both"/>
        <w:rPr>
          <w:rFonts w:ascii="Tahoma" w:hAnsi="Tahoma" w:cs="Tahoma"/>
          <w:color w:val="000000" w:themeColor="text1"/>
          <w:sz w:val="16"/>
          <w:szCs w:val="16"/>
        </w:rPr>
      </w:pPr>
    </w:p>
    <w:p w14:paraId="2B4F3C76" w14:textId="6160EB2F" w:rsidR="00C464EC" w:rsidRDefault="00C464EC" w:rsidP="003D5C72">
      <w:pPr>
        <w:spacing w:after="0" w:line="240" w:lineRule="auto"/>
        <w:rPr>
          <w:rFonts w:ascii="Tahoma" w:eastAsia="Aptos" w:hAnsi="Tahoma" w:cs="Tahoma"/>
          <w:b/>
          <w:bCs/>
          <w:color w:val="2F5496" w:themeColor="accent1" w:themeShade="BF"/>
          <w:sz w:val="24"/>
        </w:rPr>
      </w:pPr>
      <w:r w:rsidRPr="00EE2588">
        <w:rPr>
          <w:rFonts w:ascii="Tahoma" w:eastAsia="Aptos" w:hAnsi="Tahoma" w:cs="Tahoma"/>
          <w:b/>
          <w:bCs/>
          <w:color w:val="2F5496" w:themeColor="accent1" w:themeShade="BF"/>
          <w:sz w:val="24"/>
        </w:rPr>
        <w:t>Looking to the Future</w:t>
      </w:r>
    </w:p>
    <w:p w14:paraId="56072E6C" w14:textId="5D22A3FD" w:rsidR="005C421F" w:rsidRPr="00E0684F" w:rsidRDefault="00D22BC8" w:rsidP="00E0684F">
      <w:pPr>
        <w:spacing w:after="0" w:line="240" w:lineRule="auto"/>
        <w:jc w:val="both"/>
        <w:rPr>
          <w:rFonts w:eastAsia="Aptos"/>
          <w:sz w:val="24"/>
        </w:rPr>
      </w:pPr>
      <w:r w:rsidRPr="00226EAD">
        <w:rPr>
          <w:rFonts w:ascii="Tahoma" w:eastAsia="Aptos" w:hAnsi="Tahoma" w:cs="Tahoma"/>
          <w:sz w:val="24"/>
        </w:rPr>
        <w:t xml:space="preserve">We are committed to working with our sister churches in the Benefice and would like to be a beacon of light for the continuation of traditional worship.  We would like our new </w:t>
      </w:r>
      <w:r w:rsidR="00226EAD" w:rsidRPr="00226EAD">
        <w:rPr>
          <w:rFonts w:ascii="Tahoma" w:eastAsia="Aptos" w:hAnsi="Tahoma" w:cs="Tahoma"/>
          <w:sz w:val="24"/>
        </w:rPr>
        <w:t>b</w:t>
      </w:r>
      <w:r w:rsidRPr="00226EAD">
        <w:rPr>
          <w:rFonts w:ascii="Tahoma" w:eastAsia="Aptos" w:hAnsi="Tahoma" w:cs="Tahoma"/>
          <w:sz w:val="24"/>
        </w:rPr>
        <w:t xml:space="preserve">enefice priest to support us in developing deeper discipleship and outreach, especially in ways which are distinctive of the high Anglican tradition.  We want to continue to develop our outreach in the villages of Barsham and Shipmeadow and would appreciate help to build on our current community events, </w:t>
      </w:r>
      <w:r w:rsidR="004327A4" w:rsidRPr="00226EAD">
        <w:rPr>
          <w:rFonts w:ascii="Tahoma" w:eastAsia="Aptos" w:hAnsi="Tahoma" w:cs="Tahoma"/>
          <w:sz w:val="24"/>
        </w:rPr>
        <w:t>t</w:t>
      </w:r>
      <w:r w:rsidRPr="00226EAD">
        <w:rPr>
          <w:rFonts w:ascii="Tahoma" w:eastAsia="Aptos" w:hAnsi="Tahoma" w:cs="Tahoma"/>
          <w:sz w:val="24"/>
        </w:rPr>
        <w:t>hu</w:t>
      </w:r>
      <w:r w:rsidR="004327A4" w:rsidRPr="00226EAD">
        <w:rPr>
          <w:rFonts w:ascii="Tahoma" w:eastAsia="Aptos" w:hAnsi="Tahoma" w:cs="Tahoma"/>
          <w:sz w:val="24"/>
        </w:rPr>
        <w:t xml:space="preserve">s </w:t>
      </w:r>
      <w:r w:rsidR="00FC6B92" w:rsidRPr="00226EAD">
        <w:rPr>
          <w:rFonts w:ascii="Tahoma" w:eastAsia="Aptos" w:hAnsi="Tahoma" w:cs="Tahoma"/>
          <w:sz w:val="24"/>
        </w:rPr>
        <w:t>d</w:t>
      </w:r>
      <w:r w:rsidRPr="00226EAD">
        <w:rPr>
          <w:rFonts w:ascii="Tahoma" w:eastAsia="Aptos" w:hAnsi="Tahoma" w:cs="Tahoma"/>
          <w:sz w:val="24"/>
        </w:rPr>
        <w:t>eepenin</w:t>
      </w:r>
      <w:r w:rsidR="009D15B3" w:rsidRPr="00226EAD">
        <w:rPr>
          <w:rFonts w:ascii="Tahoma" w:eastAsia="Aptos" w:hAnsi="Tahoma" w:cs="Tahoma"/>
          <w:sz w:val="24"/>
        </w:rPr>
        <w:t xml:space="preserve">g </w:t>
      </w:r>
      <w:r w:rsidRPr="00226EAD">
        <w:rPr>
          <w:rFonts w:ascii="Tahoma" w:eastAsia="Aptos" w:hAnsi="Tahoma" w:cs="Tahoma"/>
          <w:sz w:val="24"/>
        </w:rPr>
        <w:t>relationships</w:t>
      </w:r>
      <w:r w:rsidR="00941EDA" w:rsidRPr="00226EAD">
        <w:rPr>
          <w:rFonts w:ascii="Tahoma" w:eastAsia="Aptos" w:hAnsi="Tahoma" w:cs="Tahoma"/>
          <w:sz w:val="24"/>
        </w:rPr>
        <w:t xml:space="preserve"> with the local community</w:t>
      </w:r>
      <w:r w:rsidR="005A150E">
        <w:rPr>
          <w:rFonts w:ascii="Tahoma" w:eastAsia="Aptos" w:hAnsi="Tahoma" w:cs="Tahoma"/>
          <w:sz w:val="24"/>
        </w:rPr>
        <w:t>.</w:t>
      </w:r>
      <w:r w:rsidR="003D5C72">
        <w:rPr>
          <w:rFonts w:eastAsia="Aptos"/>
          <w:sz w:val="24"/>
        </w:rPr>
        <w:tab/>
      </w:r>
      <w:r w:rsidR="003D5C72">
        <w:rPr>
          <w:rFonts w:eastAsia="Aptos"/>
          <w:sz w:val="24"/>
        </w:rPr>
        <w:tab/>
      </w:r>
      <w:r w:rsidR="003D5C72">
        <w:rPr>
          <w:rFonts w:eastAsia="Aptos"/>
          <w:sz w:val="24"/>
        </w:rPr>
        <w:tab/>
      </w:r>
      <w:r w:rsidR="00C37391">
        <w:rPr>
          <w:rFonts w:eastAsia="Aptos"/>
          <w:sz w:val="24"/>
        </w:rPr>
        <w:tab/>
      </w:r>
      <w:r w:rsidR="00C37391">
        <w:rPr>
          <w:rFonts w:eastAsia="Aptos"/>
          <w:sz w:val="24"/>
        </w:rPr>
        <w:tab/>
      </w:r>
      <w:r w:rsidR="00C37391">
        <w:rPr>
          <w:rFonts w:eastAsia="Aptos"/>
          <w:sz w:val="24"/>
        </w:rPr>
        <w:tab/>
      </w:r>
      <w:r w:rsidR="00C37391">
        <w:rPr>
          <w:rFonts w:eastAsia="Aptos"/>
          <w:sz w:val="24"/>
        </w:rPr>
        <w:tab/>
      </w:r>
      <w:r w:rsidR="00C37391">
        <w:rPr>
          <w:rFonts w:eastAsia="Aptos"/>
          <w:sz w:val="24"/>
        </w:rPr>
        <w:tab/>
      </w:r>
      <w:r w:rsidR="00990565">
        <w:rPr>
          <w:rFonts w:eastAsia="Aptos"/>
          <w:sz w:val="24"/>
        </w:rPr>
        <w:tab/>
      </w:r>
      <w:r w:rsidRPr="00002EB1">
        <w:rPr>
          <w:rFonts w:eastAsia="Aptos"/>
          <w:sz w:val="24"/>
        </w:rPr>
        <w:t xml:space="preserve">  </w:t>
      </w:r>
      <w:r w:rsidR="00B27746">
        <w:rPr>
          <w:noProof/>
        </w:rPr>
        <mc:AlternateContent>
          <mc:Choice Requires="wps">
            <w:drawing>
              <wp:anchor distT="0" distB="0" distL="114300" distR="114300" simplePos="0" relativeHeight="251658277" behindDoc="0" locked="0" layoutInCell="1" allowOverlap="1" wp14:anchorId="30EB679E" wp14:editId="6FE128C6">
                <wp:simplePos x="0" y="0"/>
                <wp:positionH relativeFrom="column">
                  <wp:posOffset>800245</wp:posOffset>
                </wp:positionH>
                <wp:positionV relativeFrom="paragraph">
                  <wp:posOffset>2846668</wp:posOffset>
                </wp:positionV>
                <wp:extent cx="2423986" cy="605080"/>
                <wp:effectExtent l="0" t="0" r="0" b="0"/>
                <wp:wrapNone/>
                <wp:docPr id="1834" name="Rectangle 1834"/>
                <wp:cNvGraphicFramePr/>
                <a:graphic xmlns:a="http://schemas.openxmlformats.org/drawingml/2006/main">
                  <a:graphicData uri="http://schemas.microsoft.com/office/word/2010/wordprocessingShape">
                    <wps:wsp>
                      <wps:cNvSpPr/>
                      <wps:spPr>
                        <a:xfrm>
                          <a:off x="0" y="0"/>
                          <a:ext cx="2423986" cy="605080"/>
                        </a:xfrm>
                        <a:prstGeom prst="rect">
                          <a:avLst/>
                        </a:prstGeom>
                        <a:ln>
                          <a:noFill/>
                        </a:ln>
                      </wps:spPr>
                      <wps:txbx>
                        <w:txbxContent>
                          <w:p w14:paraId="10262DF7" w14:textId="5DD34AEA" w:rsidR="00052A89" w:rsidRDefault="00052A89" w:rsidP="00B27746">
                            <w:pPr>
                              <w:rPr>
                                <w:rFonts w:asciiTheme="majorHAnsi" w:eastAsia="Times New Roman" w:hAnsiTheme="majorHAnsi" w:cstheme="majorHAnsi"/>
                                <w:b/>
                                <w:color w:val="1F3864" w:themeColor="accent1" w:themeShade="80"/>
                                <w:sz w:val="28"/>
                              </w:rPr>
                            </w:pPr>
                          </w:p>
                          <w:p w14:paraId="70B3740E" w14:textId="0DEDCD13" w:rsidR="00B27746" w:rsidRPr="00F470A3" w:rsidRDefault="00B27746" w:rsidP="00B27746">
                            <w:pPr>
                              <w:rPr>
                                <w:rFonts w:asciiTheme="majorHAnsi" w:hAnsiTheme="majorHAnsi" w:cstheme="majorHAnsi"/>
                                <w:color w:val="1F3864" w:themeColor="accent1" w:themeShade="80"/>
                              </w:rPr>
                            </w:pPr>
                          </w:p>
                        </w:txbxContent>
                      </wps:txbx>
                      <wps:bodyPr horzOverflow="overflow" vert="horz"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30EB679E" id="Rectangle 1834" o:spid="_x0000_s1032" style="position:absolute;left:0;text-align:left;margin-left:63pt;margin-top:224.15pt;width:190.85pt;height:47.6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" filled="f" stroked="f">
                <v:textbox inset="0,0,0,0">
                  <w:txbxContent>
                    <w:p w14:paraId="10262DF7" w14:textId="5DD34AEA" w:rsidR="00052A89" w:rsidRDefault="00052A89" w:rsidP="00B27746">
                      <w:pPr>
                        <w:rPr>
                          <w:rFonts w:asciiTheme="majorHAnsi" w:eastAsia="Times New Roman" w:hAnsiTheme="majorHAnsi" w:cstheme="majorHAnsi"/>
                          <w:b/>
                          <w:color w:val="1F3864" w:themeColor="accent1" w:themeShade="80"/>
                          <w:sz w:val="28"/>
                        </w:rPr>
                      </w:pPr>
                    </w:p>
                    <w:p w14:paraId="70B3740E" w14:textId="0DEDCD13" w:rsidR="00B27746" w:rsidRPr="00F470A3" w:rsidRDefault="00B27746" w:rsidP="00B27746">
                      <w:pPr>
                        <w:rPr>
                          <w:rFonts w:asciiTheme="majorHAnsi" w:hAnsiTheme="majorHAnsi" w:cstheme="majorHAnsi"/>
                          <w:color w:val="1F3864" w:themeColor="accent1" w:themeShade="80"/>
                        </w:rPr>
                      </w:pPr>
                    </w:p>
                  </w:txbxContent>
                </v:textbox>
              </v:rect>
            </w:pict>
          </mc:Fallback>
        </mc:AlternateContent>
      </w:r>
      <w:r w:rsidR="0003536E">
        <w:rPr>
          <w:rFonts w:asciiTheme="minorHAnsi" w:hAnsiTheme="minorHAnsi"/>
          <w:b/>
          <w:bCs/>
          <w:i/>
          <w:iCs/>
          <w:color w:val="1F3864" w:themeColor="accent1" w:themeShade="80"/>
          <w:sz w:val="32"/>
          <w:szCs w:val="32"/>
        </w:rPr>
        <w:tab/>
      </w:r>
      <w:r w:rsidR="0003536E">
        <w:rPr>
          <w:rFonts w:asciiTheme="minorHAnsi" w:hAnsiTheme="minorHAnsi"/>
          <w:b/>
          <w:bCs/>
          <w:i/>
          <w:iCs/>
          <w:color w:val="1F3864" w:themeColor="accent1" w:themeShade="80"/>
          <w:sz w:val="32"/>
          <w:szCs w:val="32"/>
        </w:rPr>
        <w:tab/>
      </w:r>
      <w:r w:rsidR="0003536E">
        <w:rPr>
          <w:rFonts w:asciiTheme="minorHAnsi" w:hAnsiTheme="minorHAnsi"/>
          <w:b/>
          <w:bCs/>
          <w:i/>
          <w:iCs/>
          <w:color w:val="1F3864" w:themeColor="accent1" w:themeShade="80"/>
          <w:sz w:val="32"/>
          <w:szCs w:val="32"/>
        </w:rPr>
        <w:tab/>
      </w:r>
      <w:r w:rsidR="0003536E">
        <w:rPr>
          <w:rFonts w:asciiTheme="minorHAnsi" w:hAnsiTheme="minorHAnsi"/>
          <w:b/>
          <w:bCs/>
          <w:i/>
          <w:iCs/>
          <w:color w:val="1F3864" w:themeColor="accent1" w:themeShade="80"/>
          <w:sz w:val="32"/>
          <w:szCs w:val="32"/>
        </w:rPr>
        <w:tab/>
      </w:r>
      <w:r w:rsidR="0003536E">
        <w:rPr>
          <w:rFonts w:asciiTheme="minorHAnsi" w:hAnsiTheme="minorHAnsi"/>
          <w:b/>
          <w:bCs/>
          <w:i/>
          <w:iCs/>
          <w:color w:val="1F3864" w:themeColor="accent1" w:themeShade="80"/>
          <w:sz w:val="32"/>
          <w:szCs w:val="32"/>
        </w:rPr>
        <w:tab/>
      </w:r>
    </w:p>
    <w:p w14:paraId="5EAD60ED" w14:textId="0DF9445F" w:rsidR="00A7007B" w:rsidRDefault="00E0684F" w:rsidP="00E0684F">
      <w:pPr>
        <w:spacing w:after="0" w:line="240" w:lineRule="auto"/>
        <w:rPr>
          <w:rFonts w:ascii="Tahoma" w:hAnsi="Tahoma" w:cs="Tahoma"/>
          <w:b/>
          <w:bCs/>
          <w:color w:val="1F3864" w:themeColor="accent1" w:themeShade="80"/>
          <w:sz w:val="32"/>
          <w:szCs w:val="32"/>
        </w:rPr>
      </w:pPr>
      <w:r w:rsidRPr="00B27746">
        <w:rPr>
          <w:rFonts w:ascii="Tahoma" w:eastAsia="Times New Roman" w:hAnsi="Tahoma" w:cs="Tahoma"/>
          <w:b/>
          <w:bCs/>
          <w:iCs/>
          <w:color w:val="2F5496" w:themeColor="accent1" w:themeShade="BF"/>
          <w:sz w:val="32"/>
          <w:szCs w:val="32"/>
        </w:rPr>
        <w:lastRenderedPageBreak/>
        <w:t>The Church of</w:t>
      </w:r>
      <w:r>
        <w:rPr>
          <w:rFonts w:ascii="Tahoma" w:eastAsia="Times New Roman" w:hAnsi="Tahoma" w:cs="Tahoma"/>
          <w:b/>
          <w:bCs/>
          <w:iCs/>
          <w:color w:val="2F5496" w:themeColor="accent1" w:themeShade="BF"/>
          <w:sz w:val="32"/>
          <w:szCs w:val="32"/>
        </w:rPr>
        <w:t xml:space="preserve"> All Saints, </w:t>
      </w:r>
      <w:proofErr w:type="spellStart"/>
      <w:r>
        <w:rPr>
          <w:rFonts w:ascii="Tahoma" w:eastAsia="Times New Roman" w:hAnsi="Tahoma" w:cs="Tahoma"/>
          <w:b/>
          <w:bCs/>
          <w:iCs/>
          <w:color w:val="2F5496" w:themeColor="accent1" w:themeShade="BF"/>
          <w:sz w:val="32"/>
          <w:szCs w:val="32"/>
        </w:rPr>
        <w:t>Mettingham</w:t>
      </w:r>
      <w:proofErr w:type="spellEnd"/>
    </w:p>
    <w:p w14:paraId="641FD3ED" w14:textId="77777777" w:rsidR="00E0684F" w:rsidRPr="00E0684F" w:rsidRDefault="00E0684F" w:rsidP="002F4F58">
      <w:pPr>
        <w:spacing w:after="0" w:line="240" w:lineRule="auto"/>
        <w:jc w:val="center"/>
        <w:rPr>
          <w:rFonts w:ascii="Tahoma" w:hAnsi="Tahoma" w:cs="Tahoma"/>
          <w:b/>
          <w:bCs/>
          <w:color w:val="1F3864" w:themeColor="accent1" w:themeShade="80"/>
          <w:sz w:val="32"/>
          <w:szCs w:val="32"/>
        </w:rPr>
      </w:pPr>
    </w:p>
    <w:p w14:paraId="1B96E990" w14:textId="5FC92FDC" w:rsidR="00414D2F" w:rsidRPr="003422C6" w:rsidRDefault="00A7007B" w:rsidP="003422C6">
      <w:pPr>
        <w:pStyle w:val="Heading3"/>
        <w:spacing w:after="0" w:line="240" w:lineRule="auto"/>
        <w:ind w:left="0"/>
        <w:jc w:val="both"/>
        <w:rPr>
          <w:rFonts w:ascii="Tahoma" w:hAnsi="Tahoma" w:cs="Tahoma"/>
          <w:b w:val="0"/>
          <w:i w:val="0"/>
          <w:iCs/>
          <w:color w:val="000000" w:themeColor="text1"/>
          <w:sz w:val="24"/>
        </w:rPr>
      </w:pPr>
      <w:r w:rsidRPr="00E0684F">
        <w:rPr>
          <w:rFonts w:ascii="Tahoma" w:hAnsi="Tahoma" w:cs="Tahoma"/>
          <w:b w:val="0"/>
          <w:bCs/>
          <w:i w:val="0"/>
          <w:iCs/>
          <w:color w:val="000000" w:themeColor="text1"/>
          <w:sz w:val="24"/>
        </w:rPr>
        <w:t xml:space="preserve">The village of </w:t>
      </w:r>
      <w:proofErr w:type="spellStart"/>
      <w:r w:rsidRPr="00E0684F">
        <w:rPr>
          <w:rFonts w:ascii="Tahoma" w:hAnsi="Tahoma" w:cs="Tahoma"/>
          <w:b w:val="0"/>
          <w:bCs/>
          <w:i w:val="0"/>
          <w:iCs/>
          <w:color w:val="000000" w:themeColor="text1"/>
          <w:sz w:val="24"/>
        </w:rPr>
        <w:t>Mettingham</w:t>
      </w:r>
      <w:proofErr w:type="spellEnd"/>
      <w:r w:rsidRPr="00E0684F">
        <w:rPr>
          <w:rFonts w:ascii="Tahoma" w:hAnsi="Tahoma" w:cs="Tahoma"/>
          <w:b w:val="0"/>
          <w:bCs/>
          <w:i w:val="0"/>
          <w:iCs/>
          <w:color w:val="000000" w:themeColor="text1"/>
          <w:sz w:val="24"/>
        </w:rPr>
        <w:t xml:space="preserve"> is situated two miles east of Bungay. It has 87 houses and a population of around 200. It has a bowls club </w:t>
      </w:r>
      <w:r w:rsidR="00E864C3" w:rsidRPr="00E0684F">
        <w:rPr>
          <w:rFonts w:ascii="Tahoma" w:hAnsi="Tahoma" w:cs="Tahoma"/>
          <w:b w:val="0"/>
          <w:bCs/>
          <w:i w:val="0"/>
          <w:iCs/>
          <w:color w:val="000000" w:themeColor="text1"/>
          <w:sz w:val="24"/>
        </w:rPr>
        <w:t xml:space="preserve">and </w:t>
      </w:r>
      <w:r w:rsidRPr="00E0684F">
        <w:rPr>
          <w:rFonts w:ascii="Tahoma" w:hAnsi="Tahoma" w:cs="Tahoma"/>
          <w:b w:val="0"/>
          <w:bCs/>
          <w:i w:val="0"/>
          <w:iCs/>
          <w:color w:val="000000" w:themeColor="text1"/>
          <w:sz w:val="24"/>
        </w:rPr>
        <w:t>a village hall</w:t>
      </w:r>
      <w:r w:rsidR="00821FCF" w:rsidRPr="00E0684F">
        <w:rPr>
          <w:rFonts w:ascii="Tahoma" w:hAnsi="Tahoma" w:cs="Tahoma"/>
          <w:b w:val="0"/>
          <w:bCs/>
          <w:i w:val="0"/>
          <w:iCs/>
          <w:color w:val="000000" w:themeColor="text1"/>
          <w:sz w:val="24"/>
        </w:rPr>
        <w:t>. The latter is an active community hub</w:t>
      </w:r>
      <w:r w:rsidR="00701FC3" w:rsidRPr="00E0684F">
        <w:rPr>
          <w:rFonts w:ascii="Tahoma" w:hAnsi="Tahoma" w:cs="Tahoma"/>
          <w:b w:val="0"/>
          <w:bCs/>
          <w:i w:val="0"/>
          <w:iCs/>
          <w:color w:val="000000" w:themeColor="text1"/>
          <w:sz w:val="24"/>
        </w:rPr>
        <w:t xml:space="preserve"> run by the village hall committee</w:t>
      </w:r>
      <w:r w:rsidR="00B02D37" w:rsidRPr="00E0684F">
        <w:rPr>
          <w:rFonts w:ascii="Tahoma" w:hAnsi="Tahoma" w:cs="Tahoma"/>
          <w:b w:val="0"/>
          <w:bCs/>
          <w:i w:val="0"/>
          <w:iCs/>
          <w:color w:val="000000" w:themeColor="text1"/>
          <w:sz w:val="24"/>
        </w:rPr>
        <w:t>, which organises bi-</w:t>
      </w:r>
      <w:r w:rsidR="008E248D" w:rsidRPr="00E0684F">
        <w:rPr>
          <w:rFonts w:ascii="Tahoma" w:hAnsi="Tahoma" w:cs="Tahoma"/>
          <w:b w:val="0"/>
          <w:bCs/>
          <w:i w:val="0"/>
          <w:iCs/>
          <w:color w:val="000000" w:themeColor="text1"/>
          <w:sz w:val="24"/>
        </w:rPr>
        <w:t>m</w:t>
      </w:r>
      <w:r w:rsidR="00B02D37" w:rsidRPr="00E0684F">
        <w:rPr>
          <w:rFonts w:ascii="Tahoma" w:hAnsi="Tahoma" w:cs="Tahoma"/>
          <w:b w:val="0"/>
          <w:bCs/>
          <w:i w:val="0"/>
          <w:iCs/>
          <w:color w:val="000000" w:themeColor="text1"/>
          <w:sz w:val="24"/>
        </w:rPr>
        <w:t>onthly lunches, bi</w:t>
      </w:r>
      <w:r w:rsidR="008E248D" w:rsidRPr="00E0684F">
        <w:rPr>
          <w:rFonts w:ascii="Tahoma" w:hAnsi="Tahoma" w:cs="Tahoma"/>
          <w:b w:val="0"/>
          <w:bCs/>
          <w:i w:val="0"/>
          <w:iCs/>
          <w:color w:val="000000" w:themeColor="text1"/>
          <w:sz w:val="24"/>
        </w:rPr>
        <w:t>n</w:t>
      </w:r>
      <w:r w:rsidR="00B02D37" w:rsidRPr="00E0684F">
        <w:rPr>
          <w:rFonts w:ascii="Tahoma" w:hAnsi="Tahoma" w:cs="Tahoma"/>
          <w:b w:val="0"/>
          <w:bCs/>
          <w:i w:val="0"/>
          <w:iCs/>
          <w:color w:val="000000" w:themeColor="text1"/>
          <w:sz w:val="24"/>
        </w:rPr>
        <w:t>go sessi</w:t>
      </w:r>
      <w:r w:rsidR="008E248D" w:rsidRPr="00E0684F">
        <w:rPr>
          <w:rFonts w:ascii="Tahoma" w:hAnsi="Tahoma" w:cs="Tahoma"/>
          <w:b w:val="0"/>
          <w:bCs/>
          <w:i w:val="0"/>
          <w:iCs/>
          <w:color w:val="000000" w:themeColor="text1"/>
          <w:sz w:val="24"/>
        </w:rPr>
        <w:t>o</w:t>
      </w:r>
      <w:r w:rsidR="00B02D37" w:rsidRPr="00E0684F">
        <w:rPr>
          <w:rFonts w:ascii="Tahoma" w:hAnsi="Tahoma" w:cs="Tahoma"/>
          <w:b w:val="0"/>
          <w:bCs/>
          <w:i w:val="0"/>
          <w:iCs/>
          <w:color w:val="000000" w:themeColor="text1"/>
          <w:sz w:val="24"/>
        </w:rPr>
        <w:t>ns, an annual quiz, jumble sale</w:t>
      </w:r>
      <w:r w:rsidR="008E248D" w:rsidRPr="00E0684F">
        <w:rPr>
          <w:rFonts w:ascii="Tahoma" w:hAnsi="Tahoma" w:cs="Tahoma"/>
          <w:b w:val="0"/>
          <w:bCs/>
          <w:i w:val="0"/>
          <w:iCs/>
          <w:color w:val="000000" w:themeColor="text1"/>
          <w:sz w:val="24"/>
        </w:rPr>
        <w:t xml:space="preserve"> and other events. The hall is the property of the </w:t>
      </w:r>
      <w:proofErr w:type="gramStart"/>
      <w:r w:rsidR="008E248D" w:rsidRPr="00E0684F">
        <w:rPr>
          <w:rFonts w:ascii="Tahoma" w:hAnsi="Tahoma" w:cs="Tahoma"/>
          <w:b w:val="0"/>
          <w:bCs/>
          <w:i w:val="0"/>
          <w:iCs/>
          <w:color w:val="000000" w:themeColor="text1"/>
          <w:sz w:val="24"/>
        </w:rPr>
        <w:t>diocese, and</w:t>
      </w:r>
      <w:proofErr w:type="gramEnd"/>
      <w:r w:rsidR="008E248D" w:rsidRPr="00E0684F">
        <w:rPr>
          <w:rFonts w:ascii="Tahoma" w:hAnsi="Tahoma" w:cs="Tahoma"/>
          <w:b w:val="0"/>
          <w:bCs/>
          <w:i w:val="0"/>
          <w:iCs/>
          <w:color w:val="000000" w:themeColor="text1"/>
          <w:sz w:val="24"/>
        </w:rPr>
        <w:t xml:space="preserve"> pays an</w:t>
      </w:r>
      <w:r w:rsidR="00C20280" w:rsidRPr="00E0684F">
        <w:rPr>
          <w:rFonts w:ascii="Tahoma" w:hAnsi="Tahoma" w:cs="Tahoma"/>
          <w:b w:val="0"/>
          <w:bCs/>
          <w:i w:val="0"/>
          <w:iCs/>
          <w:color w:val="000000" w:themeColor="text1"/>
          <w:sz w:val="24"/>
        </w:rPr>
        <w:t xml:space="preserve"> </w:t>
      </w:r>
      <w:r w:rsidR="008E248D" w:rsidRPr="00E0684F">
        <w:rPr>
          <w:rFonts w:ascii="Tahoma" w:hAnsi="Tahoma" w:cs="Tahoma"/>
          <w:b w:val="0"/>
          <w:bCs/>
          <w:i w:val="0"/>
          <w:iCs/>
          <w:color w:val="000000" w:themeColor="text1"/>
          <w:sz w:val="24"/>
        </w:rPr>
        <w:t>annual rent.</w:t>
      </w:r>
      <w:r w:rsidR="003422C6">
        <w:rPr>
          <w:rFonts w:ascii="Tahoma" w:hAnsi="Tahoma" w:cs="Tahoma"/>
          <w:b w:val="0"/>
          <w:bCs/>
          <w:i w:val="0"/>
          <w:iCs/>
          <w:color w:val="000000" w:themeColor="text1"/>
          <w:sz w:val="24"/>
        </w:rPr>
        <w:t xml:space="preserve"> </w:t>
      </w:r>
      <w:r w:rsidR="008B25E9" w:rsidRPr="003422C6">
        <w:rPr>
          <w:rFonts w:ascii="Tahoma" w:hAnsi="Tahoma" w:cs="Tahoma"/>
          <w:b w:val="0"/>
          <w:i w:val="0"/>
          <w:iCs/>
          <w:color w:val="000000" w:themeColor="text1"/>
          <w:sz w:val="24"/>
        </w:rPr>
        <w:t xml:space="preserve">The focal point in the </w:t>
      </w:r>
      <w:r w:rsidR="0044429A" w:rsidRPr="003422C6">
        <w:rPr>
          <w:rFonts w:ascii="Tahoma" w:hAnsi="Tahoma" w:cs="Tahoma"/>
          <w:b w:val="0"/>
          <w:i w:val="0"/>
          <w:iCs/>
          <w:color w:val="000000" w:themeColor="text1"/>
          <w:sz w:val="24"/>
        </w:rPr>
        <w:t xml:space="preserve">village is a splendid village sign depicting </w:t>
      </w:r>
      <w:proofErr w:type="spellStart"/>
      <w:r w:rsidR="0044429A" w:rsidRPr="003422C6">
        <w:rPr>
          <w:rFonts w:ascii="Tahoma" w:hAnsi="Tahoma" w:cs="Tahoma"/>
          <w:b w:val="0"/>
          <w:i w:val="0"/>
          <w:iCs/>
          <w:color w:val="000000" w:themeColor="text1"/>
          <w:sz w:val="24"/>
        </w:rPr>
        <w:t>Mettingham</w:t>
      </w:r>
      <w:proofErr w:type="spellEnd"/>
      <w:r w:rsidR="0044429A" w:rsidRPr="003422C6">
        <w:rPr>
          <w:rFonts w:ascii="Tahoma" w:hAnsi="Tahoma" w:cs="Tahoma"/>
          <w:b w:val="0"/>
          <w:i w:val="0"/>
          <w:iCs/>
          <w:color w:val="000000" w:themeColor="text1"/>
          <w:sz w:val="24"/>
        </w:rPr>
        <w:t xml:space="preserve"> Castle, a fortified manor ho</w:t>
      </w:r>
      <w:r w:rsidR="00641604" w:rsidRPr="003422C6">
        <w:rPr>
          <w:rFonts w:ascii="Tahoma" w:hAnsi="Tahoma" w:cs="Tahoma"/>
          <w:b w:val="0"/>
          <w:i w:val="0"/>
          <w:iCs/>
          <w:color w:val="000000" w:themeColor="text1"/>
          <w:sz w:val="24"/>
        </w:rPr>
        <w:t>u</w:t>
      </w:r>
      <w:r w:rsidR="0044429A" w:rsidRPr="003422C6">
        <w:rPr>
          <w:rFonts w:ascii="Tahoma" w:hAnsi="Tahoma" w:cs="Tahoma"/>
          <w:b w:val="0"/>
          <w:i w:val="0"/>
          <w:iCs/>
          <w:color w:val="000000" w:themeColor="text1"/>
          <w:sz w:val="24"/>
        </w:rPr>
        <w:t xml:space="preserve">se built </w:t>
      </w:r>
      <w:r w:rsidR="00641604" w:rsidRPr="003422C6">
        <w:rPr>
          <w:rFonts w:ascii="Tahoma" w:hAnsi="Tahoma" w:cs="Tahoma"/>
          <w:b w:val="0"/>
          <w:i w:val="0"/>
          <w:iCs/>
          <w:color w:val="000000" w:themeColor="text1"/>
          <w:sz w:val="24"/>
        </w:rPr>
        <w:t>i</w:t>
      </w:r>
      <w:r w:rsidR="0044429A" w:rsidRPr="003422C6">
        <w:rPr>
          <w:rFonts w:ascii="Tahoma" w:hAnsi="Tahoma" w:cs="Tahoma"/>
          <w:b w:val="0"/>
          <w:i w:val="0"/>
          <w:iCs/>
          <w:color w:val="000000" w:themeColor="text1"/>
          <w:sz w:val="24"/>
        </w:rPr>
        <w:t>n 1342</w:t>
      </w:r>
      <w:r w:rsidR="00342B1D" w:rsidRPr="003422C6">
        <w:rPr>
          <w:rFonts w:ascii="Tahoma" w:hAnsi="Tahoma" w:cs="Tahoma"/>
          <w:b w:val="0"/>
          <w:i w:val="0"/>
          <w:iCs/>
          <w:color w:val="000000" w:themeColor="text1"/>
          <w:sz w:val="24"/>
        </w:rPr>
        <w:t xml:space="preserve"> (</w:t>
      </w:r>
      <w:r w:rsidR="0044429A" w:rsidRPr="003422C6">
        <w:rPr>
          <w:rFonts w:ascii="Tahoma" w:hAnsi="Tahoma" w:cs="Tahoma"/>
          <w:b w:val="0"/>
          <w:i w:val="0"/>
          <w:iCs/>
          <w:color w:val="000000" w:themeColor="text1"/>
          <w:sz w:val="24"/>
        </w:rPr>
        <w:t>later a 14</w:t>
      </w:r>
      <w:r w:rsidR="0044429A" w:rsidRPr="003422C6">
        <w:rPr>
          <w:rFonts w:ascii="Tahoma" w:hAnsi="Tahoma" w:cs="Tahoma"/>
          <w:b w:val="0"/>
          <w:i w:val="0"/>
          <w:iCs/>
          <w:color w:val="000000" w:themeColor="text1"/>
          <w:sz w:val="24"/>
          <w:vertAlign w:val="superscript"/>
        </w:rPr>
        <w:t>th</w:t>
      </w:r>
      <w:r w:rsidR="0044429A" w:rsidRPr="003422C6">
        <w:rPr>
          <w:rFonts w:ascii="Tahoma" w:hAnsi="Tahoma" w:cs="Tahoma"/>
          <w:b w:val="0"/>
          <w:i w:val="0"/>
          <w:iCs/>
          <w:color w:val="000000" w:themeColor="text1"/>
          <w:sz w:val="24"/>
        </w:rPr>
        <w:t>/15</w:t>
      </w:r>
      <w:r w:rsidR="0044429A" w:rsidRPr="003422C6">
        <w:rPr>
          <w:rFonts w:ascii="Tahoma" w:hAnsi="Tahoma" w:cs="Tahoma"/>
          <w:b w:val="0"/>
          <w:i w:val="0"/>
          <w:iCs/>
          <w:color w:val="000000" w:themeColor="text1"/>
          <w:sz w:val="24"/>
          <w:vertAlign w:val="superscript"/>
        </w:rPr>
        <w:t>th</w:t>
      </w:r>
      <w:r w:rsidR="00641604" w:rsidRPr="003422C6">
        <w:rPr>
          <w:rFonts w:ascii="Tahoma" w:hAnsi="Tahoma" w:cs="Tahoma"/>
          <w:b w:val="0"/>
          <w:i w:val="0"/>
          <w:iCs/>
          <w:color w:val="000000" w:themeColor="text1"/>
          <w:sz w:val="24"/>
        </w:rPr>
        <w:t xml:space="preserve"> </w:t>
      </w:r>
      <w:proofErr w:type="gramStart"/>
      <w:r w:rsidR="00641604" w:rsidRPr="003422C6">
        <w:rPr>
          <w:rFonts w:ascii="Tahoma" w:hAnsi="Tahoma" w:cs="Tahoma"/>
          <w:b w:val="0"/>
          <w:i w:val="0"/>
          <w:iCs/>
          <w:color w:val="000000" w:themeColor="text1"/>
          <w:sz w:val="24"/>
        </w:rPr>
        <w:t>century  monastic</w:t>
      </w:r>
      <w:proofErr w:type="gramEnd"/>
      <w:r w:rsidR="00641604" w:rsidRPr="003422C6">
        <w:rPr>
          <w:rFonts w:ascii="Tahoma" w:hAnsi="Tahoma" w:cs="Tahoma"/>
          <w:b w:val="0"/>
          <w:i w:val="0"/>
          <w:iCs/>
          <w:color w:val="000000" w:themeColor="text1"/>
          <w:sz w:val="24"/>
        </w:rPr>
        <w:t xml:space="preserve"> college</w:t>
      </w:r>
      <w:r w:rsidR="00342B1D" w:rsidRPr="003422C6">
        <w:rPr>
          <w:rFonts w:ascii="Tahoma" w:hAnsi="Tahoma" w:cs="Tahoma"/>
          <w:b w:val="0"/>
          <w:i w:val="0"/>
          <w:iCs/>
          <w:color w:val="000000" w:themeColor="text1"/>
          <w:sz w:val="24"/>
        </w:rPr>
        <w:t>)</w:t>
      </w:r>
      <w:r w:rsidR="00641604" w:rsidRPr="003422C6">
        <w:rPr>
          <w:rFonts w:ascii="Tahoma" w:hAnsi="Tahoma" w:cs="Tahoma"/>
          <w:b w:val="0"/>
          <w:i w:val="0"/>
          <w:iCs/>
          <w:color w:val="000000" w:themeColor="text1"/>
          <w:sz w:val="24"/>
        </w:rPr>
        <w:t xml:space="preserve"> and a farrier shoeing a Suffolk Punch bred by a lo</w:t>
      </w:r>
      <w:r w:rsidR="00CD7750" w:rsidRPr="003422C6">
        <w:rPr>
          <w:rFonts w:ascii="Tahoma" w:hAnsi="Tahoma" w:cs="Tahoma"/>
          <w:b w:val="0"/>
          <w:i w:val="0"/>
          <w:iCs/>
          <w:color w:val="000000" w:themeColor="text1"/>
          <w:sz w:val="24"/>
        </w:rPr>
        <w:t>c</w:t>
      </w:r>
      <w:r w:rsidR="00641604" w:rsidRPr="003422C6">
        <w:rPr>
          <w:rFonts w:ascii="Tahoma" w:hAnsi="Tahoma" w:cs="Tahoma"/>
          <w:b w:val="0"/>
          <w:i w:val="0"/>
          <w:iCs/>
          <w:color w:val="000000" w:themeColor="text1"/>
          <w:sz w:val="24"/>
        </w:rPr>
        <w:t>al lady.</w:t>
      </w:r>
    </w:p>
    <w:p w14:paraId="7C57B17E" w14:textId="3436CC7D" w:rsidR="00342B1D" w:rsidRPr="00E0684F" w:rsidRDefault="00342B1D" w:rsidP="00E0684F">
      <w:pPr>
        <w:pStyle w:val="Default"/>
        <w:jc w:val="both"/>
        <w:rPr>
          <w:rFonts w:ascii="Tahoma" w:hAnsi="Tahoma" w:cs="Tahoma"/>
          <w:bCs/>
          <w:color w:val="000000" w:themeColor="text1"/>
        </w:rPr>
      </w:pPr>
    </w:p>
    <w:p w14:paraId="11B101E9" w14:textId="02B9FFEA" w:rsidR="005F1DAC" w:rsidRPr="00E0684F" w:rsidRDefault="003422C6" w:rsidP="00E0684F">
      <w:pPr>
        <w:pStyle w:val="Default"/>
        <w:jc w:val="both"/>
        <w:rPr>
          <w:rFonts w:ascii="Tahoma" w:hAnsi="Tahoma" w:cs="Tahoma"/>
          <w:bCs/>
          <w:color w:val="000000" w:themeColor="text1"/>
        </w:rPr>
      </w:pPr>
      <w:r>
        <w:rPr>
          <w:rFonts w:ascii="Tahoma" w:hAnsi="Tahoma" w:cs="Tahoma"/>
          <w:bCs/>
          <w:noProof/>
          <w:color w:val="000000" w:themeColor="text1"/>
        </w:rPr>
        <w:drawing>
          <wp:anchor distT="0" distB="0" distL="114300" distR="114300" simplePos="0" relativeHeight="251721773" behindDoc="0" locked="0" layoutInCell="1" allowOverlap="1" wp14:anchorId="0BDDAA61" wp14:editId="4CF0BF5F">
            <wp:simplePos x="0" y="0"/>
            <wp:positionH relativeFrom="margin">
              <wp:posOffset>2860040</wp:posOffset>
            </wp:positionH>
            <wp:positionV relativeFrom="margin">
              <wp:posOffset>2183130</wp:posOffset>
            </wp:positionV>
            <wp:extent cx="3543300" cy="2286000"/>
            <wp:effectExtent l="0" t="0" r="0" b="0"/>
            <wp:wrapSquare wrapText="bothSides"/>
            <wp:docPr id="1207363639" name="Picture 111" descr="A stone building with a tower and gravestones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363639" name="Picture 111" descr="A stone building with a tower and gravestones in front of it&#10;&#10;Description automatically generated"/>
                    <pic:cNvPicPr/>
                  </pic:nvPicPr>
                  <pic:blipFill rotWithShape="1">
                    <a:blip r:embed="rId30">
                      <a:extLst>
                        <a:ext uri="{28A0092B-C50C-407E-A947-70E740481C1C}">
                          <a14:useLocalDpi xmlns:a14="http://schemas.microsoft.com/office/drawing/2010/main" val="0"/>
                        </a:ext>
                      </a:extLst>
                    </a:blip>
                    <a:srcRect l="5625" r="7187"/>
                    <a:stretch/>
                  </pic:blipFill>
                  <pic:spPr bwMode="auto">
                    <a:xfrm>
                      <a:off x="0" y="0"/>
                      <a:ext cx="3543300" cy="228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414D2F" w:rsidRPr="00E0684F">
        <w:rPr>
          <w:rFonts w:ascii="Tahoma" w:hAnsi="Tahoma" w:cs="Tahoma"/>
          <w:bCs/>
          <w:color w:val="000000" w:themeColor="text1"/>
        </w:rPr>
        <w:t>The church itself is found up a narrow path off the B</w:t>
      </w:r>
      <w:r w:rsidR="00C266CB" w:rsidRPr="00E0684F">
        <w:rPr>
          <w:rFonts w:ascii="Tahoma" w:hAnsi="Tahoma" w:cs="Tahoma"/>
          <w:bCs/>
          <w:color w:val="000000" w:themeColor="text1"/>
        </w:rPr>
        <w:t>1062. The c</w:t>
      </w:r>
      <w:r w:rsidR="00CD7750" w:rsidRPr="00E0684F">
        <w:rPr>
          <w:rFonts w:ascii="Tahoma" w:hAnsi="Tahoma" w:cs="Tahoma"/>
          <w:bCs/>
          <w:color w:val="000000" w:themeColor="text1"/>
        </w:rPr>
        <w:t>h</w:t>
      </w:r>
      <w:r w:rsidR="00C266CB" w:rsidRPr="00E0684F">
        <w:rPr>
          <w:rFonts w:ascii="Tahoma" w:hAnsi="Tahoma" w:cs="Tahoma"/>
          <w:bCs/>
          <w:color w:val="000000" w:themeColor="text1"/>
        </w:rPr>
        <w:t>urchyard is u</w:t>
      </w:r>
      <w:r w:rsidR="00CD7750" w:rsidRPr="00E0684F">
        <w:rPr>
          <w:rFonts w:ascii="Tahoma" w:hAnsi="Tahoma" w:cs="Tahoma"/>
          <w:bCs/>
          <w:color w:val="000000" w:themeColor="text1"/>
        </w:rPr>
        <w:t>n</w:t>
      </w:r>
      <w:r w:rsidR="00C266CB" w:rsidRPr="00E0684F">
        <w:rPr>
          <w:rFonts w:ascii="Tahoma" w:hAnsi="Tahoma" w:cs="Tahoma"/>
          <w:bCs/>
          <w:color w:val="000000" w:themeColor="text1"/>
        </w:rPr>
        <w:t>usually large and has a diverse coll</w:t>
      </w:r>
      <w:r w:rsidR="00CD7750" w:rsidRPr="00E0684F">
        <w:rPr>
          <w:rFonts w:ascii="Tahoma" w:hAnsi="Tahoma" w:cs="Tahoma"/>
          <w:bCs/>
          <w:color w:val="000000" w:themeColor="text1"/>
        </w:rPr>
        <w:t>e</w:t>
      </w:r>
      <w:r w:rsidR="00C266CB" w:rsidRPr="00E0684F">
        <w:rPr>
          <w:rFonts w:ascii="Tahoma" w:hAnsi="Tahoma" w:cs="Tahoma"/>
          <w:bCs/>
          <w:color w:val="000000" w:themeColor="text1"/>
        </w:rPr>
        <w:t xml:space="preserve">ction of trees, </w:t>
      </w:r>
      <w:proofErr w:type="gramStart"/>
      <w:r w:rsidR="00C266CB" w:rsidRPr="00E0684F">
        <w:rPr>
          <w:rFonts w:ascii="Tahoma" w:hAnsi="Tahoma" w:cs="Tahoma"/>
          <w:bCs/>
          <w:color w:val="000000" w:themeColor="text1"/>
        </w:rPr>
        <w:t>wild flowers</w:t>
      </w:r>
      <w:proofErr w:type="gramEnd"/>
      <w:r w:rsidR="00C266CB" w:rsidRPr="00E0684F">
        <w:rPr>
          <w:rFonts w:ascii="Tahoma" w:hAnsi="Tahoma" w:cs="Tahoma"/>
          <w:bCs/>
          <w:color w:val="000000" w:themeColor="text1"/>
        </w:rPr>
        <w:t xml:space="preserve"> and fauna</w:t>
      </w:r>
      <w:r w:rsidR="00CD7750" w:rsidRPr="00E0684F">
        <w:rPr>
          <w:rFonts w:ascii="Tahoma" w:hAnsi="Tahoma" w:cs="Tahoma"/>
          <w:bCs/>
          <w:color w:val="000000" w:themeColor="text1"/>
        </w:rPr>
        <w:t xml:space="preserve">. Paths are mown around the graves, including a war grave, but otherwise </w:t>
      </w:r>
      <w:r w:rsidR="00A77A5E">
        <w:rPr>
          <w:rFonts w:ascii="Tahoma" w:hAnsi="Tahoma" w:cs="Tahoma"/>
          <w:bCs/>
          <w:color w:val="000000" w:themeColor="text1"/>
        </w:rPr>
        <w:t xml:space="preserve">it </w:t>
      </w:r>
      <w:r w:rsidR="00CD7750" w:rsidRPr="00E0684F">
        <w:rPr>
          <w:rFonts w:ascii="Tahoma" w:hAnsi="Tahoma" w:cs="Tahoma"/>
          <w:bCs/>
          <w:color w:val="000000" w:themeColor="text1"/>
        </w:rPr>
        <w:t>is mostly left to nature.</w:t>
      </w:r>
    </w:p>
    <w:p w14:paraId="224E524E" w14:textId="6879AA06" w:rsidR="00A7007B" w:rsidRPr="00E0684F" w:rsidRDefault="00A7007B" w:rsidP="00E0684F">
      <w:pPr>
        <w:pStyle w:val="Default"/>
        <w:jc w:val="both"/>
        <w:rPr>
          <w:rFonts w:ascii="Tahoma" w:hAnsi="Tahoma" w:cs="Tahoma"/>
          <w:bCs/>
          <w:color w:val="000000" w:themeColor="text1"/>
        </w:rPr>
      </w:pPr>
      <w:r w:rsidRPr="00E0684F">
        <w:rPr>
          <w:rFonts w:ascii="Tahoma" w:hAnsi="Tahoma" w:cs="Tahoma"/>
          <w:bCs/>
          <w:color w:val="000000" w:themeColor="text1"/>
        </w:rPr>
        <w:t xml:space="preserve">The building </w:t>
      </w:r>
      <w:r w:rsidR="00306DC7" w:rsidRPr="00E0684F">
        <w:rPr>
          <w:rFonts w:ascii="Tahoma" w:hAnsi="Tahoma" w:cs="Tahoma"/>
          <w:bCs/>
          <w:color w:val="000000" w:themeColor="text1"/>
        </w:rPr>
        <w:t>dat</w:t>
      </w:r>
      <w:r w:rsidR="00342B1D">
        <w:rPr>
          <w:rFonts w:ascii="Tahoma" w:hAnsi="Tahoma" w:cs="Tahoma"/>
          <w:bCs/>
          <w:color w:val="000000" w:themeColor="text1"/>
        </w:rPr>
        <w:t xml:space="preserve">es </w:t>
      </w:r>
      <w:r w:rsidR="00306DC7" w:rsidRPr="00E0684F">
        <w:rPr>
          <w:rFonts w:ascii="Tahoma" w:hAnsi="Tahoma" w:cs="Tahoma"/>
          <w:bCs/>
          <w:color w:val="000000" w:themeColor="text1"/>
        </w:rPr>
        <w:t>back to the 11</w:t>
      </w:r>
      <w:r w:rsidR="00306DC7" w:rsidRPr="00E0684F">
        <w:rPr>
          <w:rFonts w:ascii="Tahoma" w:hAnsi="Tahoma" w:cs="Tahoma"/>
          <w:bCs/>
          <w:color w:val="000000" w:themeColor="text1"/>
          <w:vertAlign w:val="superscript"/>
        </w:rPr>
        <w:t>th</w:t>
      </w:r>
      <w:r w:rsidR="00306DC7" w:rsidRPr="00E0684F">
        <w:rPr>
          <w:rFonts w:ascii="Tahoma" w:hAnsi="Tahoma" w:cs="Tahoma"/>
          <w:bCs/>
          <w:color w:val="000000" w:themeColor="text1"/>
        </w:rPr>
        <w:t xml:space="preserve"> centu</w:t>
      </w:r>
      <w:r w:rsidR="00342B1D">
        <w:rPr>
          <w:rFonts w:ascii="Tahoma" w:hAnsi="Tahoma" w:cs="Tahoma"/>
          <w:bCs/>
          <w:color w:val="000000" w:themeColor="text1"/>
        </w:rPr>
        <w:t>ry and the</w:t>
      </w:r>
      <w:r w:rsidR="00EE0839" w:rsidRPr="00E0684F">
        <w:rPr>
          <w:rFonts w:ascii="Tahoma" w:hAnsi="Tahoma" w:cs="Tahoma"/>
          <w:bCs/>
          <w:color w:val="000000" w:themeColor="text1"/>
        </w:rPr>
        <w:t xml:space="preserve"> Norman </w:t>
      </w:r>
      <w:r w:rsidR="00342B1D">
        <w:rPr>
          <w:rFonts w:ascii="Tahoma" w:hAnsi="Tahoma" w:cs="Tahoma"/>
          <w:bCs/>
          <w:color w:val="000000" w:themeColor="text1"/>
        </w:rPr>
        <w:t xml:space="preserve">north </w:t>
      </w:r>
      <w:r w:rsidR="00EE0839" w:rsidRPr="00E0684F">
        <w:rPr>
          <w:rFonts w:ascii="Tahoma" w:hAnsi="Tahoma" w:cs="Tahoma"/>
          <w:bCs/>
          <w:color w:val="000000" w:themeColor="text1"/>
        </w:rPr>
        <w:t>doorway was added in the 12</w:t>
      </w:r>
      <w:r w:rsidR="00EE0839" w:rsidRPr="00E0684F">
        <w:rPr>
          <w:rFonts w:ascii="Tahoma" w:hAnsi="Tahoma" w:cs="Tahoma"/>
          <w:bCs/>
          <w:color w:val="000000" w:themeColor="text1"/>
          <w:vertAlign w:val="superscript"/>
        </w:rPr>
        <w:t>th</w:t>
      </w:r>
      <w:r w:rsidR="00EE0839" w:rsidRPr="00E0684F">
        <w:rPr>
          <w:rFonts w:ascii="Tahoma" w:hAnsi="Tahoma" w:cs="Tahoma"/>
          <w:bCs/>
          <w:color w:val="000000" w:themeColor="text1"/>
        </w:rPr>
        <w:t xml:space="preserve"> </w:t>
      </w:r>
      <w:proofErr w:type="gramStart"/>
      <w:r w:rsidR="00EE0839" w:rsidRPr="00E0684F">
        <w:rPr>
          <w:rFonts w:ascii="Tahoma" w:hAnsi="Tahoma" w:cs="Tahoma"/>
          <w:bCs/>
          <w:color w:val="000000" w:themeColor="text1"/>
        </w:rPr>
        <w:t>century</w:t>
      </w:r>
      <w:r w:rsidR="00CC1AD9" w:rsidRPr="00E0684F">
        <w:rPr>
          <w:rFonts w:ascii="Tahoma" w:hAnsi="Tahoma" w:cs="Tahoma"/>
          <w:bCs/>
          <w:color w:val="000000" w:themeColor="text1"/>
        </w:rPr>
        <w:t>, and</w:t>
      </w:r>
      <w:proofErr w:type="gramEnd"/>
      <w:r w:rsidR="00CC1AD9" w:rsidRPr="00E0684F">
        <w:rPr>
          <w:rFonts w:ascii="Tahoma" w:hAnsi="Tahoma" w:cs="Tahoma"/>
          <w:bCs/>
          <w:color w:val="000000" w:themeColor="text1"/>
        </w:rPr>
        <w:t xml:space="preserve"> is crowned by a gargoyle</w:t>
      </w:r>
      <w:r w:rsidR="00342B1D">
        <w:rPr>
          <w:rFonts w:ascii="Tahoma" w:hAnsi="Tahoma" w:cs="Tahoma"/>
          <w:bCs/>
          <w:color w:val="000000" w:themeColor="text1"/>
        </w:rPr>
        <w:t>-</w:t>
      </w:r>
      <w:r w:rsidR="00CC1AD9" w:rsidRPr="00E0684F">
        <w:rPr>
          <w:rFonts w:ascii="Tahoma" w:hAnsi="Tahoma" w:cs="Tahoma"/>
          <w:bCs/>
          <w:color w:val="000000" w:themeColor="text1"/>
        </w:rPr>
        <w:t>type head to</w:t>
      </w:r>
      <w:r w:rsidR="00BD5603" w:rsidRPr="00E0684F">
        <w:rPr>
          <w:rFonts w:ascii="Tahoma" w:hAnsi="Tahoma" w:cs="Tahoma"/>
          <w:bCs/>
          <w:color w:val="000000" w:themeColor="text1"/>
        </w:rPr>
        <w:t xml:space="preserve"> </w:t>
      </w:r>
      <w:r w:rsidR="00CC1AD9" w:rsidRPr="00E0684F">
        <w:rPr>
          <w:rFonts w:ascii="Tahoma" w:hAnsi="Tahoma" w:cs="Tahoma"/>
          <w:bCs/>
          <w:color w:val="000000" w:themeColor="text1"/>
        </w:rPr>
        <w:t>ward off evil spirits</w:t>
      </w:r>
      <w:r w:rsidRPr="00E0684F">
        <w:rPr>
          <w:rFonts w:ascii="Tahoma" w:hAnsi="Tahoma" w:cs="Tahoma"/>
          <w:bCs/>
          <w:color w:val="000000" w:themeColor="text1"/>
        </w:rPr>
        <w:t>.</w:t>
      </w:r>
      <w:r w:rsidR="00AC70C0" w:rsidRPr="00E0684F">
        <w:rPr>
          <w:rFonts w:ascii="Tahoma" w:hAnsi="Tahoma" w:cs="Tahoma"/>
          <w:bCs/>
          <w:color w:val="000000" w:themeColor="text1"/>
        </w:rPr>
        <w:t xml:space="preserve"> The south aisle a</w:t>
      </w:r>
      <w:r w:rsidR="00644833" w:rsidRPr="00E0684F">
        <w:rPr>
          <w:rFonts w:ascii="Tahoma" w:hAnsi="Tahoma" w:cs="Tahoma"/>
          <w:bCs/>
          <w:color w:val="000000" w:themeColor="text1"/>
        </w:rPr>
        <w:t>n</w:t>
      </w:r>
      <w:r w:rsidR="00AC70C0" w:rsidRPr="00E0684F">
        <w:rPr>
          <w:rFonts w:ascii="Tahoma" w:hAnsi="Tahoma" w:cs="Tahoma"/>
          <w:bCs/>
          <w:color w:val="000000" w:themeColor="text1"/>
        </w:rPr>
        <w:t xml:space="preserve">d </w:t>
      </w:r>
      <w:proofErr w:type="gramStart"/>
      <w:r w:rsidR="00AC70C0" w:rsidRPr="00E0684F">
        <w:rPr>
          <w:rFonts w:ascii="Tahoma" w:hAnsi="Tahoma" w:cs="Tahoma"/>
          <w:bCs/>
          <w:color w:val="000000" w:themeColor="text1"/>
        </w:rPr>
        <w:t>stained glass</w:t>
      </w:r>
      <w:proofErr w:type="gramEnd"/>
      <w:r w:rsidR="00AC70C0" w:rsidRPr="00E0684F">
        <w:rPr>
          <w:rFonts w:ascii="Tahoma" w:hAnsi="Tahoma" w:cs="Tahoma"/>
          <w:bCs/>
          <w:color w:val="000000" w:themeColor="text1"/>
        </w:rPr>
        <w:t xml:space="preserve"> windows were</w:t>
      </w:r>
      <w:r w:rsidR="0091384F" w:rsidRPr="00E0684F">
        <w:rPr>
          <w:rFonts w:ascii="Tahoma" w:hAnsi="Tahoma" w:cs="Tahoma"/>
          <w:bCs/>
          <w:color w:val="000000" w:themeColor="text1"/>
        </w:rPr>
        <w:t xml:space="preserve"> added in the 14</w:t>
      </w:r>
      <w:r w:rsidR="0091384F" w:rsidRPr="00E0684F">
        <w:rPr>
          <w:rFonts w:ascii="Tahoma" w:hAnsi="Tahoma" w:cs="Tahoma"/>
          <w:bCs/>
          <w:color w:val="000000" w:themeColor="text1"/>
          <w:vertAlign w:val="superscript"/>
        </w:rPr>
        <w:t>th</w:t>
      </w:r>
      <w:r w:rsidR="0091384F" w:rsidRPr="00E0684F">
        <w:rPr>
          <w:rFonts w:ascii="Tahoma" w:hAnsi="Tahoma" w:cs="Tahoma"/>
          <w:bCs/>
          <w:color w:val="000000" w:themeColor="text1"/>
        </w:rPr>
        <w:t xml:space="preserve"> century</w:t>
      </w:r>
      <w:r w:rsidR="00FA3937" w:rsidRPr="00E0684F">
        <w:rPr>
          <w:rFonts w:ascii="Tahoma" w:hAnsi="Tahoma" w:cs="Tahoma"/>
          <w:bCs/>
          <w:color w:val="000000" w:themeColor="text1"/>
        </w:rPr>
        <w:t>. In the last two centuries priority has been given to restoring the fab</w:t>
      </w:r>
      <w:r w:rsidR="00C25480" w:rsidRPr="00E0684F">
        <w:rPr>
          <w:rFonts w:ascii="Tahoma" w:hAnsi="Tahoma" w:cs="Tahoma"/>
          <w:bCs/>
          <w:color w:val="000000" w:themeColor="text1"/>
        </w:rPr>
        <w:t>r</w:t>
      </w:r>
      <w:r w:rsidR="00FA3937" w:rsidRPr="00E0684F">
        <w:rPr>
          <w:rFonts w:ascii="Tahoma" w:hAnsi="Tahoma" w:cs="Tahoma"/>
          <w:bCs/>
          <w:color w:val="000000" w:themeColor="text1"/>
        </w:rPr>
        <w:t xml:space="preserve">ic of the </w:t>
      </w:r>
      <w:r w:rsidR="00C25480" w:rsidRPr="00E0684F">
        <w:rPr>
          <w:rFonts w:ascii="Tahoma" w:hAnsi="Tahoma" w:cs="Tahoma"/>
          <w:bCs/>
          <w:color w:val="000000" w:themeColor="text1"/>
        </w:rPr>
        <w:t>church.</w:t>
      </w:r>
    </w:p>
    <w:p w14:paraId="1B38E6A9" w14:textId="77777777" w:rsidR="00342B1D" w:rsidRDefault="00342B1D" w:rsidP="00E0684F">
      <w:pPr>
        <w:pStyle w:val="Default"/>
        <w:jc w:val="both"/>
        <w:rPr>
          <w:rFonts w:ascii="Tahoma" w:hAnsi="Tahoma" w:cs="Tahoma"/>
          <w:bCs/>
          <w:color w:val="000000" w:themeColor="text1"/>
        </w:rPr>
      </w:pPr>
    </w:p>
    <w:p w14:paraId="01428628" w14:textId="071A2C8D" w:rsidR="00802E9A" w:rsidRPr="00E0684F" w:rsidRDefault="00802E9A" w:rsidP="00E0684F">
      <w:pPr>
        <w:pStyle w:val="Default"/>
        <w:jc w:val="both"/>
        <w:rPr>
          <w:rFonts w:ascii="Tahoma" w:hAnsi="Tahoma" w:cs="Tahoma"/>
          <w:bCs/>
          <w:color w:val="000000" w:themeColor="text1"/>
        </w:rPr>
      </w:pPr>
      <w:r w:rsidRPr="00E0684F">
        <w:rPr>
          <w:rFonts w:ascii="Tahoma" w:hAnsi="Tahoma" w:cs="Tahoma"/>
          <w:bCs/>
          <w:color w:val="000000" w:themeColor="text1"/>
        </w:rPr>
        <w:t>In recent years the dwindling size of</w:t>
      </w:r>
      <w:r w:rsidR="008B6CAF" w:rsidRPr="00E0684F">
        <w:rPr>
          <w:rFonts w:ascii="Tahoma" w:hAnsi="Tahoma" w:cs="Tahoma"/>
          <w:bCs/>
          <w:color w:val="000000" w:themeColor="text1"/>
        </w:rPr>
        <w:t xml:space="preserve"> </w:t>
      </w:r>
      <w:r w:rsidRPr="00E0684F">
        <w:rPr>
          <w:rFonts w:ascii="Tahoma" w:hAnsi="Tahoma" w:cs="Tahoma"/>
          <w:bCs/>
          <w:color w:val="000000" w:themeColor="text1"/>
        </w:rPr>
        <w:t>the congr</w:t>
      </w:r>
      <w:r w:rsidR="008B6CAF" w:rsidRPr="00E0684F">
        <w:rPr>
          <w:rFonts w:ascii="Tahoma" w:hAnsi="Tahoma" w:cs="Tahoma"/>
          <w:bCs/>
          <w:color w:val="000000" w:themeColor="text1"/>
        </w:rPr>
        <w:t>e</w:t>
      </w:r>
      <w:r w:rsidRPr="00E0684F">
        <w:rPr>
          <w:rFonts w:ascii="Tahoma" w:hAnsi="Tahoma" w:cs="Tahoma"/>
          <w:bCs/>
          <w:color w:val="000000" w:themeColor="text1"/>
        </w:rPr>
        <w:t>gati</w:t>
      </w:r>
      <w:r w:rsidR="008B6CAF" w:rsidRPr="00E0684F">
        <w:rPr>
          <w:rFonts w:ascii="Tahoma" w:hAnsi="Tahoma" w:cs="Tahoma"/>
          <w:bCs/>
          <w:color w:val="000000" w:themeColor="text1"/>
        </w:rPr>
        <w:t>o</w:t>
      </w:r>
      <w:r w:rsidRPr="00E0684F">
        <w:rPr>
          <w:rFonts w:ascii="Tahoma" w:hAnsi="Tahoma" w:cs="Tahoma"/>
          <w:bCs/>
          <w:color w:val="000000" w:themeColor="text1"/>
        </w:rPr>
        <w:t>n has led</w:t>
      </w:r>
      <w:r w:rsidR="009F0D2B" w:rsidRPr="00E0684F">
        <w:rPr>
          <w:rFonts w:ascii="Tahoma" w:hAnsi="Tahoma" w:cs="Tahoma"/>
          <w:bCs/>
          <w:color w:val="000000" w:themeColor="text1"/>
        </w:rPr>
        <w:t xml:space="preserve"> to </w:t>
      </w:r>
      <w:r w:rsidR="007E025A">
        <w:rPr>
          <w:rFonts w:ascii="Tahoma" w:hAnsi="Tahoma" w:cs="Tahoma"/>
          <w:bCs/>
          <w:color w:val="000000" w:themeColor="text1"/>
        </w:rPr>
        <w:t>A</w:t>
      </w:r>
      <w:r w:rsidR="009F0D2B" w:rsidRPr="00E0684F">
        <w:rPr>
          <w:rFonts w:ascii="Tahoma" w:hAnsi="Tahoma" w:cs="Tahoma"/>
          <w:bCs/>
          <w:color w:val="000000" w:themeColor="text1"/>
        </w:rPr>
        <w:t>ll Sai</w:t>
      </w:r>
      <w:r w:rsidR="007863D8" w:rsidRPr="00E0684F">
        <w:rPr>
          <w:rFonts w:ascii="Tahoma" w:hAnsi="Tahoma" w:cs="Tahoma"/>
          <w:bCs/>
          <w:color w:val="000000" w:themeColor="text1"/>
        </w:rPr>
        <w:t>n</w:t>
      </w:r>
      <w:r w:rsidR="009F0D2B" w:rsidRPr="00E0684F">
        <w:rPr>
          <w:rFonts w:ascii="Tahoma" w:hAnsi="Tahoma" w:cs="Tahoma"/>
          <w:bCs/>
          <w:color w:val="000000" w:themeColor="text1"/>
        </w:rPr>
        <w:t>ts merging with Holy Tri</w:t>
      </w:r>
      <w:r w:rsidR="007863D8" w:rsidRPr="00E0684F">
        <w:rPr>
          <w:rFonts w:ascii="Tahoma" w:hAnsi="Tahoma" w:cs="Tahoma"/>
          <w:bCs/>
          <w:color w:val="000000" w:themeColor="text1"/>
        </w:rPr>
        <w:t>n</w:t>
      </w:r>
      <w:r w:rsidR="009F0D2B" w:rsidRPr="00E0684F">
        <w:rPr>
          <w:rFonts w:ascii="Tahoma" w:hAnsi="Tahoma" w:cs="Tahoma"/>
          <w:bCs/>
          <w:color w:val="000000" w:themeColor="text1"/>
        </w:rPr>
        <w:t xml:space="preserve">ity, </w:t>
      </w:r>
      <w:r w:rsidR="007863D8" w:rsidRPr="00E0684F">
        <w:rPr>
          <w:rFonts w:ascii="Tahoma" w:hAnsi="Tahoma" w:cs="Tahoma"/>
          <w:bCs/>
          <w:color w:val="000000" w:themeColor="text1"/>
        </w:rPr>
        <w:t>B</w:t>
      </w:r>
      <w:r w:rsidR="009F0D2B" w:rsidRPr="00E0684F">
        <w:rPr>
          <w:rFonts w:ascii="Tahoma" w:hAnsi="Tahoma" w:cs="Tahoma"/>
          <w:bCs/>
          <w:color w:val="000000" w:themeColor="text1"/>
        </w:rPr>
        <w:t>ungay</w:t>
      </w:r>
      <w:r w:rsidR="007863D8" w:rsidRPr="00E0684F">
        <w:rPr>
          <w:rFonts w:ascii="Tahoma" w:hAnsi="Tahoma" w:cs="Tahoma"/>
          <w:bCs/>
          <w:color w:val="000000" w:themeColor="text1"/>
        </w:rPr>
        <w:t xml:space="preserve">. Currently one treasurer </w:t>
      </w:r>
      <w:proofErr w:type="gramStart"/>
      <w:r w:rsidR="007863D8" w:rsidRPr="00E0684F">
        <w:rPr>
          <w:rFonts w:ascii="Tahoma" w:hAnsi="Tahoma" w:cs="Tahoma"/>
          <w:bCs/>
          <w:color w:val="000000" w:themeColor="text1"/>
        </w:rPr>
        <w:t>is in charge of</w:t>
      </w:r>
      <w:proofErr w:type="gramEnd"/>
      <w:r w:rsidR="007863D8" w:rsidRPr="00E0684F">
        <w:rPr>
          <w:rFonts w:ascii="Tahoma" w:hAnsi="Tahoma" w:cs="Tahoma"/>
          <w:bCs/>
          <w:color w:val="000000" w:themeColor="text1"/>
        </w:rPr>
        <w:t xml:space="preserve"> both church accounts, and one member of </w:t>
      </w:r>
      <w:proofErr w:type="spellStart"/>
      <w:r w:rsidR="007863D8" w:rsidRPr="00E0684F">
        <w:rPr>
          <w:rFonts w:ascii="Tahoma" w:hAnsi="Tahoma" w:cs="Tahoma"/>
          <w:bCs/>
          <w:color w:val="000000" w:themeColor="text1"/>
        </w:rPr>
        <w:t>Mettingham</w:t>
      </w:r>
      <w:proofErr w:type="spellEnd"/>
      <w:r w:rsidR="007863D8" w:rsidRPr="00E0684F">
        <w:rPr>
          <w:rFonts w:ascii="Tahoma" w:hAnsi="Tahoma" w:cs="Tahoma"/>
          <w:bCs/>
          <w:color w:val="000000" w:themeColor="text1"/>
        </w:rPr>
        <w:t xml:space="preserve"> PCC sits on Bungay PCC</w:t>
      </w:r>
      <w:r w:rsidR="00171A20" w:rsidRPr="00E0684F">
        <w:rPr>
          <w:rFonts w:ascii="Tahoma" w:hAnsi="Tahoma" w:cs="Tahoma"/>
          <w:bCs/>
          <w:color w:val="000000" w:themeColor="text1"/>
        </w:rPr>
        <w:t>.</w:t>
      </w:r>
    </w:p>
    <w:p w14:paraId="087C2B43" w14:textId="3290465B" w:rsidR="00171A20" w:rsidRPr="00E0684F" w:rsidRDefault="003422C6" w:rsidP="00E0684F">
      <w:pPr>
        <w:pStyle w:val="Default"/>
        <w:jc w:val="both"/>
        <w:rPr>
          <w:rFonts w:ascii="Tahoma" w:hAnsi="Tahoma" w:cs="Tahoma"/>
          <w:bCs/>
          <w:color w:val="000000" w:themeColor="text1"/>
        </w:rPr>
      </w:pPr>
      <w:r>
        <w:rPr>
          <w:noProof/>
        </w:rPr>
        <w:drawing>
          <wp:anchor distT="0" distB="0" distL="114300" distR="114300" simplePos="0" relativeHeight="251726893" behindDoc="0" locked="0" layoutInCell="1" allowOverlap="1" wp14:anchorId="602783F6" wp14:editId="620D465D">
            <wp:simplePos x="0" y="0"/>
            <wp:positionH relativeFrom="margin">
              <wp:posOffset>3336290</wp:posOffset>
            </wp:positionH>
            <wp:positionV relativeFrom="margin">
              <wp:posOffset>5795010</wp:posOffset>
            </wp:positionV>
            <wp:extent cx="3070225" cy="2575560"/>
            <wp:effectExtent l="0" t="0" r="3175" b="2540"/>
            <wp:wrapSquare wrapText="bothSides"/>
            <wp:docPr id="147872572" name="Picture 123" descr="A group of people in a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72572" name="Picture 123" descr="A group of people in a church&#10;&#10;Description automatically generated"/>
                    <pic:cNvPicPr>
                      <a:picLocks noChangeAspect="1" noChangeArrowheads="1"/>
                    </pic:cNvPicPr>
                  </pic:nvPicPr>
                  <pic:blipFill rotWithShape="1">
                    <a:blip r:embed="rId31">
                      <a:extLst>
                        <a:ext uri="{28A0092B-C50C-407E-A947-70E740481C1C}">
                          <a14:useLocalDpi xmlns:a14="http://schemas.microsoft.com/office/drawing/2010/main" val="0"/>
                        </a:ext>
                      </a:extLst>
                    </a:blip>
                    <a:srcRect r="10550"/>
                    <a:stretch/>
                  </pic:blipFill>
                  <pic:spPr bwMode="auto">
                    <a:xfrm rot="10800000">
                      <a:off x="0" y="0"/>
                      <a:ext cx="3070225" cy="2575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1A20" w:rsidRPr="00E0684F">
        <w:rPr>
          <w:rFonts w:ascii="Tahoma" w:hAnsi="Tahoma" w:cs="Tahoma"/>
          <w:bCs/>
          <w:color w:val="000000" w:themeColor="text1"/>
        </w:rPr>
        <w:t>The small congregati</w:t>
      </w:r>
      <w:r w:rsidR="00780E67" w:rsidRPr="00E0684F">
        <w:rPr>
          <w:rFonts w:ascii="Tahoma" w:hAnsi="Tahoma" w:cs="Tahoma"/>
          <w:bCs/>
          <w:color w:val="000000" w:themeColor="text1"/>
        </w:rPr>
        <w:t>o</w:t>
      </w:r>
      <w:r w:rsidR="00171A20" w:rsidRPr="00E0684F">
        <w:rPr>
          <w:rFonts w:ascii="Tahoma" w:hAnsi="Tahoma" w:cs="Tahoma"/>
          <w:bCs/>
          <w:color w:val="000000" w:themeColor="text1"/>
        </w:rPr>
        <w:t xml:space="preserve">n is steadfast </w:t>
      </w:r>
      <w:r w:rsidR="00780E67" w:rsidRPr="00E0684F">
        <w:rPr>
          <w:rFonts w:ascii="Tahoma" w:hAnsi="Tahoma" w:cs="Tahoma"/>
          <w:bCs/>
          <w:color w:val="000000" w:themeColor="text1"/>
        </w:rPr>
        <w:t>in</w:t>
      </w:r>
      <w:r w:rsidR="00171A20" w:rsidRPr="00E0684F">
        <w:rPr>
          <w:rFonts w:ascii="Tahoma" w:hAnsi="Tahoma" w:cs="Tahoma"/>
          <w:bCs/>
          <w:color w:val="000000" w:themeColor="text1"/>
        </w:rPr>
        <w:t xml:space="preserve"> ensuring the continu</w:t>
      </w:r>
      <w:r w:rsidR="00780E67" w:rsidRPr="00E0684F">
        <w:rPr>
          <w:rFonts w:ascii="Tahoma" w:hAnsi="Tahoma" w:cs="Tahoma"/>
          <w:bCs/>
          <w:color w:val="000000" w:themeColor="text1"/>
        </w:rPr>
        <w:t>a</w:t>
      </w:r>
      <w:r w:rsidR="00171A20" w:rsidRPr="00E0684F">
        <w:rPr>
          <w:rFonts w:ascii="Tahoma" w:hAnsi="Tahoma" w:cs="Tahoma"/>
          <w:bCs/>
          <w:color w:val="000000" w:themeColor="text1"/>
        </w:rPr>
        <w:t>tion of worship at All Sai</w:t>
      </w:r>
      <w:r w:rsidR="00780E67" w:rsidRPr="00E0684F">
        <w:rPr>
          <w:rFonts w:ascii="Tahoma" w:hAnsi="Tahoma" w:cs="Tahoma"/>
          <w:bCs/>
          <w:color w:val="000000" w:themeColor="text1"/>
        </w:rPr>
        <w:t>n</w:t>
      </w:r>
      <w:r w:rsidR="00171A20" w:rsidRPr="00E0684F">
        <w:rPr>
          <w:rFonts w:ascii="Tahoma" w:hAnsi="Tahoma" w:cs="Tahoma"/>
          <w:bCs/>
          <w:color w:val="000000" w:themeColor="text1"/>
        </w:rPr>
        <w:t>ts and looks forward to</w:t>
      </w:r>
      <w:r w:rsidR="00780E67" w:rsidRPr="00E0684F">
        <w:rPr>
          <w:rFonts w:ascii="Tahoma" w:hAnsi="Tahoma" w:cs="Tahoma"/>
          <w:bCs/>
          <w:color w:val="000000" w:themeColor="text1"/>
        </w:rPr>
        <w:t xml:space="preserve"> </w:t>
      </w:r>
      <w:r w:rsidR="00171A20" w:rsidRPr="00E0684F">
        <w:rPr>
          <w:rFonts w:ascii="Tahoma" w:hAnsi="Tahoma" w:cs="Tahoma"/>
          <w:bCs/>
          <w:color w:val="000000" w:themeColor="text1"/>
        </w:rPr>
        <w:t>wo</w:t>
      </w:r>
      <w:r w:rsidR="00780E67" w:rsidRPr="00E0684F">
        <w:rPr>
          <w:rFonts w:ascii="Tahoma" w:hAnsi="Tahoma" w:cs="Tahoma"/>
          <w:bCs/>
          <w:color w:val="000000" w:themeColor="text1"/>
        </w:rPr>
        <w:t>r</w:t>
      </w:r>
      <w:r w:rsidR="00171A20" w:rsidRPr="00E0684F">
        <w:rPr>
          <w:rFonts w:ascii="Tahoma" w:hAnsi="Tahoma" w:cs="Tahoma"/>
          <w:bCs/>
          <w:color w:val="000000" w:themeColor="text1"/>
        </w:rPr>
        <w:t>king with</w:t>
      </w:r>
      <w:r w:rsidR="00780E67" w:rsidRPr="00E0684F">
        <w:rPr>
          <w:rFonts w:ascii="Tahoma" w:hAnsi="Tahoma" w:cs="Tahoma"/>
          <w:bCs/>
          <w:color w:val="000000" w:themeColor="text1"/>
        </w:rPr>
        <w:t xml:space="preserve"> </w:t>
      </w:r>
      <w:r w:rsidR="00171A20" w:rsidRPr="00E0684F">
        <w:rPr>
          <w:rFonts w:ascii="Tahoma" w:hAnsi="Tahoma" w:cs="Tahoma"/>
          <w:bCs/>
          <w:color w:val="000000" w:themeColor="text1"/>
        </w:rPr>
        <w:t>the ne</w:t>
      </w:r>
      <w:r w:rsidR="00780E67" w:rsidRPr="00E0684F">
        <w:rPr>
          <w:rFonts w:ascii="Tahoma" w:hAnsi="Tahoma" w:cs="Tahoma"/>
          <w:bCs/>
          <w:color w:val="000000" w:themeColor="text1"/>
        </w:rPr>
        <w:t>w</w:t>
      </w:r>
      <w:r w:rsidR="00171A20" w:rsidRPr="00E0684F">
        <w:rPr>
          <w:rFonts w:ascii="Tahoma" w:hAnsi="Tahoma" w:cs="Tahoma"/>
          <w:bCs/>
          <w:color w:val="000000" w:themeColor="text1"/>
        </w:rPr>
        <w:t xml:space="preserve"> inc</w:t>
      </w:r>
      <w:r w:rsidR="00780E67" w:rsidRPr="00E0684F">
        <w:rPr>
          <w:rFonts w:ascii="Tahoma" w:hAnsi="Tahoma" w:cs="Tahoma"/>
          <w:bCs/>
          <w:color w:val="000000" w:themeColor="text1"/>
        </w:rPr>
        <w:t>u</w:t>
      </w:r>
      <w:r w:rsidR="00171A20" w:rsidRPr="00E0684F">
        <w:rPr>
          <w:rFonts w:ascii="Tahoma" w:hAnsi="Tahoma" w:cs="Tahoma"/>
          <w:bCs/>
          <w:color w:val="000000" w:themeColor="text1"/>
        </w:rPr>
        <w:t>mbent</w:t>
      </w:r>
      <w:r w:rsidR="00780E67" w:rsidRPr="00E0684F">
        <w:rPr>
          <w:rFonts w:ascii="Tahoma" w:hAnsi="Tahoma" w:cs="Tahoma"/>
          <w:bCs/>
          <w:color w:val="000000" w:themeColor="text1"/>
        </w:rPr>
        <w:t>, and maybe extending the use of the church in more diverse ways.</w:t>
      </w:r>
    </w:p>
    <w:p w14:paraId="08EBB5AD" w14:textId="399C0C4A" w:rsidR="00A7007B" w:rsidRDefault="003422C6">
      <w:pPr>
        <w:pStyle w:val="Heading3"/>
        <w:spacing w:after="39"/>
        <w:ind w:left="0" w:right="155"/>
        <w:rPr>
          <w:rFonts w:asciiTheme="minorHAnsi" w:hAnsiTheme="minorHAnsi"/>
          <w:i w:val="0"/>
          <w:iCs/>
          <w:sz w:val="40"/>
        </w:rPr>
      </w:pPr>
      <w:r>
        <w:rPr>
          <w:noProof/>
        </w:rPr>
        <mc:AlternateContent>
          <mc:Choice Requires="wps">
            <w:drawing>
              <wp:anchor distT="0" distB="0" distL="114300" distR="114300" simplePos="0" relativeHeight="251723821" behindDoc="0" locked="0" layoutInCell="1" allowOverlap="1" wp14:anchorId="18691663" wp14:editId="29D21FD9">
                <wp:simplePos x="0" y="0"/>
                <wp:positionH relativeFrom="margin">
                  <wp:posOffset>231775</wp:posOffset>
                </wp:positionH>
                <wp:positionV relativeFrom="paragraph">
                  <wp:posOffset>114935</wp:posOffset>
                </wp:positionV>
                <wp:extent cx="2689860" cy="102108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2689860" cy="1021080"/>
                        </a:xfrm>
                        <a:prstGeom prst="rect">
                          <a:avLst/>
                        </a:prstGeom>
                        <a:noFill/>
                        <a:ln w="6350">
                          <a:noFill/>
                        </a:ln>
                      </wps:spPr>
                      <wps:txbx>
                        <w:txbxContent>
                          <w:p w14:paraId="270560B5" w14:textId="77777777" w:rsidR="003422C6" w:rsidRPr="003422C6" w:rsidRDefault="003422C6" w:rsidP="003422C6">
                            <w:pPr>
                              <w:shd w:val="clear" w:color="auto" w:fill="C5E0B3" w:themeFill="accent6" w:themeFillTint="66"/>
                              <w:jc w:val="both"/>
                              <w:rPr>
                                <w:rFonts w:ascii="Tahoma" w:hAnsi="Tahoma" w:cs="Tahoma"/>
                                <w:color w:val="1F3864" w:themeColor="accent1" w:themeShade="80"/>
                                <w:sz w:val="16"/>
                                <w:szCs w:val="16"/>
                              </w:rPr>
                            </w:pPr>
                            <w:r w:rsidRPr="003422C6">
                              <w:rPr>
                                <w:rFonts w:ascii="Tahoma" w:hAnsi="Tahoma" w:cs="Tahoma"/>
                                <w:color w:val="1F3864" w:themeColor="accent1" w:themeShade="80"/>
                                <w:sz w:val="16"/>
                                <w:szCs w:val="16"/>
                              </w:rPr>
                              <w:t xml:space="preserve">      </w:t>
                            </w:r>
                          </w:p>
                          <w:p w14:paraId="3A1A5538" w14:textId="61FBA489" w:rsidR="00342B1D" w:rsidRDefault="003422C6" w:rsidP="003422C6">
                            <w:pPr>
                              <w:shd w:val="clear" w:color="auto" w:fill="C5E0B3" w:themeFill="accent6" w:themeFillTint="66"/>
                              <w:jc w:val="both"/>
                              <w:rPr>
                                <w:rFonts w:ascii="Tahoma" w:hAnsi="Tahoma" w:cs="Tahoma"/>
                                <w:color w:val="1F3864" w:themeColor="accent1" w:themeShade="80"/>
                                <w:sz w:val="24"/>
                              </w:rPr>
                            </w:pPr>
                            <w:r>
                              <w:rPr>
                                <w:rFonts w:ascii="Tahoma" w:hAnsi="Tahoma" w:cs="Tahoma"/>
                                <w:color w:val="1F3864" w:themeColor="accent1" w:themeShade="80"/>
                                <w:sz w:val="24"/>
                              </w:rPr>
                              <w:t xml:space="preserve">      </w:t>
                            </w:r>
                            <w:r w:rsidR="00342B1D" w:rsidRPr="00342B1D">
                              <w:rPr>
                                <w:rFonts w:ascii="Tahoma" w:hAnsi="Tahoma" w:cs="Tahoma"/>
                                <w:color w:val="1F3864" w:themeColor="accent1" w:themeShade="80"/>
                                <w:sz w:val="24"/>
                              </w:rPr>
                              <w:t>The electoral roll stands at 12</w:t>
                            </w:r>
                            <w:r>
                              <w:rPr>
                                <w:rFonts w:ascii="Tahoma" w:hAnsi="Tahoma" w:cs="Tahoma"/>
                                <w:color w:val="1F3864" w:themeColor="accent1" w:themeShade="80"/>
                                <w:sz w:val="24"/>
                              </w:rPr>
                              <w:t xml:space="preserve">      </w:t>
                            </w:r>
                          </w:p>
                          <w:p w14:paraId="17BABA2D" w14:textId="282710E2" w:rsidR="00342B1D" w:rsidRDefault="003422C6" w:rsidP="003422C6">
                            <w:pPr>
                              <w:shd w:val="clear" w:color="auto" w:fill="C5E0B3" w:themeFill="accent6" w:themeFillTint="66"/>
                              <w:jc w:val="both"/>
                              <w:rPr>
                                <w:rFonts w:ascii="Tahoma" w:hAnsi="Tahoma" w:cs="Tahoma"/>
                                <w:color w:val="1F3864" w:themeColor="accent1" w:themeShade="80"/>
                                <w:sz w:val="24"/>
                              </w:rPr>
                            </w:pPr>
                            <w:r>
                              <w:rPr>
                                <w:rFonts w:ascii="Tahoma" w:hAnsi="Tahoma" w:cs="Tahoma"/>
                                <w:color w:val="1F3864" w:themeColor="accent1" w:themeShade="80"/>
                                <w:sz w:val="24"/>
                              </w:rPr>
                              <w:t xml:space="preserve">      </w:t>
                            </w:r>
                            <w:r w:rsidR="00342B1D" w:rsidRPr="00342B1D">
                              <w:rPr>
                                <w:rFonts w:ascii="Tahoma" w:hAnsi="Tahoma" w:cs="Tahoma"/>
                                <w:color w:val="1F3864" w:themeColor="accent1" w:themeShade="80"/>
                                <w:sz w:val="24"/>
                              </w:rPr>
                              <w:t>Regular worshippers 6</w:t>
                            </w:r>
                          </w:p>
                          <w:p w14:paraId="7AFDE48C" w14:textId="77777777" w:rsidR="003422C6" w:rsidRDefault="003422C6" w:rsidP="003422C6">
                            <w:pPr>
                              <w:shd w:val="clear" w:color="auto" w:fill="C5E0B3" w:themeFill="accent6" w:themeFillTint="66"/>
                              <w:jc w:val="both"/>
                              <w:rPr>
                                <w:rFonts w:ascii="Tahoma" w:hAnsi="Tahoma" w:cs="Tahoma"/>
                                <w:color w:val="1F3864" w:themeColor="accent1" w:themeShade="80"/>
                                <w:sz w:val="24"/>
                              </w:rPr>
                            </w:pPr>
                          </w:p>
                          <w:p w14:paraId="1CD492E9" w14:textId="77777777" w:rsidR="003422C6" w:rsidRDefault="003422C6" w:rsidP="003422C6">
                            <w:pPr>
                              <w:shd w:val="clear" w:color="auto" w:fill="C5E0B3" w:themeFill="accent6" w:themeFillTint="66"/>
                              <w:jc w:val="both"/>
                              <w:rPr>
                                <w:rFonts w:ascii="Tahoma" w:hAnsi="Tahoma" w:cs="Tahoma"/>
                                <w:color w:val="1F3864" w:themeColor="accent1" w:themeShade="80"/>
                                <w:sz w:val="24"/>
                              </w:rPr>
                            </w:pPr>
                          </w:p>
                          <w:p w14:paraId="1176516A" w14:textId="77777777" w:rsidR="003422C6" w:rsidRPr="00342B1D" w:rsidRDefault="003422C6" w:rsidP="003422C6">
                            <w:pPr>
                              <w:shd w:val="clear" w:color="auto" w:fill="C5E0B3" w:themeFill="accent6" w:themeFillTint="66"/>
                              <w:jc w:val="both"/>
                              <w:rPr>
                                <w:rFonts w:ascii="Tahoma" w:hAnsi="Tahoma" w:cs="Tahoma"/>
                                <w:color w:val="1F3864" w:themeColor="accent1" w:themeShade="80"/>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691663" id="Text Box 12" o:spid="_x0000_s1033" type="#_x0000_t202" style="position:absolute;left:0;text-align:left;margin-left:18.25pt;margin-top:9.05pt;width:211.8pt;height:80.4pt;z-index:25172382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" filled="f" stroked="f" strokeweight=".5pt">
                <v:textbox>
                  <w:txbxContent>
                    <w:p w14:paraId="270560B5" w14:textId="77777777" w:rsidR="003422C6" w:rsidRPr="003422C6" w:rsidRDefault="003422C6" w:rsidP="003422C6">
                      <w:pPr>
                        <w:shd w:val="clear" w:color="auto" w:fill="C5E0B3" w:themeFill="accent6" w:themeFillTint="66"/>
                        <w:jc w:val="both"/>
                        <w:rPr>
                          <w:rFonts w:ascii="Tahoma" w:hAnsi="Tahoma" w:cs="Tahoma"/>
                          <w:color w:val="1F3864" w:themeColor="accent1" w:themeShade="80"/>
                          <w:sz w:val="16"/>
                          <w:szCs w:val="16"/>
                        </w:rPr>
                      </w:pPr>
                      <w:r w:rsidRPr="003422C6">
                        <w:rPr>
                          <w:rFonts w:ascii="Tahoma" w:hAnsi="Tahoma" w:cs="Tahoma"/>
                          <w:color w:val="1F3864" w:themeColor="accent1" w:themeShade="80"/>
                          <w:sz w:val="16"/>
                          <w:szCs w:val="16"/>
                        </w:rPr>
                        <w:t xml:space="preserve">      </w:t>
                      </w:r>
                    </w:p>
                    <w:p w14:paraId="3A1A5538" w14:textId="61FBA489" w:rsidR="00342B1D" w:rsidRDefault="003422C6" w:rsidP="003422C6">
                      <w:pPr>
                        <w:shd w:val="clear" w:color="auto" w:fill="C5E0B3" w:themeFill="accent6" w:themeFillTint="66"/>
                        <w:jc w:val="both"/>
                        <w:rPr>
                          <w:rFonts w:ascii="Tahoma" w:hAnsi="Tahoma" w:cs="Tahoma"/>
                          <w:color w:val="1F3864" w:themeColor="accent1" w:themeShade="80"/>
                          <w:sz w:val="24"/>
                        </w:rPr>
                      </w:pPr>
                      <w:r>
                        <w:rPr>
                          <w:rFonts w:ascii="Tahoma" w:hAnsi="Tahoma" w:cs="Tahoma"/>
                          <w:color w:val="1F3864" w:themeColor="accent1" w:themeShade="80"/>
                          <w:sz w:val="24"/>
                        </w:rPr>
                        <w:t xml:space="preserve">      </w:t>
                      </w:r>
                      <w:r w:rsidR="00342B1D" w:rsidRPr="00342B1D">
                        <w:rPr>
                          <w:rFonts w:ascii="Tahoma" w:hAnsi="Tahoma" w:cs="Tahoma"/>
                          <w:color w:val="1F3864" w:themeColor="accent1" w:themeShade="80"/>
                          <w:sz w:val="24"/>
                        </w:rPr>
                        <w:t>The electoral roll stands at 12</w:t>
                      </w:r>
                      <w:r>
                        <w:rPr>
                          <w:rFonts w:ascii="Tahoma" w:hAnsi="Tahoma" w:cs="Tahoma"/>
                          <w:color w:val="1F3864" w:themeColor="accent1" w:themeShade="80"/>
                          <w:sz w:val="24"/>
                        </w:rPr>
                        <w:t xml:space="preserve">      </w:t>
                      </w:r>
                    </w:p>
                    <w:p w14:paraId="17BABA2D" w14:textId="282710E2" w:rsidR="00342B1D" w:rsidRDefault="003422C6" w:rsidP="003422C6">
                      <w:pPr>
                        <w:shd w:val="clear" w:color="auto" w:fill="C5E0B3" w:themeFill="accent6" w:themeFillTint="66"/>
                        <w:jc w:val="both"/>
                        <w:rPr>
                          <w:rFonts w:ascii="Tahoma" w:hAnsi="Tahoma" w:cs="Tahoma"/>
                          <w:color w:val="1F3864" w:themeColor="accent1" w:themeShade="80"/>
                          <w:sz w:val="24"/>
                        </w:rPr>
                      </w:pPr>
                      <w:r>
                        <w:rPr>
                          <w:rFonts w:ascii="Tahoma" w:hAnsi="Tahoma" w:cs="Tahoma"/>
                          <w:color w:val="1F3864" w:themeColor="accent1" w:themeShade="80"/>
                          <w:sz w:val="24"/>
                        </w:rPr>
                        <w:t xml:space="preserve">      </w:t>
                      </w:r>
                      <w:r w:rsidR="00342B1D" w:rsidRPr="00342B1D">
                        <w:rPr>
                          <w:rFonts w:ascii="Tahoma" w:hAnsi="Tahoma" w:cs="Tahoma"/>
                          <w:color w:val="1F3864" w:themeColor="accent1" w:themeShade="80"/>
                          <w:sz w:val="24"/>
                        </w:rPr>
                        <w:t>Regular worshippers 6</w:t>
                      </w:r>
                    </w:p>
                    <w:p w14:paraId="7AFDE48C" w14:textId="77777777" w:rsidR="003422C6" w:rsidRDefault="003422C6" w:rsidP="003422C6">
                      <w:pPr>
                        <w:shd w:val="clear" w:color="auto" w:fill="C5E0B3" w:themeFill="accent6" w:themeFillTint="66"/>
                        <w:jc w:val="both"/>
                        <w:rPr>
                          <w:rFonts w:ascii="Tahoma" w:hAnsi="Tahoma" w:cs="Tahoma"/>
                          <w:color w:val="1F3864" w:themeColor="accent1" w:themeShade="80"/>
                          <w:sz w:val="24"/>
                        </w:rPr>
                      </w:pPr>
                    </w:p>
                    <w:p w14:paraId="1CD492E9" w14:textId="77777777" w:rsidR="003422C6" w:rsidRDefault="003422C6" w:rsidP="003422C6">
                      <w:pPr>
                        <w:shd w:val="clear" w:color="auto" w:fill="C5E0B3" w:themeFill="accent6" w:themeFillTint="66"/>
                        <w:jc w:val="both"/>
                        <w:rPr>
                          <w:rFonts w:ascii="Tahoma" w:hAnsi="Tahoma" w:cs="Tahoma"/>
                          <w:color w:val="1F3864" w:themeColor="accent1" w:themeShade="80"/>
                          <w:sz w:val="24"/>
                        </w:rPr>
                      </w:pPr>
                    </w:p>
                    <w:p w14:paraId="1176516A" w14:textId="77777777" w:rsidR="003422C6" w:rsidRPr="00342B1D" w:rsidRDefault="003422C6" w:rsidP="003422C6">
                      <w:pPr>
                        <w:shd w:val="clear" w:color="auto" w:fill="C5E0B3" w:themeFill="accent6" w:themeFillTint="66"/>
                        <w:jc w:val="both"/>
                        <w:rPr>
                          <w:rFonts w:ascii="Tahoma" w:hAnsi="Tahoma" w:cs="Tahoma"/>
                          <w:color w:val="1F3864" w:themeColor="accent1" w:themeShade="80"/>
                          <w:sz w:val="24"/>
                        </w:rPr>
                      </w:pPr>
                    </w:p>
                  </w:txbxContent>
                </v:textbox>
                <w10:wrap anchorx="margin"/>
              </v:shape>
            </w:pict>
          </mc:Fallback>
        </mc:AlternateContent>
      </w:r>
      <w:r w:rsidR="005A150E">
        <w:rPr>
          <w:noProof/>
        </w:rPr>
        <w:t xml:space="preserve"> </w:t>
      </w:r>
    </w:p>
    <w:p w14:paraId="55A5515D" w14:textId="1A8A3E75" w:rsidR="00892DBD" w:rsidRDefault="00DD7AD9" w:rsidP="00892DBD">
      <w:pPr>
        <w:pStyle w:val="Default"/>
      </w:pPr>
      <w:r>
        <w:tab/>
      </w:r>
      <w:r>
        <w:tab/>
      </w:r>
      <w:r>
        <w:tab/>
      </w:r>
    </w:p>
    <w:p w14:paraId="422F3A5F" w14:textId="557F089B" w:rsidR="00892DBD" w:rsidRDefault="00892DBD" w:rsidP="00570ABC">
      <w:pPr>
        <w:pStyle w:val="Heading3"/>
        <w:spacing w:after="39"/>
        <w:ind w:left="0" w:right="155"/>
        <w:rPr>
          <w:rFonts w:asciiTheme="minorHAnsi" w:hAnsiTheme="minorHAnsi"/>
          <w:i w:val="0"/>
          <w:iCs/>
          <w:sz w:val="40"/>
        </w:rPr>
      </w:pPr>
    </w:p>
    <w:p w14:paraId="135B3F09" w14:textId="786023A8" w:rsidR="00A7007B" w:rsidRDefault="00A7007B">
      <w:pPr>
        <w:pStyle w:val="Heading3"/>
        <w:spacing w:after="39"/>
        <w:ind w:left="0" w:right="155"/>
        <w:rPr>
          <w:rFonts w:asciiTheme="minorHAnsi" w:hAnsiTheme="minorHAnsi"/>
          <w:i w:val="0"/>
          <w:iCs/>
          <w:sz w:val="40"/>
        </w:rPr>
      </w:pPr>
    </w:p>
    <w:p w14:paraId="2E8DF6DD" w14:textId="1B44CC2F" w:rsidR="00892DBD" w:rsidRDefault="003422C6">
      <w:pPr>
        <w:pStyle w:val="Heading4"/>
        <w:ind w:right="45"/>
      </w:pPr>
      <w:r>
        <w:rPr>
          <w:rFonts w:asciiTheme="minorHAnsi" w:hAnsiTheme="minorHAnsi"/>
          <w:i w:val="0"/>
          <w:iCs/>
          <w:noProof/>
          <w:sz w:val="40"/>
        </w:rPr>
        <mc:AlternateContent>
          <mc:Choice Requires="wps">
            <w:drawing>
              <wp:anchor distT="0" distB="0" distL="114300" distR="114300" simplePos="0" relativeHeight="251728941" behindDoc="0" locked="0" layoutInCell="1" allowOverlap="1" wp14:anchorId="707C9CDC" wp14:editId="78322877">
                <wp:simplePos x="0" y="0"/>
                <wp:positionH relativeFrom="margin">
                  <wp:posOffset>3175</wp:posOffset>
                </wp:positionH>
                <wp:positionV relativeFrom="paragraph">
                  <wp:posOffset>50165</wp:posOffset>
                </wp:positionV>
                <wp:extent cx="3108960" cy="1866900"/>
                <wp:effectExtent l="0" t="0" r="15240" b="12700"/>
                <wp:wrapNone/>
                <wp:docPr id="10" name="Text Box 10"/>
                <wp:cNvGraphicFramePr/>
                <a:graphic xmlns:a="http://schemas.openxmlformats.org/drawingml/2006/main">
                  <a:graphicData uri="http://schemas.microsoft.com/office/word/2010/wordprocessingShape">
                    <wps:wsp>
                      <wps:cNvSpPr txBox="1"/>
                      <wps:spPr>
                        <a:xfrm>
                          <a:off x="0" y="0"/>
                          <a:ext cx="3108960" cy="1866900"/>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403EE41D" w14:textId="77777777" w:rsidR="003422C6" w:rsidRPr="00342B1D" w:rsidRDefault="003422C6" w:rsidP="003422C6">
                            <w:pPr>
                              <w:pStyle w:val="Heading3"/>
                              <w:spacing w:after="0" w:line="240" w:lineRule="auto"/>
                              <w:ind w:left="0"/>
                              <w:jc w:val="both"/>
                              <w:rPr>
                                <w:rFonts w:ascii="Tahoma" w:hAnsi="Tahoma" w:cs="Tahoma"/>
                                <w:b w:val="0"/>
                                <w:bCs/>
                                <w:i w:val="0"/>
                                <w:iCs/>
                                <w:color w:val="1F3864" w:themeColor="accent1" w:themeShade="80"/>
                                <w:sz w:val="24"/>
                              </w:rPr>
                            </w:pPr>
                            <w:r w:rsidRPr="00342B1D">
                              <w:rPr>
                                <w:rFonts w:ascii="Tahoma" w:hAnsi="Tahoma" w:cs="Tahoma"/>
                                <w:b w:val="0"/>
                                <w:bCs/>
                                <w:i w:val="0"/>
                                <w:iCs/>
                                <w:color w:val="1F3864" w:themeColor="accent1" w:themeShade="80"/>
                                <w:sz w:val="24"/>
                              </w:rPr>
                              <w:t>We have an active Friends of All Saints group, founded in 2012, who are not regular members of the congregation but value the church as an historic and meaningful building. They organise fundraising events such as the summer lunch, a September concert, a table-top sale and the inter-churches quiz</w:t>
                            </w:r>
                            <w:r w:rsidRPr="00342B1D">
                              <w:rPr>
                                <w:rFonts w:ascii="Tahoma" w:hAnsi="Tahoma" w:cs="Tahoma"/>
                                <w:b w:val="0"/>
                                <w:bCs/>
                                <w:i w:val="0"/>
                                <w:iCs/>
                                <w:color w:val="1F3864" w:themeColor="accent1" w:themeShade="80"/>
                                <w:sz w:val="28"/>
                                <w:szCs w:val="28"/>
                              </w:rPr>
                              <w:t xml:space="preserve">, </w:t>
                            </w:r>
                            <w:r w:rsidRPr="00342B1D">
                              <w:rPr>
                                <w:rFonts w:ascii="Tahoma" w:hAnsi="Tahoma" w:cs="Tahoma"/>
                                <w:b w:val="0"/>
                                <w:bCs/>
                                <w:i w:val="0"/>
                                <w:iCs/>
                                <w:color w:val="1F3864" w:themeColor="accent1" w:themeShade="80"/>
                                <w:sz w:val="24"/>
                              </w:rPr>
                              <w:t xml:space="preserve">which is open to all churches in the neighbourhood. </w:t>
                            </w:r>
                          </w:p>
                          <w:p w14:paraId="47C1F165" w14:textId="77777777" w:rsidR="003422C6" w:rsidRDefault="003422C6" w:rsidP="003422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C9CDC" id="Text Box 10" o:spid="_x0000_s1034" type="#_x0000_t202" style="position:absolute;left:0;text-align:left;margin-left:.25pt;margin-top:3.95pt;width:244.8pt;height:147pt;z-index:2517289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" fillcolor="#91bce3 [2168]" strokecolor="#5b9bd5 [3208]" strokeweight=".5pt">
                <v:fill color2="#7aaddd [2616]" rotate="t" colors="0 #b1cbe9;.5 #a3c1e5;1 #92b9e4" focus="100%" type="gradient">
                  <o:fill v:ext="view" type="gradientUnscaled"/>
                </v:fill>
                <v:textbox>
                  <w:txbxContent>
                    <w:p w14:paraId="403EE41D" w14:textId="77777777" w:rsidR="003422C6" w:rsidRPr="00342B1D" w:rsidRDefault="003422C6" w:rsidP="003422C6">
                      <w:pPr>
                        <w:pStyle w:val="Heading3"/>
                        <w:spacing w:after="0" w:line="240" w:lineRule="auto"/>
                        <w:ind w:left="0"/>
                        <w:jc w:val="both"/>
                        <w:rPr>
                          <w:rFonts w:ascii="Tahoma" w:hAnsi="Tahoma" w:cs="Tahoma"/>
                          <w:b w:val="0"/>
                          <w:bCs/>
                          <w:i w:val="0"/>
                          <w:iCs/>
                          <w:color w:val="1F3864" w:themeColor="accent1" w:themeShade="80"/>
                          <w:sz w:val="24"/>
                        </w:rPr>
                      </w:pPr>
                      <w:r w:rsidRPr="00342B1D">
                        <w:rPr>
                          <w:rFonts w:ascii="Tahoma" w:hAnsi="Tahoma" w:cs="Tahoma"/>
                          <w:b w:val="0"/>
                          <w:bCs/>
                          <w:i w:val="0"/>
                          <w:iCs/>
                          <w:color w:val="1F3864" w:themeColor="accent1" w:themeShade="80"/>
                          <w:sz w:val="24"/>
                        </w:rPr>
                        <w:t>We have an active Friends of All Saints group, founded in 2012, who are not regular members of the congregation but value the church as an historic and meaningful building. They organise fundraising events such as the summer lunch, a September concert, a table-top sale and the inter-churches quiz</w:t>
                      </w:r>
                      <w:r w:rsidRPr="00342B1D">
                        <w:rPr>
                          <w:rFonts w:ascii="Tahoma" w:hAnsi="Tahoma" w:cs="Tahoma"/>
                          <w:b w:val="0"/>
                          <w:bCs/>
                          <w:i w:val="0"/>
                          <w:iCs/>
                          <w:color w:val="1F3864" w:themeColor="accent1" w:themeShade="80"/>
                          <w:sz w:val="28"/>
                          <w:szCs w:val="28"/>
                        </w:rPr>
                        <w:t xml:space="preserve">, </w:t>
                      </w:r>
                      <w:r w:rsidRPr="00342B1D">
                        <w:rPr>
                          <w:rFonts w:ascii="Tahoma" w:hAnsi="Tahoma" w:cs="Tahoma"/>
                          <w:b w:val="0"/>
                          <w:bCs/>
                          <w:i w:val="0"/>
                          <w:iCs/>
                          <w:color w:val="1F3864" w:themeColor="accent1" w:themeShade="80"/>
                          <w:sz w:val="24"/>
                        </w:rPr>
                        <w:t xml:space="preserve">which is open to all churches in the neighbourhood. </w:t>
                      </w:r>
                    </w:p>
                    <w:p w14:paraId="47C1F165" w14:textId="77777777" w:rsidR="003422C6" w:rsidRDefault="003422C6" w:rsidP="003422C6"/>
                  </w:txbxContent>
                </v:textbox>
                <w10:wrap anchorx="margin"/>
              </v:shape>
            </w:pict>
          </mc:Fallback>
        </mc:AlternateContent>
      </w:r>
    </w:p>
    <w:p w14:paraId="174457C7" w14:textId="0CC7C90A" w:rsidR="00892DBD" w:rsidRDefault="00892DBD">
      <w:pPr>
        <w:pStyle w:val="Heading4"/>
        <w:ind w:right="45"/>
      </w:pPr>
    </w:p>
    <w:p w14:paraId="33E81874" w14:textId="3AD7148E" w:rsidR="00892DBD" w:rsidRDefault="00892DBD">
      <w:pPr>
        <w:pStyle w:val="Heading4"/>
        <w:ind w:right="45"/>
      </w:pPr>
    </w:p>
    <w:p w14:paraId="69FEE597" w14:textId="1617FA99" w:rsidR="00892DBD" w:rsidRDefault="00892DBD">
      <w:pPr>
        <w:pStyle w:val="Heading4"/>
        <w:ind w:right="45"/>
      </w:pPr>
    </w:p>
    <w:p w14:paraId="72BACEAF" w14:textId="4A6FFF06" w:rsidR="00892DBD" w:rsidRDefault="00892DBD">
      <w:pPr>
        <w:pStyle w:val="Heading4"/>
        <w:ind w:right="45"/>
      </w:pPr>
    </w:p>
    <w:p w14:paraId="67193722" w14:textId="77777777" w:rsidR="003422C6" w:rsidRDefault="003422C6" w:rsidP="003422C6">
      <w:pPr>
        <w:pStyle w:val="Heading3"/>
        <w:spacing w:after="39"/>
        <w:ind w:left="0" w:right="155"/>
        <w:jc w:val="both"/>
        <w:rPr>
          <w:rFonts w:ascii="Tahoma" w:hAnsi="Tahoma" w:cs="Tahoma"/>
          <w:b w:val="0"/>
          <w:bCs/>
          <w:i w:val="0"/>
          <w:iCs/>
          <w:color w:val="000000" w:themeColor="text1"/>
          <w:sz w:val="24"/>
        </w:rPr>
      </w:pPr>
      <w:r>
        <w:rPr>
          <w:rFonts w:ascii="Tahoma" w:hAnsi="Tahoma" w:cs="Tahoma"/>
          <w:b w:val="0"/>
          <w:bCs/>
          <w:i w:val="0"/>
          <w:iCs/>
          <w:color w:val="000000" w:themeColor="text1"/>
          <w:sz w:val="24"/>
        </w:rPr>
        <w:t xml:space="preserve"> </w:t>
      </w:r>
      <w:r>
        <w:rPr>
          <w:rFonts w:ascii="Tahoma" w:hAnsi="Tahoma" w:cs="Tahoma"/>
          <w:b w:val="0"/>
          <w:bCs/>
          <w:i w:val="0"/>
          <w:iCs/>
          <w:color w:val="000000" w:themeColor="text1"/>
          <w:sz w:val="24"/>
        </w:rPr>
        <w:tab/>
      </w:r>
      <w:r>
        <w:rPr>
          <w:rFonts w:ascii="Tahoma" w:hAnsi="Tahoma" w:cs="Tahoma"/>
          <w:b w:val="0"/>
          <w:bCs/>
          <w:i w:val="0"/>
          <w:iCs/>
          <w:color w:val="000000" w:themeColor="text1"/>
          <w:sz w:val="24"/>
        </w:rPr>
        <w:tab/>
      </w:r>
      <w:r>
        <w:rPr>
          <w:rFonts w:ascii="Tahoma" w:hAnsi="Tahoma" w:cs="Tahoma"/>
          <w:b w:val="0"/>
          <w:bCs/>
          <w:i w:val="0"/>
          <w:iCs/>
          <w:color w:val="000000" w:themeColor="text1"/>
          <w:sz w:val="24"/>
        </w:rPr>
        <w:tab/>
      </w:r>
      <w:r>
        <w:rPr>
          <w:rFonts w:ascii="Tahoma" w:hAnsi="Tahoma" w:cs="Tahoma"/>
          <w:b w:val="0"/>
          <w:bCs/>
          <w:i w:val="0"/>
          <w:iCs/>
          <w:color w:val="000000" w:themeColor="text1"/>
          <w:sz w:val="24"/>
        </w:rPr>
        <w:tab/>
      </w:r>
      <w:r>
        <w:rPr>
          <w:rFonts w:ascii="Tahoma" w:hAnsi="Tahoma" w:cs="Tahoma"/>
          <w:b w:val="0"/>
          <w:bCs/>
          <w:i w:val="0"/>
          <w:iCs/>
          <w:color w:val="000000" w:themeColor="text1"/>
          <w:sz w:val="24"/>
        </w:rPr>
        <w:tab/>
      </w:r>
      <w:r>
        <w:rPr>
          <w:rFonts w:ascii="Tahoma" w:hAnsi="Tahoma" w:cs="Tahoma"/>
          <w:b w:val="0"/>
          <w:bCs/>
          <w:i w:val="0"/>
          <w:iCs/>
          <w:color w:val="000000" w:themeColor="text1"/>
          <w:sz w:val="24"/>
        </w:rPr>
        <w:tab/>
      </w:r>
      <w:r>
        <w:rPr>
          <w:rFonts w:ascii="Tahoma" w:hAnsi="Tahoma" w:cs="Tahoma"/>
          <w:b w:val="0"/>
          <w:bCs/>
          <w:i w:val="0"/>
          <w:iCs/>
          <w:color w:val="000000" w:themeColor="text1"/>
          <w:sz w:val="24"/>
        </w:rPr>
        <w:tab/>
        <w:t xml:space="preserve">    Above</w:t>
      </w:r>
      <w:r w:rsidRPr="005A150E">
        <w:rPr>
          <w:rFonts w:ascii="Tahoma" w:hAnsi="Tahoma" w:cs="Tahoma"/>
          <w:b w:val="0"/>
          <w:bCs/>
          <w:i w:val="0"/>
          <w:iCs/>
          <w:color w:val="000000" w:themeColor="text1"/>
          <w:sz w:val="24"/>
        </w:rPr>
        <w:t xml:space="preserve">: Archdeacon </w:t>
      </w:r>
      <w:r w:rsidRPr="00342B1D">
        <w:rPr>
          <w:rFonts w:ascii="Tahoma" w:hAnsi="Tahoma" w:cs="Tahoma"/>
          <w:b w:val="0"/>
          <w:bCs/>
          <w:i w:val="0"/>
          <w:iCs/>
          <w:color w:val="000000" w:themeColor="text1"/>
          <w:sz w:val="24"/>
        </w:rPr>
        <w:t xml:space="preserve">Sally Gaze on a recent </w:t>
      </w:r>
    </w:p>
    <w:p w14:paraId="32515A04" w14:textId="3F3758B7" w:rsidR="003422C6" w:rsidRPr="00342B1D" w:rsidRDefault="003422C6" w:rsidP="003422C6">
      <w:pPr>
        <w:pStyle w:val="Heading3"/>
        <w:spacing w:after="39"/>
        <w:ind w:left="5040" w:right="155"/>
        <w:jc w:val="both"/>
        <w:rPr>
          <w:rFonts w:ascii="Tahoma" w:hAnsi="Tahoma" w:cs="Tahoma"/>
          <w:b w:val="0"/>
          <w:bCs/>
          <w:i w:val="0"/>
          <w:iCs/>
          <w:color w:val="000000" w:themeColor="text1"/>
          <w:sz w:val="24"/>
        </w:rPr>
      </w:pPr>
      <w:r>
        <w:rPr>
          <w:rFonts w:ascii="Tahoma" w:hAnsi="Tahoma" w:cs="Tahoma"/>
          <w:b w:val="0"/>
          <w:bCs/>
          <w:i w:val="0"/>
          <w:iCs/>
          <w:color w:val="000000" w:themeColor="text1"/>
          <w:sz w:val="24"/>
        </w:rPr>
        <w:t xml:space="preserve">    </w:t>
      </w:r>
      <w:r w:rsidRPr="00342B1D">
        <w:rPr>
          <w:rFonts w:ascii="Tahoma" w:hAnsi="Tahoma" w:cs="Tahoma"/>
          <w:b w:val="0"/>
          <w:bCs/>
          <w:i w:val="0"/>
          <w:iCs/>
          <w:color w:val="000000" w:themeColor="text1"/>
          <w:sz w:val="24"/>
        </w:rPr>
        <w:t xml:space="preserve">visit to All Saints, </w:t>
      </w:r>
      <w:proofErr w:type="spellStart"/>
      <w:r w:rsidRPr="00342B1D">
        <w:rPr>
          <w:rFonts w:ascii="Tahoma" w:hAnsi="Tahoma" w:cs="Tahoma"/>
          <w:b w:val="0"/>
          <w:bCs/>
          <w:i w:val="0"/>
          <w:iCs/>
          <w:color w:val="000000" w:themeColor="text1"/>
          <w:sz w:val="24"/>
        </w:rPr>
        <w:t>Mettingham</w:t>
      </w:r>
      <w:proofErr w:type="spellEnd"/>
    </w:p>
    <w:p w14:paraId="7968F0A5" w14:textId="4375ACEA" w:rsidR="00892DBD" w:rsidRDefault="00892DBD" w:rsidP="00892DBD">
      <w:pPr>
        <w:rPr>
          <w:lang w:bidi="ar-SA"/>
        </w:rPr>
      </w:pPr>
    </w:p>
    <w:p w14:paraId="461888D4" w14:textId="290C17F4" w:rsidR="003422C6" w:rsidRPr="00342B1D" w:rsidRDefault="003422C6" w:rsidP="003422C6">
      <w:pPr>
        <w:pStyle w:val="Heading3"/>
        <w:spacing w:after="39"/>
        <w:ind w:left="0" w:right="155"/>
        <w:jc w:val="both"/>
        <w:rPr>
          <w:rFonts w:ascii="Tahoma" w:hAnsi="Tahoma" w:cs="Tahoma"/>
          <w:b w:val="0"/>
          <w:bCs/>
          <w:i w:val="0"/>
          <w:iCs/>
          <w:color w:val="000000" w:themeColor="text1"/>
          <w:sz w:val="24"/>
        </w:rPr>
      </w:pPr>
      <w:r>
        <w:rPr>
          <w:rFonts w:asciiTheme="minorHAnsi" w:hAnsiTheme="minorHAnsi"/>
          <w:i w:val="0"/>
          <w:iCs/>
          <w:noProof/>
          <w:sz w:val="40"/>
        </w:rPr>
        <w:lastRenderedPageBreak/>
        <mc:AlternateContent>
          <mc:Choice Requires="wps">
            <w:drawing>
              <wp:anchor distT="0" distB="0" distL="114300" distR="114300" simplePos="0" relativeHeight="251725869" behindDoc="0" locked="0" layoutInCell="1" allowOverlap="1" wp14:anchorId="2956090E" wp14:editId="0CA4D5F0">
                <wp:simplePos x="0" y="0"/>
                <wp:positionH relativeFrom="column">
                  <wp:posOffset>1024255</wp:posOffset>
                </wp:positionH>
                <wp:positionV relativeFrom="paragraph">
                  <wp:posOffset>111760</wp:posOffset>
                </wp:positionV>
                <wp:extent cx="4579620" cy="3528060"/>
                <wp:effectExtent l="0" t="0" r="0" b="0"/>
                <wp:wrapNone/>
                <wp:docPr id="9" name="Text Box 9"/>
                <wp:cNvGraphicFramePr/>
                <a:graphic xmlns:a="http://schemas.openxmlformats.org/drawingml/2006/main">
                  <a:graphicData uri="http://schemas.microsoft.com/office/word/2010/wordprocessingShape">
                    <wps:wsp>
                      <wps:cNvSpPr txBox="1"/>
                      <wps:spPr>
                        <a:xfrm>
                          <a:off x="0" y="0"/>
                          <a:ext cx="4579620" cy="3528060"/>
                        </a:xfrm>
                        <a:prstGeom prst="rect">
                          <a:avLst/>
                        </a:prstGeom>
                        <a:noFill/>
                        <a:ln w="6350">
                          <a:noFill/>
                        </a:ln>
                      </wps:spPr>
                      <wps:txbx>
                        <w:txbxContent>
                          <w:p w14:paraId="788ED90D" w14:textId="77777777" w:rsidR="003422C6" w:rsidRDefault="003422C6" w:rsidP="003422C6">
                            <w:pPr>
                              <w:pStyle w:val="Default"/>
                              <w:shd w:val="clear" w:color="auto" w:fill="F4B083" w:themeFill="accent2" w:themeFillTint="99"/>
                              <w:ind w:firstLine="720"/>
                              <w:jc w:val="both"/>
                              <w:rPr>
                                <w:rFonts w:ascii="Tahoma" w:hAnsi="Tahoma" w:cs="Tahoma"/>
                                <w:color w:val="000000" w:themeColor="text1"/>
                              </w:rPr>
                            </w:pPr>
                          </w:p>
                          <w:p w14:paraId="529DEC31" w14:textId="71591751" w:rsidR="005A150E" w:rsidRPr="003422C6" w:rsidRDefault="005A150E" w:rsidP="003422C6">
                            <w:pPr>
                              <w:pStyle w:val="Default"/>
                              <w:shd w:val="clear" w:color="auto" w:fill="F4B083" w:themeFill="accent2" w:themeFillTint="99"/>
                              <w:ind w:firstLine="720"/>
                              <w:jc w:val="center"/>
                              <w:rPr>
                                <w:rFonts w:ascii="Tahoma" w:hAnsi="Tahoma" w:cs="Tahoma"/>
                                <w:b/>
                                <w:bCs/>
                                <w:color w:val="000000" w:themeColor="text1"/>
                              </w:rPr>
                            </w:pPr>
                            <w:r w:rsidRPr="003422C6">
                              <w:rPr>
                                <w:rFonts w:ascii="Tahoma" w:hAnsi="Tahoma" w:cs="Tahoma"/>
                                <w:b/>
                                <w:bCs/>
                                <w:color w:val="000000" w:themeColor="text1"/>
                              </w:rPr>
                              <w:t>In normal times the pattern of</w:t>
                            </w:r>
                            <w:r w:rsidR="003422C6" w:rsidRPr="003422C6">
                              <w:rPr>
                                <w:rFonts w:ascii="Tahoma" w:hAnsi="Tahoma" w:cs="Tahoma"/>
                                <w:b/>
                                <w:bCs/>
                                <w:color w:val="000000" w:themeColor="text1"/>
                              </w:rPr>
                              <w:t xml:space="preserve"> </w:t>
                            </w:r>
                            <w:r w:rsidRPr="003422C6">
                              <w:rPr>
                                <w:rFonts w:ascii="Tahoma" w:hAnsi="Tahoma" w:cs="Tahoma"/>
                                <w:b/>
                                <w:bCs/>
                                <w:color w:val="000000" w:themeColor="text1"/>
                              </w:rPr>
                              <w:t xml:space="preserve">services </w:t>
                            </w:r>
                            <w:r w:rsidR="003422C6" w:rsidRPr="003422C6">
                              <w:rPr>
                                <w:rFonts w:ascii="Tahoma" w:hAnsi="Tahoma" w:cs="Tahoma"/>
                                <w:b/>
                                <w:bCs/>
                                <w:color w:val="000000" w:themeColor="text1"/>
                              </w:rPr>
                              <w:t>at All</w:t>
                            </w:r>
                            <w:r w:rsidR="003422C6">
                              <w:rPr>
                                <w:rFonts w:ascii="Tahoma" w:hAnsi="Tahoma" w:cs="Tahoma"/>
                                <w:b/>
                                <w:bCs/>
                                <w:color w:val="000000" w:themeColor="text1"/>
                              </w:rPr>
                              <w:t xml:space="preserve"> </w:t>
                            </w:r>
                            <w:r w:rsidR="003422C6" w:rsidRPr="003422C6">
                              <w:rPr>
                                <w:rFonts w:ascii="Tahoma" w:hAnsi="Tahoma" w:cs="Tahoma"/>
                                <w:b/>
                                <w:bCs/>
                                <w:color w:val="000000" w:themeColor="text1"/>
                              </w:rPr>
                              <w:t xml:space="preserve">Saints, </w:t>
                            </w:r>
                            <w:proofErr w:type="spellStart"/>
                            <w:r w:rsidR="003422C6" w:rsidRPr="003422C6">
                              <w:rPr>
                                <w:rFonts w:ascii="Tahoma" w:hAnsi="Tahoma" w:cs="Tahoma"/>
                                <w:b/>
                                <w:bCs/>
                                <w:color w:val="000000" w:themeColor="text1"/>
                              </w:rPr>
                              <w:t>Mettingham</w:t>
                            </w:r>
                            <w:proofErr w:type="spellEnd"/>
                            <w:r w:rsidR="003422C6" w:rsidRPr="003422C6">
                              <w:rPr>
                                <w:rFonts w:ascii="Tahoma" w:hAnsi="Tahoma" w:cs="Tahoma"/>
                                <w:b/>
                                <w:bCs/>
                                <w:color w:val="000000" w:themeColor="text1"/>
                              </w:rPr>
                              <w:t xml:space="preserve"> </w:t>
                            </w:r>
                            <w:r w:rsidRPr="003422C6">
                              <w:rPr>
                                <w:rFonts w:ascii="Tahoma" w:hAnsi="Tahoma" w:cs="Tahoma"/>
                                <w:b/>
                                <w:bCs/>
                                <w:color w:val="000000" w:themeColor="text1"/>
                              </w:rPr>
                              <w:t>is as follows:</w:t>
                            </w:r>
                          </w:p>
                          <w:p w14:paraId="30F6A2FC" w14:textId="77777777" w:rsidR="003422C6" w:rsidRPr="00342B1D" w:rsidRDefault="003422C6" w:rsidP="005A150E">
                            <w:pPr>
                              <w:pStyle w:val="Default"/>
                              <w:shd w:val="clear" w:color="auto" w:fill="F4B083" w:themeFill="accent2" w:themeFillTint="99"/>
                              <w:jc w:val="both"/>
                              <w:rPr>
                                <w:rFonts w:ascii="Tahoma" w:hAnsi="Tahoma" w:cs="Tahoma"/>
                                <w:color w:val="000000" w:themeColor="text1"/>
                              </w:rPr>
                            </w:pPr>
                          </w:p>
                          <w:p w14:paraId="7B3D6FC3" w14:textId="77777777" w:rsidR="005A150E" w:rsidRDefault="005A150E" w:rsidP="003422C6">
                            <w:pPr>
                              <w:pStyle w:val="Default"/>
                              <w:shd w:val="clear" w:color="auto" w:fill="F4B083" w:themeFill="accent2" w:themeFillTint="99"/>
                              <w:ind w:firstLine="720"/>
                              <w:jc w:val="both"/>
                              <w:rPr>
                                <w:rFonts w:ascii="Tahoma" w:hAnsi="Tahoma" w:cs="Tahoma"/>
                                <w:color w:val="000000" w:themeColor="text1"/>
                              </w:rPr>
                            </w:pPr>
                            <w:r w:rsidRPr="00342B1D">
                              <w:rPr>
                                <w:rFonts w:ascii="Tahoma" w:hAnsi="Tahoma" w:cs="Tahoma"/>
                                <w:color w:val="000000" w:themeColor="text1"/>
                              </w:rPr>
                              <w:t>1</w:t>
                            </w:r>
                            <w:r w:rsidRPr="00342B1D">
                              <w:rPr>
                                <w:rFonts w:ascii="Tahoma" w:hAnsi="Tahoma" w:cs="Tahoma"/>
                                <w:color w:val="000000" w:themeColor="text1"/>
                                <w:vertAlign w:val="superscript"/>
                              </w:rPr>
                              <w:t>st</w:t>
                            </w:r>
                            <w:r w:rsidRPr="00342B1D">
                              <w:rPr>
                                <w:rFonts w:ascii="Tahoma" w:hAnsi="Tahoma" w:cs="Tahoma"/>
                                <w:color w:val="000000" w:themeColor="text1"/>
                              </w:rPr>
                              <w:t xml:space="preserve"> Sunday: no service </w:t>
                            </w:r>
                          </w:p>
                          <w:p w14:paraId="12D6C736" w14:textId="77777777" w:rsidR="003422C6" w:rsidRDefault="003422C6" w:rsidP="005A150E">
                            <w:pPr>
                              <w:pStyle w:val="Default"/>
                              <w:shd w:val="clear" w:color="auto" w:fill="F4B083" w:themeFill="accent2" w:themeFillTint="99"/>
                              <w:jc w:val="both"/>
                              <w:rPr>
                                <w:rFonts w:ascii="Tahoma" w:hAnsi="Tahoma" w:cs="Tahoma"/>
                                <w:color w:val="000000" w:themeColor="text1"/>
                              </w:rPr>
                            </w:pPr>
                          </w:p>
                          <w:p w14:paraId="7EF58A64" w14:textId="2F757633" w:rsidR="005A150E" w:rsidRPr="00342B1D" w:rsidRDefault="005A150E" w:rsidP="003422C6">
                            <w:pPr>
                              <w:pStyle w:val="Default"/>
                              <w:shd w:val="clear" w:color="auto" w:fill="F4B083" w:themeFill="accent2" w:themeFillTint="99"/>
                              <w:ind w:firstLine="720"/>
                              <w:jc w:val="both"/>
                              <w:rPr>
                                <w:rFonts w:ascii="Tahoma" w:hAnsi="Tahoma" w:cs="Tahoma"/>
                                <w:color w:val="000000" w:themeColor="text1"/>
                              </w:rPr>
                            </w:pPr>
                            <w:r w:rsidRPr="00342B1D">
                              <w:rPr>
                                <w:rFonts w:ascii="Tahoma" w:hAnsi="Tahoma" w:cs="Tahoma"/>
                                <w:color w:val="000000" w:themeColor="text1"/>
                              </w:rPr>
                              <w:t>2</w:t>
                            </w:r>
                            <w:r w:rsidRPr="00342B1D">
                              <w:rPr>
                                <w:rFonts w:ascii="Tahoma" w:hAnsi="Tahoma" w:cs="Tahoma"/>
                                <w:color w:val="000000" w:themeColor="text1"/>
                                <w:vertAlign w:val="superscript"/>
                              </w:rPr>
                              <w:t>nd</w:t>
                            </w:r>
                            <w:r w:rsidRPr="00342B1D">
                              <w:rPr>
                                <w:rFonts w:ascii="Tahoma" w:hAnsi="Tahoma" w:cs="Tahoma"/>
                                <w:color w:val="000000" w:themeColor="text1"/>
                              </w:rPr>
                              <w:t xml:space="preserve"> Sunday: Holy </w:t>
                            </w:r>
                            <w:r w:rsidR="00C41F34">
                              <w:rPr>
                                <w:rFonts w:ascii="Tahoma" w:hAnsi="Tahoma" w:cs="Tahoma"/>
                                <w:color w:val="000000" w:themeColor="text1"/>
                              </w:rPr>
                              <w:t>C</w:t>
                            </w:r>
                            <w:r w:rsidRPr="00342B1D">
                              <w:rPr>
                                <w:rFonts w:ascii="Tahoma" w:hAnsi="Tahoma" w:cs="Tahoma"/>
                                <w:color w:val="000000" w:themeColor="text1"/>
                              </w:rPr>
                              <w:t xml:space="preserve">ommunion, BCP </w:t>
                            </w:r>
                          </w:p>
                          <w:p w14:paraId="2BBF8E17" w14:textId="77777777" w:rsidR="003422C6" w:rsidRDefault="003422C6" w:rsidP="003422C6">
                            <w:pPr>
                              <w:pStyle w:val="Default"/>
                              <w:shd w:val="clear" w:color="auto" w:fill="F4B083" w:themeFill="accent2" w:themeFillTint="99"/>
                              <w:ind w:firstLine="720"/>
                              <w:jc w:val="both"/>
                              <w:rPr>
                                <w:rFonts w:ascii="Tahoma" w:hAnsi="Tahoma" w:cs="Tahoma"/>
                                <w:color w:val="000000" w:themeColor="text1"/>
                              </w:rPr>
                            </w:pPr>
                          </w:p>
                          <w:p w14:paraId="2CCB1697" w14:textId="1B29C036" w:rsidR="005A150E" w:rsidRPr="00342B1D" w:rsidRDefault="005A150E" w:rsidP="003422C6">
                            <w:pPr>
                              <w:pStyle w:val="Default"/>
                              <w:shd w:val="clear" w:color="auto" w:fill="F4B083" w:themeFill="accent2" w:themeFillTint="99"/>
                              <w:ind w:firstLine="720"/>
                              <w:jc w:val="both"/>
                              <w:rPr>
                                <w:rFonts w:ascii="Tahoma" w:hAnsi="Tahoma" w:cs="Tahoma"/>
                                <w:color w:val="000000" w:themeColor="text1"/>
                              </w:rPr>
                            </w:pPr>
                            <w:r w:rsidRPr="00342B1D">
                              <w:rPr>
                                <w:rFonts w:ascii="Tahoma" w:hAnsi="Tahoma" w:cs="Tahoma"/>
                                <w:color w:val="000000" w:themeColor="text1"/>
                              </w:rPr>
                              <w:t>3</w:t>
                            </w:r>
                            <w:r w:rsidRPr="00342B1D">
                              <w:rPr>
                                <w:rFonts w:ascii="Tahoma" w:hAnsi="Tahoma" w:cs="Tahoma"/>
                                <w:color w:val="000000" w:themeColor="text1"/>
                                <w:vertAlign w:val="superscript"/>
                              </w:rPr>
                              <w:t>rd</w:t>
                            </w:r>
                            <w:r w:rsidRPr="00342B1D">
                              <w:rPr>
                                <w:rFonts w:ascii="Tahoma" w:hAnsi="Tahoma" w:cs="Tahoma"/>
                                <w:color w:val="000000" w:themeColor="text1"/>
                              </w:rPr>
                              <w:t xml:space="preserve"> Sunday: Morning Prayer, lay-led </w:t>
                            </w:r>
                          </w:p>
                          <w:p w14:paraId="12D20659" w14:textId="77777777" w:rsidR="003422C6" w:rsidRDefault="003422C6" w:rsidP="003422C6">
                            <w:pPr>
                              <w:pStyle w:val="Default"/>
                              <w:shd w:val="clear" w:color="auto" w:fill="F4B083" w:themeFill="accent2" w:themeFillTint="99"/>
                              <w:ind w:firstLine="720"/>
                              <w:jc w:val="both"/>
                              <w:rPr>
                                <w:rFonts w:ascii="Tahoma" w:hAnsi="Tahoma" w:cs="Tahoma"/>
                                <w:color w:val="000000" w:themeColor="text1"/>
                              </w:rPr>
                            </w:pPr>
                          </w:p>
                          <w:p w14:paraId="062E66DE" w14:textId="6EBAE437" w:rsidR="005A150E" w:rsidRPr="00342B1D" w:rsidRDefault="005A150E" w:rsidP="003422C6">
                            <w:pPr>
                              <w:pStyle w:val="Default"/>
                              <w:shd w:val="clear" w:color="auto" w:fill="F4B083" w:themeFill="accent2" w:themeFillTint="99"/>
                              <w:ind w:firstLine="720"/>
                              <w:jc w:val="both"/>
                              <w:rPr>
                                <w:rFonts w:ascii="Tahoma" w:hAnsi="Tahoma" w:cs="Tahoma"/>
                                <w:color w:val="000000" w:themeColor="text1"/>
                              </w:rPr>
                            </w:pPr>
                            <w:r w:rsidRPr="00342B1D">
                              <w:rPr>
                                <w:rFonts w:ascii="Tahoma" w:hAnsi="Tahoma" w:cs="Tahoma"/>
                                <w:color w:val="000000" w:themeColor="text1"/>
                              </w:rPr>
                              <w:t>4</w:t>
                            </w:r>
                            <w:r w:rsidRPr="00342B1D">
                              <w:rPr>
                                <w:rFonts w:ascii="Tahoma" w:hAnsi="Tahoma" w:cs="Tahoma"/>
                                <w:color w:val="000000" w:themeColor="text1"/>
                                <w:vertAlign w:val="superscript"/>
                              </w:rPr>
                              <w:t>th</w:t>
                            </w:r>
                            <w:r w:rsidRPr="00342B1D">
                              <w:rPr>
                                <w:rFonts w:ascii="Tahoma" w:hAnsi="Tahoma" w:cs="Tahoma"/>
                                <w:color w:val="000000" w:themeColor="text1"/>
                              </w:rPr>
                              <w:t xml:space="preserve"> Sunday: no service</w:t>
                            </w:r>
                          </w:p>
                          <w:p w14:paraId="20D00BED" w14:textId="77777777" w:rsidR="003422C6" w:rsidRDefault="003422C6" w:rsidP="003422C6">
                            <w:pPr>
                              <w:pStyle w:val="Default"/>
                              <w:shd w:val="clear" w:color="auto" w:fill="F4B083" w:themeFill="accent2" w:themeFillTint="99"/>
                              <w:ind w:firstLine="720"/>
                              <w:jc w:val="both"/>
                              <w:rPr>
                                <w:rFonts w:ascii="Tahoma" w:hAnsi="Tahoma" w:cs="Tahoma"/>
                                <w:color w:val="000000" w:themeColor="text1"/>
                              </w:rPr>
                            </w:pPr>
                          </w:p>
                          <w:p w14:paraId="3D2CF51E" w14:textId="1E4A3B42" w:rsidR="005A150E" w:rsidRPr="00342B1D" w:rsidRDefault="005A150E" w:rsidP="003422C6">
                            <w:pPr>
                              <w:pStyle w:val="Default"/>
                              <w:shd w:val="clear" w:color="auto" w:fill="F4B083" w:themeFill="accent2" w:themeFillTint="99"/>
                              <w:ind w:firstLine="720"/>
                              <w:jc w:val="both"/>
                              <w:rPr>
                                <w:rFonts w:ascii="Tahoma" w:hAnsi="Tahoma" w:cs="Tahoma"/>
                                <w:color w:val="000000" w:themeColor="text1"/>
                              </w:rPr>
                            </w:pPr>
                            <w:r w:rsidRPr="00342B1D">
                              <w:rPr>
                                <w:rFonts w:ascii="Tahoma" w:hAnsi="Tahoma" w:cs="Tahoma"/>
                                <w:color w:val="000000" w:themeColor="text1"/>
                              </w:rPr>
                              <w:t>5</w:t>
                            </w:r>
                            <w:r w:rsidRPr="00342B1D">
                              <w:rPr>
                                <w:rFonts w:ascii="Tahoma" w:hAnsi="Tahoma" w:cs="Tahoma"/>
                                <w:color w:val="000000" w:themeColor="text1"/>
                                <w:vertAlign w:val="superscript"/>
                              </w:rPr>
                              <w:t>th</w:t>
                            </w:r>
                            <w:r w:rsidRPr="00342B1D">
                              <w:rPr>
                                <w:rFonts w:ascii="Tahoma" w:hAnsi="Tahoma" w:cs="Tahoma"/>
                                <w:color w:val="000000" w:themeColor="text1"/>
                              </w:rPr>
                              <w:t xml:space="preserve"> Sunday: Benefice Service </w:t>
                            </w:r>
                          </w:p>
                          <w:p w14:paraId="00C448A8" w14:textId="77777777" w:rsidR="005A150E" w:rsidRDefault="005A150E" w:rsidP="005A150E">
                            <w:pPr>
                              <w:pStyle w:val="Default"/>
                              <w:shd w:val="clear" w:color="auto" w:fill="F4B083" w:themeFill="accent2" w:themeFillTint="99"/>
                              <w:jc w:val="both"/>
                              <w:rPr>
                                <w:rFonts w:ascii="Tahoma" w:hAnsi="Tahoma" w:cs="Tahoma"/>
                                <w:color w:val="000000" w:themeColor="text1"/>
                              </w:rPr>
                            </w:pPr>
                          </w:p>
                          <w:p w14:paraId="052416D2" w14:textId="77777777" w:rsidR="005A150E" w:rsidRPr="00342B1D" w:rsidRDefault="005A150E" w:rsidP="005A150E">
                            <w:pPr>
                              <w:pStyle w:val="Default"/>
                              <w:shd w:val="clear" w:color="auto" w:fill="F4B083" w:themeFill="accent2" w:themeFillTint="99"/>
                              <w:jc w:val="both"/>
                              <w:rPr>
                                <w:rFonts w:ascii="Tahoma" w:hAnsi="Tahoma" w:cs="Tahoma"/>
                                <w:color w:val="000000" w:themeColor="text1"/>
                              </w:rPr>
                            </w:pPr>
                          </w:p>
                          <w:p w14:paraId="2DB26573" w14:textId="77777777" w:rsidR="003422C6" w:rsidRDefault="005A150E" w:rsidP="003422C6">
                            <w:pPr>
                              <w:pStyle w:val="Default"/>
                              <w:shd w:val="clear" w:color="auto" w:fill="F4B083" w:themeFill="accent2" w:themeFillTint="99"/>
                              <w:ind w:firstLine="720"/>
                              <w:jc w:val="both"/>
                              <w:rPr>
                                <w:rFonts w:ascii="Tahoma" w:hAnsi="Tahoma" w:cs="Tahoma"/>
                                <w:color w:val="000000" w:themeColor="text1"/>
                              </w:rPr>
                            </w:pPr>
                            <w:r w:rsidRPr="00342B1D">
                              <w:rPr>
                                <w:rFonts w:ascii="Tahoma" w:hAnsi="Tahoma" w:cs="Tahoma"/>
                                <w:color w:val="000000" w:themeColor="text1"/>
                              </w:rPr>
                              <w:t>Festivals are celebrated as they arise, and the</w:t>
                            </w:r>
                          </w:p>
                          <w:p w14:paraId="2EBDBEE2" w14:textId="77777777" w:rsidR="003422C6" w:rsidRDefault="005A150E" w:rsidP="003422C6">
                            <w:pPr>
                              <w:pStyle w:val="Default"/>
                              <w:shd w:val="clear" w:color="auto" w:fill="F4B083" w:themeFill="accent2" w:themeFillTint="99"/>
                              <w:ind w:firstLine="720"/>
                              <w:jc w:val="both"/>
                              <w:rPr>
                                <w:rFonts w:ascii="Tahoma" w:hAnsi="Tahoma" w:cs="Tahoma"/>
                                <w:color w:val="000000" w:themeColor="text1"/>
                              </w:rPr>
                            </w:pPr>
                            <w:r w:rsidRPr="00342B1D">
                              <w:rPr>
                                <w:rFonts w:ascii="Tahoma" w:hAnsi="Tahoma" w:cs="Tahoma"/>
                                <w:color w:val="000000" w:themeColor="text1"/>
                              </w:rPr>
                              <w:t xml:space="preserve">church is decorated by the eight members </w:t>
                            </w:r>
                            <w:r w:rsidR="003422C6">
                              <w:rPr>
                                <w:rFonts w:ascii="Tahoma" w:hAnsi="Tahoma" w:cs="Tahoma"/>
                                <w:color w:val="000000" w:themeColor="text1"/>
                              </w:rPr>
                              <w:t>on</w:t>
                            </w:r>
                          </w:p>
                          <w:p w14:paraId="548C3C33" w14:textId="4050A3DE" w:rsidR="005A150E" w:rsidRDefault="005A150E" w:rsidP="003422C6">
                            <w:pPr>
                              <w:pStyle w:val="Default"/>
                              <w:shd w:val="clear" w:color="auto" w:fill="F4B083" w:themeFill="accent2" w:themeFillTint="99"/>
                              <w:ind w:firstLine="720"/>
                              <w:jc w:val="both"/>
                              <w:rPr>
                                <w:rFonts w:ascii="Tahoma" w:hAnsi="Tahoma" w:cs="Tahoma"/>
                                <w:color w:val="000000" w:themeColor="text1"/>
                              </w:rPr>
                            </w:pPr>
                            <w:r w:rsidRPr="00342B1D">
                              <w:rPr>
                                <w:rFonts w:ascii="Tahoma" w:hAnsi="Tahoma" w:cs="Tahoma"/>
                                <w:color w:val="000000" w:themeColor="text1"/>
                              </w:rPr>
                              <w:t>the flower rota.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6090E" id="Text Box 9" o:spid="_x0000_s1035" type="#_x0000_t202" style="position:absolute;left:0;text-align:left;margin-left:80.65pt;margin-top:8.8pt;width:360.6pt;height:277.8pt;z-index:2517258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" filled="f" stroked="f" strokeweight=".5pt">
                <v:textbox>
                  <w:txbxContent>
                    <w:p w14:paraId="788ED90D" w14:textId="77777777" w:rsidR="003422C6" w:rsidRDefault="003422C6" w:rsidP="003422C6">
                      <w:pPr>
                        <w:pStyle w:val="Default"/>
                        <w:shd w:val="clear" w:color="auto" w:fill="F4B083" w:themeFill="accent2" w:themeFillTint="99"/>
                        <w:ind w:firstLine="720"/>
                        <w:jc w:val="both"/>
                        <w:rPr>
                          <w:rFonts w:ascii="Tahoma" w:hAnsi="Tahoma" w:cs="Tahoma"/>
                          <w:color w:val="000000" w:themeColor="text1"/>
                        </w:rPr>
                      </w:pPr>
                    </w:p>
                    <w:p w14:paraId="529DEC31" w14:textId="71591751" w:rsidR="005A150E" w:rsidRPr="003422C6" w:rsidRDefault="005A150E" w:rsidP="003422C6">
                      <w:pPr>
                        <w:pStyle w:val="Default"/>
                        <w:shd w:val="clear" w:color="auto" w:fill="F4B083" w:themeFill="accent2" w:themeFillTint="99"/>
                        <w:ind w:firstLine="720"/>
                        <w:jc w:val="center"/>
                        <w:rPr>
                          <w:rFonts w:ascii="Tahoma" w:hAnsi="Tahoma" w:cs="Tahoma"/>
                          <w:b/>
                          <w:bCs/>
                          <w:color w:val="000000" w:themeColor="text1"/>
                        </w:rPr>
                      </w:pPr>
                      <w:r w:rsidRPr="003422C6">
                        <w:rPr>
                          <w:rFonts w:ascii="Tahoma" w:hAnsi="Tahoma" w:cs="Tahoma"/>
                          <w:b/>
                          <w:bCs/>
                          <w:color w:val="000000" w:themeColor="text1"/>
                        </w:rPr>
                        <w:t>In normal times the pattern of</w:t>
                      </w:r>
                      <w:r w:rsidR="003422C6" w:rsidRPr="003422C6">
                        <w:rPr>
                          <w:rFonts w:ascii="Tahoma" w:hAnsi="Tahoma" w:cs="Tahoma"/>
                          <w:b/>
                          <w:bCs/>
                          <w:color w:val="000000" w:themeColor="text1"/>
                        </w:rPr>
                        <w:t xml:space="preserve"> </w:t>
                      </w:r>
                      <w:r w:rsidRPr="003422C6">
                        <w:rPr>
                          <w:rFonts w:ascii="Tahoma" w:hAnsi="Tahoma" w:cs="Tahoma"/>
                          <w:b/>
                          <w:bCs/>
                          <w:color w:val="000000" w:themeColor="text1"/>
                        </w:rPr>
                        <w:t xml:space="preserve">services </w:t>
                      </w:r>
                      <w:r w:rsidR="003422C6" w:rsidRPr="003422C6">
                        <w:rPr>
                          <w:rFonts w:ascii="Tahoma" w:hAnsi="Tahoma" w:cs="Tahoma"/>
                          <w:b/>
                          <w:bCs/>
                          <w:color w:val="000000" w:themeColor="text1"/>
                        </w:rPr>
                        <w:t>at All</w:t>
                      </w:r>
                      <w:r w:rsidR="003422C6">
                        <w:rPr>
                          <w:rFonts w:ascii="Tahoma" w:hAnsi="Tahoma" w:cs="Tahoma"/>
                          <w:b/>
                          <w:bCs/>
                          <w:color w:val="000000" w:themeColor="text1"/>
                        </w:rPr>
                        <w:t xml:space="preserve"> </w:t>
                      </w:r>
                      <w:r w:rsidR="003422C6" w:rsidRPr="003422C6">
                        <w:rPr>
                          <w:rFonts w:ascii="Tahoma" w:hAnsi="Tahoma" w:cs="Tahoma"/>
                          <w:b/>
                          <w:bCs/>
                          <w:color w:val="000000" w:themeColor="text1"/>
                        </w:rPr>
                        <w:t xml:space="preserve">Saints, </w:t>
                      </w:r>
                      <w:proofErr w:type="spellStart"/>
                      <w:r w:rsidR="003422C6" w:rsidRPr="003422C6">
                        <w:rPr>
                          <w:rFonts w:ascii="Tahoma" w:hAnsi="Tahoma" w:cs="Tahoma"/>
                          <w:b/>
                          <w:bCs/>
                          <w:color w:val="000000" w:themeColor="text1"/>
                        </w:rPr>
                        <w:t>Mettingham</w:t>
                      </w:r>
                      <w:proofErr w:type="spellEnd"/>
                      <w:r w:rsidR="003422C6" w:rsidRPr="003422C6">
                        <w:rPr>
                          <w:rFonts w:ascii="Tahoma" w:hAnsi="Tahoma" w:cs="Tahoma"/>
                          <w:b/>
                          <w:bCs/>
                          <w:color w:val="000000" w:themeColor="text1"/>
                        </w:rPr>
                        <w:t xml:space="preserve"> </w:t>
                      </w:r>
                      <w:r w:rsidRPr="003422C6">
                        <w:rPr>
                          <w:rFonts w:ascii="Tahoma" w:hAnsi="Tahoma" w:cs="Tahoma"/>
                          <w:b/>
                          <w:bCs/>
                          <w:color w:val="000000" w:themeColor="text1"/>
                        </w:rPr>
                        <w:t>is as follows:</w:t>
                      </w:r>
                    </w:p>
                    <w:p w14:paraId="30F6A2FC" w14:textId="77777777" w:rsidR="003422C6" w:rsidRPr="00342B1D" w:rsidRDefault="003422C6" w:rsidP="005A150E">
                      <w:pPr>
                        <w:pStyle w:val="Default"/>
                        <w:shd w:val="clear" w:color="auto" w:fill="F4B083" w:themeFill="accent2" w:themeFillTint="99"/>
                        <w:jc w:val="both"/>
                        <w:rPr>
                          <w:rFonts w:ascii="Tahoma" w:hAnsi="Tahoma" w:cs="Tahoma"/>
                          <w:color w:val="000000" w:themeColor="text1"/>
                        </w:rPr>
                      </w:pPr>
                    </w:p>
                    <w:p w14:paraId="7B3D6FC3" w14:textId="77777777" w:rsidR="005A150E" w:rsidRDefault="005A150E" w:rsidP="003422C6">
                      <w:pPr>
                        <w:pStyle w:val="Default"/>
                        <w:shd w:val="clear" w:color="auto" w:fill="F4B083" w:themeFill="accent2" w:themeFillTint="99"/>
                        <w:ind w:firstLine="720"/>
                        <w:jc w:val="both"/>
                        <w:rPr>
                          <w:rFonts w:ascii="Tahoma" w:hAnsi="Tahoma" w:cs="Tahoma"/>
                          <w:color w:val="000000" w:themeColor="text1"/>
                        </w:rPr>
                      </w:pPr>
                      <w:r w:rsidRPr="00342B1D">
                        <w:rPr>
                          <w:rFonts w:ascii="Tahoma" w:hAnsi="Tahoma" w:cs="Tahoma"/>
                          <w:color w:val="000000" w:themeColor="text1"/>
                        </w:rPr>
                        <w:t>1</w:t>
                      </w:r>
                      <w:r w:rsidRPr="00342B1D">
                        <w:rPr>
                          <w:rFonts w:ascii="Tahoma" w:hAnsi="Tahoma" w:cs="Tahoma"/>
                          <w:color w:val="000000" w:themeColor="text1"/>
                          <w:vertAlign w:val="superscript"/>
                        </w:rPr>
                        <w:t>st</w:t>
                      </w:r>
                      <w:r w:rsidRPr="00342B1D">
                        <w:rPr>
                          <w:rFonts w:ascii="Tahoma" w:hAnsi="Tahoma" w:cs="Tahoma"/>
                          <w:color w:val="000000" w:themeColor="text1"/>
                        </w:rPr>
                        <w:t xml:space="preserve"> Sunday: no service </w:t>
                      </w:r>
                    </w:p>
                    <w:p w14:paraId="12D6C736" w14:textId="77777777" w:rsidR="003422C6" w:rsidRDefault="003422C6" w:rsidP="005A150E">
                      <w:pPr>
                        <w:pStyle w:val="Default"/>
                        <w:shd w:val="clear" w:color="auto" w:fill="F4B083" w:themeFill="accent2" w:themeFillTint="99"/>
                        <w:jc w:val="both"/>
                        <w:rPr>
                          <w:rFonts w:ascii="Tahoma" w:hAnsi="Tahoma" w:cs="Tahoma"/>
                          <w:color w:val="000000" w:themeColor="text1"/>
                        </w:rPr>
                      </w:pPr>
                    </w:p>
                    <w:p w14:paraId="7EF58A64" w14:textId="2F757633" w:rsidR="005A150E" w:rsidRPr="00342B1D" w:rsidRDefault="005A150E" w:rsidP="003422C6">
                      <w:pPr>
                        <w:pStyle w:val="Default"/>
                        <w:shd w:val="clear" w:color="auto" w:fill="F4B083" w:themeFill="accent2" w:themeFillTint="99"/>
                        <w:ind w:firstLine="720"/>
                        <w:jc w:val="both"/>
                        <w:rPr>
                          <w:rFonts w:ascii="Tahoma" w:hAnsi="Tahoma" w:cs="Tahoma"/>
                          <w:color w:val="000000" w:themeColor="text1"/>
                        </w:rPr>
                      </w:pPr>
                      <w:r w:rsidRPr="00342B1D">
                        <w:rPr>
                          <w:rFonts w:ascii="Tahoma" w:hAnsi="Tahoma" w:cs="Tahoma"/>
                          <w:color w:val="000000" w:themeColor="text1"/>
                        </w:rPr>
                        <w:t>2</w:t>
                      </w:r>
                      <w:r w:rsidRPr="00342B1D">
                        <w:rPr>
                          <w:rFonts w:ascii="Tahoma" w:hAnsi="Tahoma" w:cs="Tahoma"/>
                          <w:color w:val="000000" w:themeColor="text1"/>
                          <w:vertAlign w:val="superscript"/>
                        </w:rPr>
                        <w:t>nd</w:t>
                      </w:r>
                      <w:r w:rsidRPr="00342B1D">
                        <w:rPr>
                          <w:rFonts w:ascii="Tahoma" w:hAnsi="Tahoma" w:cs="Tahoma"/>
                          <w:color w:val="000000" w:themeColor="text1"/>
                        </w:rPr>
                        <w:t xml:space="preserve"> Sunday: Holy </w:t>
                      </w:r>
                      <w:r w:rsidR="00C41F34">
                        <w:rPr>
                          <w:rFonts w:ascii="Tahoma" w:hAnsi="Tahoma" w:cs="Tahoma"/>
                          <w:color w:val="000000" w:themeColor="text1"/>
                        </w:rPr>
                        <w:t>C</w:t>
                      </w:r>
                      <w:r w:rsidRPr="00342B1D">
                        <w:rPr>
                          <w:rFonts w:ascii="Tahoma" w:hAnsi="Tahoma" w:cs="Tahoma"/>
                          <w:color w:val="000000" w:themeColor="text1"/>
                        </w:rPr>
                        <w:t xml:space="preserve">ommunion, BCP </w:t>
                      </w:r>
                    </w:p>
                    <w:p w14:paraId="2BBF8E17" w14:textId="77777777" w:rsidR="003422C6" w:rsidRDefault="003422C6" w:rsidP="003422C6">
                      <w:pPr>
                        <w:pStyle w:val="Default"/>
                        <w:shd w:val="clear" w:color="auto" w:fill="F4B083" w:themeFill="accent2" w:themeFillTint="99"/>
                        <w:ind w:firstLine="720"/>
                        <w:jc w:val="both"/>
                        <w:rPr>
                          <w:rFonts w:ascii="Tahoma" w:hAnsi="Tahoma" w:cs="Tahoma"/>
                          <w:color w:val="000000" w:themeColor="text1"/>
                        </w:rPr>
                      </w:pPr>
                    </w:p>
                    <w:p w14:paraId="2CCB1697" w14:textId="1B29C036" w:rsidR="005A150E" w:rsidRPr="00342B1D" w:rsidRDefault="005A150E" w:rsidP="003422C6">
                      <w:pPr>
                        <w:pStyle w:val="Default"/>
                        <w:shd w:val="clear" w:color="auto" w:fill="F4B083" w:themeFill="accent2" w:themeFillTint="99"/>
                        <w:ind w:firstLine="720"/>
                        <w:jc w:val="both"/>
                        <w:rPr>
                          <w:rFonts w:ascii="Tahoma" w:hAnsi="Tahoma" w:cs="Tahoma"/>
                          <w:color w:val="000000" w:themeColor="text1"/>
                        </w:rPr>
                      </w:pPr>
                      <w:r w:rsidRPr="00342B1D">
                        <w:rPr>
                          <w:rFonts w:ascii="Tahoma" w:hAnsi="Tahoma" w:cs="Tahoma"/>
                          <w:color w:val="000000" w:themeColor="text1"/>
                        </w:rPr>
                        <w:t>3</w:t>
                      </w:r>
                      <w:r w:rsidRPr="00342B1D">
                        <w:rPr>
                          <w:rFonts w:ascii="Tahoma" w:hAnsi="Tahoma" w:cs="Tahoma"/>
                          <w:color w:val="000000" w:themeColor="text1"/>
                          <w:vertAlign w:val="superscript"/>
                        </w:rPr>
                        <w:t>rd</w:t>
                      </w:r>
                      <w:r w:rsidRPr="00342B1D">
                        <w:rPr>
                          <w:rFonts w:ascii="Tahoma" w:hAnsi="Tahoma" w:cs="Tahoma"/>
                          <w:color w:val="000000" w:themeColor="text1"/>
                        </w:rPr>
                        <w:t xml:space="preserve"> Sunday: Morning Prayer, lay-led </w:t>
                      </w:r>
                    </w:p>
                    <w:p w14:paraId="12D20659" w14:textId="77777777" w:rsidR="003422C6" w:rsidRDefault="003422C6" w:rsidP="003422C6">
                      <w:pPr>
                        <w:pStyle w:val="Default"/>
                        <w:shd w:val="clear" w:color="auto" w:fill="F4B083" w:themeFill="accent2" w:themeFillTint="99"/>
                        <w:ind w:firstLine="720"/>
                        <w:jc w:val="both"/>
                        <w:rPr>
                          <w:rFonts w:ascii="Tahoma" w:hAnsi="Tahoma" w:cs="Tahoma"/>
                          <w:color w:val="000000" w:themeColor="text1"/>
                        </w:rPr>
                      </w:pPr>
                    </w:p>
                    <w:p w14:paraId="062E66DE" w14:textId="6EBAE437" w:rsidR="005A150E" w:rsidRPr="00342B1D" w:rsidRDefault="005A150E" w:rsidP="003422C6">
                      <w:pPr>
                        <w:pStyle w:val="Default"/>
                        <w:shd w:val="clear" w:color="auto" w:fill="F4B083" w:themeFill="accent2" w:themeFillTint="99"/>
                        <w:ind w:firstLine="720"/>
                        <w:jc w:val="both"/>
                        <w:rPr>
                          <w:rFonts w:ascii="Tahoma" w:hAnsi="Tahoma" w:cs="Tahoma"/>
                          <w:color w:val="000000" w:themeColor="text1"/>
                        </w:rPr>
                      </w:pPr>
                      <w:r w:rsidRPr="00342B1D">
                        <w:rPr>
                          <w:rFonts w:ascii="Tahoma" w:hAnsi="Tahoma" w:cs="Tahoma"/>
                          <w:color w:val="000000" w:themeColor="text1"/>
                        </w:rPr>
                        <w:t>4</w:t>
                      </w:r>
                      <w:r w:rsidRPr="00342B1D">
                        <w:rPr>
                          <w:rFonts w:ascii="Tahoma" w:hAnsi="Tahoma" w:cs="Tahoma"/>
                          <w:color w:val="000000" w:themeColor="text1"/>
                          <w:vertAlign w:val="superscript"/>
                        </w:rPr>
                        <w:t>th</w:t>
                      </w:r>
                      <w:r w:rsidRPr="00342B1D">
                        <w:rPr>
                          <w:rFonts w:ascii="Tahoma" w:hAnsi="Tahoma" w:cs="Tahoma"/>
                          <w:color w:val="000000" w:themeColor="text1"/>
                        </w:rPr>
                        <w:t xml:space="preserve"> Sunday: no service</w:t>
                      </w:r>
                    </w:p>
                    <w:p w14:paraId="20D00BED" w14:textId="77777777" w:rsidR="003422C6" w:rsidRDefault="003422C6" w:rsidP="003422C6">
                      <w:pPr>
                        <w:pStyle w:val="Default"/>
                        <w:shd w:val="clear" w:color="auto" w:fill="F4B083" w:themeFill="accent2" w:themeFillTint="99"/>
                        <w:ind w:firstLine="720"/>
                        <w:jc w:val="both"/>
                        <w:rPr>
                          <w:rFonts w:ascii="Tahoma" w:hAnsi="Tahoma" w:cs="Tahoma"/>
                          <w:color w:val="000000" w:themeColor="text1"/>
                        </w:rPr>
                      </w:pPr>
                    </w:p>
                    <w:p w14:paraId="3D2CF51E" w14:textId="1E4A3B42" w:rsidR="005A150E" w:rsidRPr="00342B1D" w:rsidRDefault="005A150E" w:rsidP="003422C6">
                      <w:pPr>
                        <w:pStyle w:val="Default"/>
                        <w:shd w:val="clear" w:color="auto" w:fill="F4B083" w:themeFill="accent2" w:themeFillTint="99"/>
                        <w:ind w:firstLine="720"/>
                        <w:jc w:val="both"/>
                        <w:rPr>
                          <w:rFonts w:ascii="Tahoma" w:hAnsi="Tahoma" w:cs="Tahoma"/>
                          <w:color w:val="000000" w:themeColor="text1"/>
                        </w:rPr>
                      </w:pPr>
                      <w:r w:rsidRPr="00342B1D">
                        <w:rPr>
                          <w:rFonts w:ascii="Tahoma" w:hAnsi="Tahoma" w:cs="Tahoma"/>
                          <w:color w:val="000000" w:themeColor="text1"/>
                        </w:rPr>
                        <w:t>5</w:t>
                      </w:r>
                      <w:r w:rsidRPr="00342B1D">
                        <w:rPr>
                          <w:rFonts w:ascii="Tahoma" w:hAnsi="Tahoma" w:cs="Tahoma"/>
                          <w:color w:val="000000" w:themeColor="text1"/>
                          <w:vertAlign w:val="superscript"/>
                        </w:rPr>
                        <w:t>th</w:t>
                      </w:r>
                      <w:r w:rsidRPr="00342B1D">
                        <w:rPr>
                          <w:rFonts w:ascii="Tahoma" w:hAnsi="Tahoma" w:cs="Tahoma"/>
                          <w:color w:val="000000" w:themeColor="text1"/>
                        </w:rPr>
                        <w:t xml:space="preserve"> Sunday: Benefice Service </w:t>
                      </w:r>
                    </w:p>
                    <w:p w14:paraId="00C448A8" w14:textId="77777777" w:rsidR="005A150E" w:rsidRDefault="005A150E" w:rsidP="005A150E">
                      <w:pPr>
                        <w:pStyle w:val="Default"/>
                        <w:shd w:val="clear" w:color="auto" w:fill="F4B083" w:themeFill="accent2" w:themeFillTint="99"/>
                        <w:jc w:val="both"/>
                        <w:rPr>
                          <w:rFonts w:ascii="Tahoma" w:hAnsi="Tahoma" w:cs="Tahoma"/>
                          <w:color w:val="000000" w:themeColor="text1"/>
                        </w:rPr>
                      </w:pPr>
                    </w:p>
                    <w:p w14:paraId="052416D2" w14:textId="77777777" w:rsidR="005A150E" w:rsidRPr="00342B1D" w:rsidRDefault="005A150E" w:rsidP="005A150E">
                      <w:pPr>
                        <w:pStyle w:val="Default"/>
                        <w:shd w:val="clear" w:color="auto" w:fill="F4B083" w:themeFill="accent2" w:themeFillTint="99"/>
                        <w:jc w:val="both"/>
                        <w:rPr>
                          <w:rFonts w:ascii="Tahoma" w:hAnsi="Tahoma" w:cs="Tahoma"/>
                          <w:color w:val="000000" w:themeColor="text1"/>
                        </w:rPr>
                      </w:pPr>
                    </w:p>
                    <w:p w14:paraId="2DB26573" w14:textId="77777777" w:rsidR="003422C6" w:rsidRDefault="005A150E" w:rsidP="003422C6">
                      <w:pPr>
                        <w:pStyle w:val="Default"/>
                        <w:shd w:val="clear" w:color="auto" w:fill="F4B083" w:themeFill="accent2" w:themeFillTint="99"/>
                        <w:ind w:firstLine="720"/>
                        <w:jc w:val="both"/>
                        <w:rPr>
                          <w:rFonts w:ascii="Tahoma" w:hAnsi="Tahoma" w:cs="Tahoma"/>
                          <w:color w:val="000000" w:themeColor="text1"/>
                        </w:rPr>
                      </w:pPr>
                      <w:r w:rsidRPr="00342B1D">
                        <w:rPr>
                          <w:rFonts w:ascii="Tahoma" w:hAnsi="Tahoma" w:cs="Tahoma"/>
                          <w:color w:val="000000" w:themeColor="text1"/>
                        </w:rPr>
                        <w:t>Festivals are celebrated as they arise, and the</w:t>
                      </w:r>
                    </w:p>
                    <w:p w14:paraId="2EBDBEE2" w14:textId="77777777" w:rsidR="003422C6" w:rsidRDefault="005A150E" w:rsidP="003422C6">
                      <w:pPr>
                        <w:pStyle w:val="Default"/>
                        <w:shd w:val="clear" w:color="auto" w:fill="F4B083" w:themeFill="accent2" w:themeFillTint="99"/>
                        <w:ind w:firstLine="720"/>
                        <w:jc w:val="both"/>
                        <w:rPr>
                          <w:rFonts w:ascii="Tahoma" w:hAnsi="Tahoma" w:cs="Tahoma"/>
                          <w:color w:val="000000" w:themeColor="text1"/>
                        </w:rPr>
                      </w:pPr>
                      <w:r w:rsidRPr="00342B1D">
                        <w:rPr>
                          <w:rFonts w:ascii="Tahoma" w:hAnsi="Tahoma" w:cs="Tahoma"/>
                          <w:color w:val="000000" w:themeColor="text1"/>
                        </w:rPr>
                        <w:t xml:space="preserve">church is decorated by the eight members </w:t>
                      </w:r>
                      <w:r w:rsidR="003422C6">
                        <w:rPr>
                          <w:rFonts w:ascii="Tahoma" w:hAnsi="Tahoma" w:cs="Tahoma"/>
                          <w:color w:val="000000" w:themeColor="text1"/>
                        </w:rPr>
                        <w:t>on</w:t>
                      </w:r>
                    </w:p>
                    <w:p w14:paraId="548C3C33" w14:textId="4050A3DE" w:rsidR="005A150E" w:rsidRDefault="005A150E" w:rsidP="003422C6">
                      <w:pPr>
                        <w:pStyle w:val="Default"/>
                        <w:shd w:val="clear" w:color="auto" w:fill="F4B083" w:themeFill="accent2" w:themeFillTint="99"/>
                        <w:ind w:firstLine="720"/>
                        <w:jc w:val="both"/>
                        <w:rPr>
                          <w:rFonts w:ascii="Tahoma" w:hAnsi="Tahoma" w:cs="Tahoma"/>
                          <w:color w:val="000000" w:themeColor="text1"/>
                        </w:rPr>
                      </w:pPr>
                      <w:r w:rsidRPr="00342B1D">
                        <w:rPr>
                          <w:rFonts w:ascii="Tahoma" w:hAnsi="Tahoma" w:cs="Tahoma"/>
                          <w:color w:val="000000" w:themeColor="text1"/>
                        </w:rPr>
                        <w:t>the flower rota.</w:t>
                      </w:r>
                    </w:p>
                  </w:txbxContent>
                </v:textbox>
              </v:shape>
            </w:pict>
          </mc:Fallback>
        </mc:AlternateContent>
      </w:r>
    </w:p>
    <w:p w14:paraId="49E4D4A4" w14:textId="3CCCB33C" w:rsidR="00892DBD" w:rsidRDefault="00892DBD" w:rsidP="00892DBD">
      <w:pPr>
        <w:rPr>
          <w:lang w:bidi="ar-SA"/>
        </w:rPr>
      </w:pPr>
    </w:p>
    <w:p w14:paraId="6ABE643A" w14:textId="249CA900" w:rsidR="00892DBD" w:rsidRPr="00892DBD" w:rsidRDefault="00892DBD" w:rsidP="00892DBD">
      <w:pPr>
        <w:rPr>
          <w:lang w:bidi="ar-SA"/>
        </w:rPr>
      </w:pPr>
    </w:p>
    <w:p w14:paraId="2517FE4E" w14:textId="1213EA49" w:rsidR="00892DBD" w:rsidRDefault="00892DBD" w:rsidP="00892DBD">
      <w:pPr>
        <w:pStyle w:val="Heading4"/>
        <w:ind w:left="0" w:right="45" w:firstLine="0"/>
        <w:jc w:val="left"/>
      </w:pPr>
    </w:p>
    <w:p w14:paraId="2483CC21" w14:textId="2EC47477" w:rsidR="00892DBD" w:rsidRPr="00892DBD" w:rsidRDefault="00892DBD" w:rsidP="00892DBD">
      <w:pPr>
        <w:rPr>
          <w:lang w:bidi="ar-SA"/>
        </w:rPr>
      </w:pPr>
    </w:p>
    <w:p w14:paraId="66E8D061" w14:textId="1419635F" w:rsidR="00184FE2" w:rsidRDefault="00184FE2">
      <w:pPr>
        <w:spacing w:after="0"/>
        <w:ind w:left="-89" w:right="-179"/>
      </w:pPr>
    </w:p>
    <w:p w14:paraId="00B9F163" w14:textId="51AAF659" w:rsidR="006729C6" w:rsidRDefault="006729C6">
      <w:pPr>
        <w:spacing w:after="0"/>
        <w:ind w:left="-89" w:right="-179"/>
      </w:pPr>
    </w:p>
    <w:p w14:paraId="3CABD414" w14:textId="307F36D9" w:rsidR="006729C6" w:rsidRDefault="006729C6">
      <w:pPr>
        <w:spacing w:after="0"/>
        <w:ind w:left="-89" w:right="-179"/>
      </w:pPr>
    </w:p>
    <w:p w14:paraId="759E3928" w14:textId="4C01F790" w:rsidR="006729C6" w:rsidRDefault="006729C6">
      <w:pPr>
        <w:spacing w:after="0"/>
        <w:ind w:left="-89" w:right="-179"/>
      </w:pPr>
    </w:p>
    <w:p w14:paraId="72A2EA02" w14:textId="23B389EC" w:rsidR="006729C6" w:rsidRDefault="006729C6">
      <w:pPr>
        <w:spacing w:after="0"/>
        <w:ind w:left="-89" w:right="-179"/>
      </w:pPr>
    </w:p>
    <w:p w14:paraId="47FE6684" w14:textId="730C35F1" w:rsidR="006729C6" w:rsidRDefault="006729C6">
      <w:pPr>
        <w:spacing w:after="0"/>
        <w:ind w:left="-89" w:right="-179"/>
      </w:pPr>
    </w:p>
    <w:p w14:paraId="3D8AEC5A" w14:textId="1BE983A0" w:rsidR="006729C6" w:rsidRDefault="006729C6">
      <w:pPr>
        <w:spacing w:after="0"/>
        <w:ind w:left="-89" w:right="-179"/>
      </w:pPr>
    </w:p>
    <w:p w14:paraId="53DF96C4" w14:textId="4F187ED0" w:rsidR="006729C6" w:rsidRDefault="006729C6">
      <w:pPr>
        <w:spacing w:after="0"/>
        <w:ind w:left="-89" w:right="-179"/>
      </w:pPr>
    </w:p>
    <w:p w14:paraId="16CC5426" w14:textId="5AAFBEDC" w:rsidR="006729C6" w:rsidRDefault="006729C6">
      <w:pPr>
        <w:spacing w:after="0"/>
        <w:ind w:left="-89" w:right="-179"/>
      </w:pPr>
    </w:p>
    <w:p w14:paraId="6AE30C24" w14:textId="77777777" w:rsidR="001214D2" w:rsidRDefault="001214D2">
      <w:pPr>
        <w:spacing w:after="0"/>
        <w:ind w:left="-89" w:right="-179"/>
      </w:pPr>
    </w:p>
    <w:p w14:paraId="532CAEB8" w14:textId="77777777" w:rsidR="001214D2" w:rsidRDefault="001214D2">
      <w:pPr>
        <w:spacing w:after="0"/>
        <w:ind w:left="-89" w:right="-179"/>
      </w:pPr>
    </w:p>
    <w:p w14:paraId="18E3FD28" w14:textId="77777777" w:rsidR="001214D2" w:rsidRDefault="001214D2">
      <w:pPr>
        <w:spacing w:after="0"/>
        <w:ind w:left="-89" w:right="-179"/>
      </w:pPr>
    </w:p>
    <w:p w14:paraId="5B023FE0" w14:textId="77777777" w:rsidR="001214D2" w:rsidRDefault="001214D2">
      <w:pPr>
        <w:spacing w:after="0"/>
        <w:ind w:left="-89" w:right="-179"/>
      </w:pPr>
    </w:p>
    <w:p w14:paraId="7E1D1A02" w14:textId="77777777" w:rsidR="001214D2" w:rsidRDefault="001214D2">
      <w:pPr>
        <w:spacing w:after="0"/>
        <w:ind w:left="-89" w:right="-179"/>
      </w:pPr>
    </w:p>
    <w:p w14:paraId="306A0B7A" w14:textId="3E7E7985" w:rsidR="001214D2" w:rsidRDefault="001214D2" w:rsidP="006B2CAE">
      <w:pPr>
        <w:spacing w:after="0"/>
        <w:ind w:right="-179"/>
      </w:pPr>
    </w:p>
    <w:p w14:paraId="6A2EA5FE" w14:textId="1508ABDA" w:rsidR="001214D2" w:rsidRDefault="001E51A3" w:rsidP="001214D2">
      <w:pPr>
        <w:pStyle w:val="Heading5"/>
        <w:spacing w:after="0"/>
        <w:ind w:left="0"/>
        <w:jc w:val="left"/>
        <w:rPr>
          <w:rFonts w:ascii="Tahoma" w:hAnsi="Tahoma" w:cs="Tahoma"/>
          <w:i w:val="0"/>
          <w:color w:val="2F5496" w:themeColor="accent1" w:themeShade="BF"/>
          <w:sz w:val="32"/>
          <w:szCs w:val="32"/>
          <w:u w:val="none"/>
        </w:rPr>
      </w:pPr>
      <w:r>
        <w:rPr>
          <w:noProof/>
        </w:rPr>
        <mc:AlternateContent>
          <mc:Choice Requires="wps">
            <w:drawing>
              <wp:anchor distT="0" distB="0" distL="114300" distR="114300" simplePos="0" relativeHeight="251733037" behindDoc="0" locked="0" layoutInCell="1" allowOverlap="1" wp14:anchorId="3F304D27" wp14:editId="05367059">
                <wp:simplePos x="0" y="0"/>
                <wp:positionH relativeFrom="column">
                  <wp:posOffset>841375</wp:posOffset>
                </wp:positionH>
                <wp:positionV relativeFrom="paragraph">
                  <wp:posOffset>30481</wp:posOffset>
                </wp:positionV>
                <wp:extent cx="4905375" cy="579120"/>
                <wp:effectExtent l="0" t="0" r="9525" b="17780"/>
                <wp:wrapNone/>
                <wp:docPr id="14" name="Text Box 14"/>
                <wp:cNvGraphicFramePr/>
                <a:graphic xmlns:a="http://schemas.openxmlformats.org/drawingml/2006/main">
                  <a:graphicData uri="http://schemas.microsoft.com/office/word/2010/wordprocessingShape">
                    <wps:wsp>
                      <wps:cNvSpPr txBox="1"/>
                      <wps:spPr>
                        <a:xfrm>
                          <a:off x="0" y="0"/>
                          <a:ext cx="4905375" cy="57912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F471205" w14:textId="77777777" w:rsidR="001214D2" w:rsidRPr="00B94E9A" w:rsidRDefault="001214D2" w:rsidP="001214D2">
                            <w:pPr>
                              <w:jc w:val="center"/>
                              <w:rPr>
                                <w:rFonts w:ascii="Tahoma" w:hAnsi="Tahoma" w:cs="Tahoma"/>
                                <w:color w:val="FFFFFF" w:themeColor="background1"/>
                                <w:sz w:val="24"/>
                              </w:rPr>
                            </w:pPr>
                            <w:r w:rsidRPr="00B94E9A">
                              <w:rPr>
                                <w:rFonts w:ascii="Tahoma" w:hAnsi="Tahoma" w:cs="Tahoma"/>
                                <w:color w:val="FFFFFF" w:themeColor="background1"/>
                                <w:sz w:val="24"/>
                              </w:rPr>
                              <w:t xml:space="preserve">The PCC </w:t>
                            </w:r>
                            <w:r>
                              <w:rPr>
                                <w:rFonts w:ascii="Tahoma" w:hAnsi="Tahoma" w:cs="Tahoma"/>
                                <w:color w:val="FFFFFF" w:themeColor="background1"/>
                                <w:sz w:val="24"/>
                              </w:rPr>
                              <w:t xml:space="preserve">at All Saints, </w:t>
                            </w:r>
                            <w:proofErr w:type="spellStart"/>
                            <w:r>
                              <w:rPr>
                                <w:rFonts w:ascii="Tahoma" w:hAnsi="Tahoma" w:cs="Tahoma"/>
                                <w:color w:val="FFFFFF" w:themeColor="background1"/>
                                <w:sz w:val="24"/>
                              </w:rPr>
                              <w:t>Mettingham</w:t>
                            </w:r>
                            <w:proofErr w:type="spellEnd"/>
                            <w:r>
                              <w:rPr>
                                <w:rFonts w:ascii="Tahoma" w:hAnsi="Tahoma" w:cs="Tahoma"/>
                                <w:color w:val="FFFFFF" w:themeColor="background1"/>
                                <w:sz w:val="24"/>
                              </w:rPr>
                              <w:t xml:space="preserve"> </w:t>
                            </w:r>
                            <w:r w:rsidRPr="00B94E9A">
                              <w:rPr>
                                <w:rFonts w:ascii="Tahoma" w:hAnsi="Tahoma" w:cs="Tahoma"/>
                                <w:color w:val="FFFFFF" w:themeColor="background1"/>
                                <w:sz w:val="24"/>
                              </w:rPr>
                              <w:t>looks forward to welcoming, and working with, the new incumbent in the Growing in God Vision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04D27" id="Text Box 14" o:spid="_x0000_s1036" type="#_x0000_t202" style="position:absolute;margin-left:66.25pt;margin-top:2.4pt;width:386.25pt;height:45.6pt;z-index:2517330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" fillcolor="#4472c4 [3204]" strokecolor="#1f3763 [1604]" strokeweight="1pt">
                <v:textbox>
                  <w:txbxContent>
                    <w:p w14:paraId="6F471205" w14:textId="77777777" w:rsidR="001214D2" w:rsidRPr="00B94E9A" w:rsidRDefault="001214D2" w:rsidP="001214D2">
                      <w:pPr>
                        <w:jc w:val="center"/>
                        <w:rPr>
                          <w:rFonts w:ascii="Tahoma" w:hAnsi="Tahoma" w:cs="Tahoma"/>
                          <w:color w:val="FFFFFF" w:themeColor="background1"/>
                          <w:sz w:val="24"/>
                        </w:rPr>
                      </w:pPr>
                      <w:r w:rsidRPr="00B94E9A">
                        <w:rPr>
                          <w:rFonts w:ascii="Tahoma" w:hAnsi="Tahoma" w:cs="Tahoma"/>
                          <w:color w:val="FFFFFF" w:themeColor="background1"/>
                          <w:sz w:val="24"/>
                        </w:rPr>
                        <w:t xml:space="preserve">The PCC </w:t>
                      </w:r>
                      <w:r>
                        <w:rPr>
                          <w:rFonts w:ascii="Tahoma" w:hAnsi="Tahoma" w:cs="Tahoma"/>
                          <w:color w:val="FFFFFF" w:themeColor="background1"/>
                          <w:sz w:val="24"/>
                        </w:rPr>
                        <w:t xml:space="preserve">at All Saints, </w:t>
                      </w:r>
                      <w:proofErr w:type="spellStart"/>
                      <w:r>
                        <w:rPr>
                          <w:rFonts w:ascii="Tahoma" w:hAnsi="Tahoma" w:cs="Tahoma"/>
                          <w:color w:val="FFFFFF" w:themeColor="background1"/>
                          <w:sz w:val="24"/>
                        </w:rPr>
                        <w:t>Mettingham</w:t>
                      </w:r>
                      <w:proofErr w:type="spellEnd"/>
                      <w:r>
                        <w:rPr>
                          <w:rFonts w:ascii="Tahoma" w:hAnsi="Tahoma" w:cs="Tahoma"/>
                          <w:color w:val="FFFFFF" w:themeColor="background1"/>
                          <w:sz w:val="24"/>
                        </w:rPr>
                        <w:t xml:space="preserve"> </w:t>
                      </w:r>
                      <w:r w:rsidRPr="00B94E9A">
                        <w:rPr>
                          <w:rFonts w:ascii="Tahoma" w:hAnsi="Tahoma" w:cs="Tahoma"/>
                          <w:color w:val="FFFFFF" w:themeColor="background1"/>
                          <w:sz w:val="24"/>
                        </w:rPr>
                        <w:t>looks forward to welcoming, and working with, the new incumbent in the Growing in God Vision</w:t>
                      </w:r>
                    </w:p>
                  </w:txbxContent>
                </v:textbox>
              </v:shape>
            </w:pict>
          </mc:Fallback>
        </mc:AlternateContent>
      </w:r>
    </w:p>
    <w:p w14:paraId="77437C1B" w14:textId="77777777" w:rsidR="001214D2" w:rsidRDefault="001214D2" w:rsidP="001214D2">
      <w:pPr>
        <w:pStyle w:val="Heading5"/>
        <w:spacing w:after="0"/>
        <w:ind w:left="0"/>
        <w:jc w:val="left"/>
        <w:rPr>
          <w:rFonts w:ascii="Tahoma" w:hAnsi="Tahoma" w:cs="Tahoma"/>
          <w:i w:val="0"/>
          <w:color w:val="2F5496" w:themeColor="accent1" w:themeShade="BF"/>
          <w:sz w:val="32"/>
          <w:szCs w:val="32"/>
          <w:u w:val="none"/>
        </w:rPr>
      </w:pPr>
    </w:p>
    <w:p w14:paraId="7183A8C9" w14:textId="77777777" w:rsidR="001214D2" w:rsidRDefault="001214D2" w:rsidP="001214D2">
      <w:pPr>
        <w:pStyle w:val="Heading5"/>
        <w:spacing w:after="0"/>
        <w:ind w:left="0"/>
        <w:jc w:val="left"/>
        <w:rPr>
          <w:rFonts w:ascii="Tahoma" w:hAnsi="Tahoma" w:cs="Tahoma"/>
          <w:i w:val="0"/>
          <w:color w:val="2F5496" w:themeColor="accent1" w:themeShade="BF"/>
          <w:sz w:val="32"/>
          <w:szCs w:val="32"/>
          <w:u w:val="none"/>
        </w:rPr>
      </w:pPr>
    </w:p>
    <w:p w14:paraId="0BA3C8C0" w14:textId="77777777" w:rsidR="001214D2" w:rsidRDefault="001214D2" w:rsidP="001214D2">
      <w:pPr>
        <w:pStyle w:val="Heading5"/>
        <w:spacing w:after="0"/>
        <w:ind w:left="0"/>
        <w:jc w:val="left"/>
        <w:rPr>
          <w:rFonts w:ascii="Tahoma" w:hAnsi="Tahoma" w:cs="Tahoma"/>
          <w:i w:val="0"/>
          <w:color w:val="2F5496" w:themeColor="accent1" w:themeShade="BF"/>
          <w:sz w:val="32"/>
          <w:szCs w:val="32"/>
          <w:u w:val="none"/>
        </w:rPr>
      </w:pPr>
    </w:p>
    <w:p w14:paraId="68C3CF93" w14:textId="77777777" w:rsidR="001214D2" w:rsidRDefault="001214D2" w:rsidP="001214D2">
      <w:pPr>
        <w:pStyle w:val="Heading5"/>
        <w:spacing w:after="0"/>
        <w:ind w:left="0"/>
        <w:jc w:val="left"/>
        <w:rPr>
          <w:rFonts w:ascii="Tahoma" w:hAnsi="Tahoma" w:cs="Tahoma"/>
          <w:i w:val="0"/>
          <w:color w:val="2F5496" w:themeColor="accent1" w:themeShade="BF"/>
          <w:sz w:val="32"/>
          <w:szCs w:val="32"/>
          <w:u w:val="none"/>
        </w:rPr>
      </w:pPr>
    </w:p>
    <w:p w14:paraId="6E5A8F95" w14:textId="77777777" w:rsidR="00C07162" w:rsidRDefault="00C07162" w:rsidP="00C07162">
      <w:pPr>
        <w:rPr>
          <w:lang w:bidi="ar-SA"/>
        </w:rPr>
      </w:pPr>
    </w:p>
    <w:p w14:paraId="6487D6E8" w14:textId="77777777" w:rsidR="00C07162" w:rsidRDefault="00C07162" w:rsidP="00C07162">
      <w:pPr>
        <w:rPr>
          <w:lang w:bidi="ar-SA"/>
        </w:rPr>
      </w:pPr>
    </w:p>
    <w:p w14:paraId="14D6F969" w14:textId="77777777" w:rsidR="007C160A" w:rsidRPr="00C07162" w:rsidRDefault="007C160A" w:rsidP="00C07162">
      <w:pPr>
        <w:rPr>
          <w:lang w:bidi="ar-SA"/>
        </w:rPr>
      </w:pPr>
    </w:p>
    <w:p w14:paraId="792B1C6B" w14:textId="77777777" w:rsidR="001214D2" w:rsidRDefault="001214D2" w:rsidP="001214D2">
      <w:pPr>
        <w:pStyle w:val="Heading5"/>
        <w:spacing w:after="0"/>
        <w:ind w:left="0"/>
        <w:jc w:val="left"/>
        <w:rPr>
          <w:rFonts w:ascii="Tahoma" w:hAnsi="Tahoma" w:cs="Tahoma"/>
          <w:i w:val="0"/>
          <w:color w:val="2F5496" w:themeColor="accent1" w:themeShade="BF"/>
          <w:sz w:val="32"/>
          <w:szCs w:val="32"/>
          <w:u w:val="none"/>
        </w:rPr>
      </w:pPr>
    </w:p>
    <w:p w14:paraId="105E928A" w14:textId="385FC4ED" w:rsidR="007E0B4E" w:rsidRPr="001E51A3" w:rsidRDefault="00216B2F" w:rsidP="006B2CAE">
      <w:pPr>
        <w:spacing w:after="0" w:line="240" w:lineRule="auto"/>
        <w:rPr>
          <w:rFonts w:ascii="Tahoma" w:eastAsia="Times New Roman" w:hAnsi="Tahoma" w:cs="Tahoma"/>
          <w:b/>
          <w:bCs/>
          <w:color w:val="2F5496" w:themeColor="accent1" w:themeShade="BF"/>
          <w:sz w:val="32"/>
          <w:szCs w:val="32"/>
          <w:u w:color="000000"/>
          <w:lang w:bidi="ar-SA"/>
        </w:rPr>
      </w:pPr>
      <w:r w:rsidRPr="001E51A3">
        <w:rPr>
          <w:b/>
          <w:bCs/>
          <w:noProof/>
        </w:rPr>
        <w:drawing>
          <wp:anchor distT="0" distB="0" distL="114300" distR="114300" simplePos="0" relativeHeight="251680813" behindDoc="1" locked="0" layoutInCell="1" allowOverlap="1" wp14:anchorId="4ECA4737" wp14:editId="2ACC6F16">
            <wp:simplePos x="0" y="0"/>
            <wp:positionH relativeFrom="column">
              <wp:posOffset>3900805</wp:posOffset>
            </wp:positionH>
            <wp:positionV relativeFrom="paragraph">
              <wp:posOffset>0</wp:posOffset>
            </wp:positionV>
            <wp:extent cx="2506980" cy="640715"/>
            <wp:effectExtent l="0" t="0" r="0" b="0"/>
            <wp:wrapTight wrapText="bothSides">
              <wp:wrapPolygon edited="0">
                <wp:start x="0" y="0"/>
                <wp:lineTo x="0" y="20979"/>
                <wp:lineTo x="21447" y="20979"/>
                <wp:lineTo x="21447" y="0"/>
                <wp:lineTo x="0" y="0"/>
              </wp:wrapPolygon>
            </wp:wrapTight>
            <wp:docPr id="858523258" name="Picture 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photo description available."/>
                    <pic:cNvPicPr>
                      <a:picLocks noChangeAspect="1" noChangeArrowheads="1"/>
                    </pic:cNvPicPr>
                  </pic:nvPicPr>
                  <pic:blipFill rotWithShape="1">
                    <a:blip r:embed="rId32">
                      <a:extLst>
                        <a:ext uri="{28A0092B-C50C-407E-A947-70E740481C1C}">
                          <a14:useLocalDpi xmlns:a14="http://schemas.microsoft.com/office/drawing/2010/main" val="0"/>
                        </a:ext>
                      </a:extLst>
                    </a:blip>
                    <a:srcRect l="7444" t="11442" r="3366" b="24419"/>
                    <a:stretch/>
                  </pic:blipFill>
                  <pic:spPr bwMode="auto">
                    <a:xfrm>
                      <a:off x="0" y="0"/>
                      <a:ext cx="2506980" cy="640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5922" w:rsidRPr="001E51A3">
        <w:rPr>
          <w:rFonts w:ascii="Tahoma" w:hAnsi="Tahoma" w:cs="Tahoma"/>
          <w:b/>
          <w:bCs/>
          <w:color w:val="2F5496" w:themeColor="accent1" w:themeShade="BF"/>
          <w:sz w:val="32"/>
          <w:szCs w:val="32"/>
        </w:rPr>
        <w:t>T</w:t>
      </w:r>
      <w:r w:rsidR="007E0B4E" w:rsidRPr="001E51A3">
        <w:rPr>
          <w:rFonts w:ascii="Tahoma" w:hAnsi="Tahoma" w:cs="Tahoma"/>
          <w:b/>
          <w:bCs/>
          <w:color w:val="2F5496" w:themeColor="accent1" w:themeShade="BF"/>
          <w:sz w:val="32"/>
          <w:szCs w:val="32"/>
        </w:rPr>
        <w:t xml:space="preserve">he Lightwave </w:t>
      </w:r>
      <w:r w:rsidR="00E85922" w:rsidRPr="001E51A3">
        <w:rPr>
          <w:rFonts w:ascii="Tahoma" w:hAnsi="Tahoma" w:cs="Tahoma"/>
          <w:b/>
          <w:bCs/>
          <w:color w:val="2F5496" w:themeColor="accent1" w:themeShade="BF"/>
          <w:sz w:val="32"/>
          <w:szCs w:val="32"/>
        </w:rPr>
        <w:t xml:space="preserve">Rural Hub in </w:t>
      </w:r>
      <w:r w:rsidR="00DA04B4" w:rsidRPr="001E51A3">
        <w:rPr>
          <w:rFonts w:ascii="Tahoma" w:hAnsi="Tahoma" w:cs="Tahoma"/>
          <w:b/>
          <w:bCs/>
          <w:color w:val="2F5496" w:themeColor="accent1" w:themeShade="BF"/>
          <w:sz w:val="32"/>
          <w:szCs w:val="32"/>
        </w:rPr>
        <w:t>B</w:t>
      </w:r>
      <w:r w:rsidR="00E85922" w:rsidRPr="001E51A3">
        <w:rPr>
          <w:rFonts w:ascii="Tahoma" w:hAnsi="Tahoma" w:cs="Tahoma"/>
          <w:b/>
          <w:bCs/>
          <w:color w:val="2F5496" w:themeColor="accent1" w:themeShade="BF"/>
          <w:sz w:val="32"/>
          <w:szCs w:val="32"/>
        </w:rPr>
        <w:t>ungay</w:t>
      </w:r>
    </w:p>
    <w:p w14:paraId="5B9729B6" w14:textId="3AAAD7B5" w:rsidR="00A80648" w:rsidRPr="00A80648" w:rsidRDefault="00A80648" w:rsidP="00A80648">
      <w:pPr>
        <w:rPr>
          <w:rFonts w:ascii="Tahoma" w:hAnsi="Tahoma" w:cs="Tahoma"/>
          <w:lang w:bidi="ar-SA"/>
        </w:rPr>
      </w:pPr>
    </w:p>
    <w:p w14:paraId="1C760272" w14:textId="676EA2E5" w:rsidR="00A80648" w:rsidRPr="00A80648" w:rsidRDefault="00530ABC" w:rsidP="001214D2">
      <w:pPr>
        <w:spacing w:after="0"/>
        <w:jc w:val="both"/>
        <w:rPr>
          <w:rFonts w:ascii="Tahoma" w:hAnsi="Tahoma" w:cs="Tahoma"/>
          <w:b/>
          <w:bCs/>
          <w:color w:val="2F5496" w:themeColor="accent1" w:themeShade="BF"/>
          <w:sz w:val="24"/>
        </w:rPr>
      </w:pPr>
      <w:r>
        <w:rPr>
          <w:rFonts w:ascii="Tahoma" w:eastAsia="Times New Roman" w:hAnsi="Tahoma" w:cs="Tahoma"/>
          <w:b/>
          <w:bCs/>
          <w:color w:val="2F5496" w:themeColor="accent1" w:themeShade="BF"/>
          <w:sz w:val="24"/>
        </w:rPr>
        <w:t>The Beginning of the Story</w:t>
      </w:r>
      <w:r w:rsidR="00A80648" w:rsidRPr="00A80648">
        <w:rPr>
          <w:rFonts w:ascii="Tahoma" w:eastAsia="Times New Roman" w:hAnsi="Tahoma" w:cs="Tahoma"/>
          <w:b/>
          <w:bCs/>
          <w:color w:val="2F5496" w:themeColor="accent1" w:themeShade="BF"/>
          <w:sz w:val="24"/>
        </w:rPr>
        <w:t xml:space="preserve">  </w:t>
      </w:r>
    </w:p>
    <w:p w14:paraId="5EFFC52E" w14:textId="09BB780D" w:rsidR="001214D2" w:rsidRDefault="001214D2" w:rsidP="001214D2">
      <w:pPr>
        <w:pStyle w:val="NormalWeb"/>
        <w:spacing w:before="0" w:beforeAutospacing="0" w:after="0" w:afterAutospacing="0"/>
        <w:jc w:val="both"/>
        <w:textAlignment w:val="baseline"/>
        <w:rPr>
          <w:rFonts w:ascii="Tahoma" w:hAnsi="Tahoma" w:cs="Tahoma"/>
        </w:rPr>
      </w:pPr>
    </w:p>
    <w:p w14:paraId="6C37244E" w14:textId="34E7C020" w:rsidR="001D4BC2" w:rsidRPr="001D4BC2" w:rsidRDefault="00605ABB" w:rsidP="001214D2">
      <w:pPr>
        <w:pStyle w:val="NormalWeb"/>
        <w:spacing w:before="0" w:beforeAutospacing="0" w:after="0" w:afterAutospacing="0"/>
        <w:jc w:val="both"/>
        <w:textAlignment w:val="baseline"/>
        <w:rPr>
          <w:rFonts w:ascii="Tahoma" w:hAnsi="Tahoma" w:cs="Tahoma"/>
        </w:rPr>
      </w:pPr>
      <w:r>
        <w:rPr>
          <w:rFonts w:ascii="Tahoma" w:hAnsi="Tahoma" w:cs="Tahoma"/>
        </w:rPr>
        <w:t>In 2019</w:t>
      </w:r>
      <w:r w:rsidR="00F93BE6">
        <w:rPr>
          <w:rFonts w:ascii="Tahoma" w:hAnsi="Tahoma" w:cs="Tahoma"/>
        </w:rPr>
        <w:t xml:space="preserve">, Lightwave became a Bishop’s </w:t>
      </w:r>
      <w:r w:rsidR="00BF2DA4">
        <w:rPr>
          <w:rFonts w:ascii="Tahoma" w:hAnsi="Tahoma" w:cs="Tahoma"/>
        </w:rPr>
        <w:t>M</w:t>
      </w:r>
      <w:r w:rsidR="00F93BE6">
        <w:rPr>
          <w:rFonts w:ascii="Tahoma" w:hAnsi="Tahoma" w:cs="Tahoma"/>
        </w:rPr>
        <w:t>ission Order</w:t>
      </w:r>
      <w:r w:rsidR="002A28D7">
        <w:rPr>
          <w:rFonts w:ascii="Tahoma" w:hAnsi="Tahoma" w:cs="Tahoma"/>
        </w:rPr>
        <w:t xml:space="preserve"> as a dispersed missional community of small groups in </w:t>
      </w:r>
      <w:r w:rsidR="002D2EB6">
        <w:rPr>
          <w:rFonts w:ascii="Tahoma" w:hAnsi="Tahoma" w:cs="Tahoma"/>
        </w:rPr>
        <w:t>S</w:t>
      </w:r>
      <w:r w:rsidR="002A28D7">
        <w:rPr>
          <w:rFonts w:ascii="Tahoma" w:hAnsi="Tahoma" w:cs="Tahoma"/>
        </w:rPr>
        <w:t>uffolk</w:t>
      </w:r>
      <w:r w:rsidR="00A80648" w:rsidRPr="00A80648">
        <w:rPr>
          <w:rFonts w:ascii="Tahoma" w:hAnsi="Tahoma" w:cs="Tahoma"/>
        </w:rPr>
        <w:t xml:space="preserve"> </w:t>
      </w:r>
      <w:r w:rsidR="001D4BC2" w:rsidRPr="001D4BC2">
        <w:rPr>
          <w:rFonts w:ascii="Tahoma" w:hAnsi="Tahoma" w:cs="Tahoma"/>
        </w:rPr>
        <w:t>(</w:t>
      </w:r>
      <w:r w:rsidR="001214D2">
        <w:rPr>
          <w:rFonts w:ascii="Tahoma" w:hAnsi="Tahoma" w:cs="Tahoma"/>
        </w:rPr>
        <w:t>s</w:t>
      </w:r>
      <w:r w:rsidR="001D4BC2" w:rsidRPr="001D4BC2">
        <w:rPr>
          <w:rFonts w:ascii="Tahoma" w:hAnsi="Tahoma" w:cs="Tahoma"/>
        </w:rPr>
        <w:t xml:space="preserve">ee </w:t>
      </w:r>
      <w:hyperlink r:id="rId33" w:history="1">
        <w:r w:rsidR="001D4BC2" w:rsidRPr="001D4BC2">
          <w:rPr>
            <w:rFonts w:ascii="Tahoma" w:hAnsi="Tahoma" w:cs="Tahoma"/>
            <w:color w:val="2F5496"/>
            <w:u w:val="single"/>
          </w:rPr>
          <w:t>www.lightwave.community/about</w:t>
        </w:r>
      </w:hyperlink>
      <w:r w:rsidR="001D4BC2" w:rsidRPr="001D4BC2">
        <w:rPr>
          <w:rFonts w:ascii="Tahoma" w:hAnsi="Tahoma" w:cs="Tahoma"/>
        </w:rPr>
        <w:t>)</w:t>
      </w:r>
      <w:r w:rsidR="001214D2">
        <w:rPr>
          <w:rFonts w:ascii="Tahoma" w:hAnsi="Tahoma" w:cs="Tahoma"/>
        </w:rPr>
        <w:t>.</w:t>
      </w:r>
      <w:r w:rsidR="001D4BC2" w:rsidRPr="001D4BC2">
        <w:rPr>
          <w:rFonts w:ascii="Tahoma" w:hAnsi="Tahoma" w:cs="Tahoma"/>
        </w:rPr>
        <w:t xml:space="preserve"> In June 2021, Bungay was identified as a location </w:t>
      </w:r>
      <w:r w:rsidR="00235ABC">
        <w:rPr>
          <w:rFonts w:ascii="Tahoma" w:hAnsi="Tahoma" w:cs="Tahoma"/>
        </w:rPr>
        <w:t>for</w:t>
      </w:r>
      <w:r w:rsidR="001D4BC2" w:rsidRPr="001D4BC2">
        <w:rPr>
          <w:rFonts w:ascii="Tahoma" w:hAnsi="Tahoma" w:cs="Tahoma"/>
        </w:rPr>
        <w:t xml:space="preserve"> a Lightwave </w:t>
      </w:r>
      <w:r w:rsidR="001214D2">
        <w:rPr>
          <w:rFonts w:ascii="Tahoma" w:hAnsi="Tahoma" w:cs="Tahoma"/>
        </w:rPr>
        <w:t>R</w:t>
      </w:r>
      <w:r w:rsidR="001D4BC2" w:rsidRPr="001D4BC2">
        <w:rPr>
          <w:rFonts w:ascii="Tahoma" w:hAnsi="Tahoma" w:cs="Tahoma"/>
        </w:rPr>
        <w:t>ural Hub for mission in the area</w:t>
      </w:r>
      <w:r w:rsidR="00BF2DA4">
        <w:rPr>
          <w:rFonts w:ascii="Tahoma" w:hAnsi="Tahoma" w:cs="Tahoma"/>
        </w:rPr>
        <w:t>,</w:t>
      </w:r>
      <w:r w:rsidR="001D4BC2" w:rsidRPr="001D4BC2">
        <w:rPr>
          <w:rFonts w:ascii="Tahoma" w:hAnsi="Tahoma" w:cs="Tahoma"/>
        </w:rPr>
        <w:t xml:space="preserve"> and </w:t>
      </w:r>
      <w:r w:rsidR="00BF2DA4">
        <w:rPr>
          <w:rFonts w:ascii="Tahoma" w:hAnsi="Tahoma" w:cs="Tahoma"/>
        </w:rPr>
        <w:t xml:space="preserve">the </w:t>
      </w:r>
      <w:r w:rsidR="001D4BC2" w:rsidRPr="001D4BC2">
        <w:rPr>
          <w:rFonts w:ascii="Tahoma" w:hAnsi="Tahoma" w:cs="Tahoma"/>
        </w:rPr>
        <w:t xml:space="preserve">Rev Josh Bailey was appointed to lead as </w:t>
      </w:r>
      <w:r w:rsidR="001214D2">
        <w:rPr>
          <w:rFonts w:ascii="Tahoma" w:hAnsi="Tahoma" w:cs="Tahoma"/>
        </w:rPr>
        <w:t>P</w:t>
      </w:r>
      <w:r w:rsidR="001D4BC2" w:rsidRPr="001D4BC2">
        <w:rPr>
          <w:rFonts w:ascii="Tahoma" w:hAnsi="Tahoma" w:cs="Tahoma"/>
        </w:rPr>
        <w:t xml:space="preserve">riest in </w:t>
      </w:r>
      <w:r w:rsidR="001214D2">
        <w:rPr>
          <w:rFonts w:ascii="Tahoma" w:hAnsi="Tahoma" w:cs="Tahoma"/>
        </w:rPr>
        <w:t>C</w:t>
      </w:r>
      <w:r w:rsidR="001D4BC2" w:rsidRPr="001D4BC2">
        <w:rPr>
          <w:rFonts w:ascii="Tahoma" w:hAnsi="Tahoma" w:cs="Tahoma"/>
        </w:rPr>
        <w:t>harge. The post received substantial funding from Strategic Development funding (and some of this continues to subsidise the new Rector’s post)</w:t>
      </w:r>
      <w:r w:rsidR="00BF2DA4">
        <w:rPr>
          <w:rFonts w:ascii="Tahoma" w:hAnsi="Tahoma" w:cs="Tahoma"/>
        </w:rPr>
        <w:t>.</w:t>
      </w:r>
      <w:r w:rsidR="001D4BC2" w:rsidRPr="001D4BC2">
        <w:rPr>
          <w:rFonts w:ascii="Tahoma" w:hAnsi="Tahoma" w:cs="Tahoma"/>
        </w:rPr>
        <w:t xml:space="preserve"> In May 2022, </w:t>
      </w:r>
      <w:r w:rsidR="00BF2DA4">
        <w:rPr>
          <w:rFonts w:ascii="Tahoma" w:hAnsi="Tahoma" w:cs="Tahoma"/>
        </w:rPr>
        <w:t xml:space="preserve">the </w:t>
      </w:r>
      <w:r w:rsidR="001D4BC2" w:rsidRPr="001D4BC2">
        <w:rPr>
          <w:rFonts w:ascii="Tahoma" w:hAnsi="Tahoma" w:cs="Tahoma"/>
        </w:rPr>
        <w:t xml:space="preserve">Rev Edward Land (Associate Minister of Bungay Benefice and now Leader of the Hub) and Heather Land (Lay Pioneer Minister, Music and Worship) joined the Benefice team.  Sadly, there was soon a realisation that the parish and Lightwave would have to be working more separately at that time (which was a change to the original vision). </w:t>
      </w:r>
    </w:p>
    <w:p w14:paraId="6C11ACFA" w14:textId="77777777" w:rsidR="00F40E1F" w:rsidRDefault="00F40E1F" w:rsidP="001214D2">
      <w:pPr>
        <w:spacing w:after="0" w:line="240" w:lineRule="auto"/>
        <w:jc w:val="both"/>
        <w:textAlignment w:val="baseline"/>
        <w:rPr>
          <w:rFonts w:ascii="Tahoma" w:eastAsia="Times New Roman" w:hAnsi="Tahoma" w:cs="Tahoma"/>
          <w:color w:val="auto"/>
          <w:sz w:val="24"/>
          <w:lang w:bidi="ar-SA"/>
        </w:rPr>
      </w:pPr>
    </w:p>
    <w:p w14:paraId="5285F043" w14:textId="4CB85FEB" w:rsidR="003733FD" w:rsidRPr="003733FD" w:rsidRDefault="003733FD" w:rsidP="003733FD">
      <w:pPr>
        <w:spacing w:after="0" w:line="240" w:lineRule="auto"/>
        <w:textAlignment w:val="baseline"/>
        <w:rPr>
          <w:rFonts w:ascii="Tahoma" w:eastAsia="Times New Roman" w:hAnsi="Tahoma" w:cs="Tahoma"/>
          <w:b/>
          <w:bCs/>
          <w:color w:val="2F5496" w:themeColor="accent1" w:themeShade="BF"/>
          <w:sz w:val="24"/>
          <w:lang w:bidi="ar-SA"/>
        </w:rPr>
      </w:pPr>
      <w:r w:rsidRPr="003733FD">
        <w:rPr>
          <w:rFonts w:ascii="Tahoma" w:eastAsia="Times New Roman" w:hAnsi="Tahoma" w:cs="Tahoma"/>
          <w:b/>
          <w:bCs/>
          <w:color w:val="2F5496" w:themeColor="accent1" w:themeShade="BF"/>
          <w:sz w:val="24"/>
          <w:lang w:bidi="ar-SA"/>
        </w:rPr>
        <w:lastRenderedPageBreak/>
        <w:t>The D</w:t>
      </w:r>
      <w:r w:rsidRPr="003733FD">
        <w:rPr>
          <w:rFonts w:ascii="Tahoma" w:eastAsia="Times New Roman" w:hAnsi="Tahoma" w:cs="Tahoma"/>
          <w:b/>
          <w:bCs/>
          <w:color w:val="2F5496"/>
          <w:sz w:val="24"/>
          <w:lang w:bidi="ar-SA"/>
        </w:rPr>
        <w:t>evel</w:t>
      </w:r>
      <w:r w:rsidRPr="003733FD">
        <w:rPr>
          <w:rFonts w:ascii="Tahoma" w:eastAsia="Times New Roman" w:hAnsi="Tahoma" w:cs="Tahoma"/>
          <w:b/>
          <w:bCs/>
          <w:color w:val="2F5496" w:themeColor="accent1" w:themeShade="BF"/>
          <w:sz w:val="24"/>
          <w:lang w:bidi="ar-SA"/>
        </w:rPr>
        <w:t xml:space="preserve">opment of </w:t>
      </w:r>
      <w:r w:rsidRPr="003733FD">
        <w:rPr>
          <w:rFonts w:ascii="Tahoma" w:eastAsia="Times New Roman" w:hAnsi="Tahoma" w:cs="Tahoma"/>
          <w:b/>
          <w:bCs/>
          <w:color w:val="2F5496"/>
          <w:sz w:val="24"/>
          <w:lang w:bidi="ar-SA"/>
        </w:rPr>
        <w:t xml:space="preserve">the Hub Vision: </w:t>
      </w:r>
    </w:p>
    <w:p w14:paraId="59588CAC" w14:textId="77777777" w:rsidR="001214D2" w:rsidRDefault="001214D2" w:rsidP="001214D2">
      <w:pPr>
        <w:spacing w:after="0" w:line="256" w:lineRule="auto"/>
        <w:jc w:val="both"/>
        <w:rPr>
          <w:rFonts w:ascii="Tahoma" w:hAnsi="Tahoma" w:cs="Tahoma"/>
          <w:sz w:val="24"/>
        </w:rPr>
      </w:pPr>
    </w:p>
    <w:p w14:paraId="775F28A2" w14:textId="495A7881" w:rsidR="003733FD" w:rsidRDefault="003733FD" w:rsidP="001214D2">
      <w:pPr>
        <w:spacing w:after="0" w:line="256" w:lineRule="auto"/>
        <w:jc w:val="both"/>
        <w:rPr>
          <w:rFonts w:ascii="Tahoma" w:hAnsi="Tahoma" w:cs="Tahoma"/>
          <w:sz w:val="24"/>
        </w:rPr>
      </w:pPr>
      <w:r w:rsidRPr="003733FD">
        <w:rPr>
          <w:rFonts w:ascii="Tahoma" w:hAnsi="Tahoma" w:cs="Tahoma"/>
          <w:sz w:val="24"/>
        </w:rPr>
        <w:t>By July 2023</w:t>
      </w:r>
      <w:r w:rsidR="001214D2">
        <w:rPr>
          <w:rFonts w:ascii="Tahoma" w:hAnsi="Tahoma" w:cs="Tahoma"/>
          <w:sz w:val="24"/>
        </w:rPr>
        <w:t>,</w:t>
      </w:r>
      <w:r w:rsidRPr="003733FD">
        <w:rPr>
          <w:rFonts w:ascii="Tahoma" w:hAnsi="Tahoma" w:cs="Tahoma"/>
          <w:sz w:val="24"/>
        </w:rPr>
        <w:t xml:space="preserve"> a unique vision had developed for the Hub to bring</w:t>
      </w:r>
      <w:r w:rsidRPr="003733FD">
        <w:rPr>
          <w:rFonts w:ascii="Tahoma" w:hAnsi="Tahoma" w:cs="Tahoma"/>
          <w:color w:val="auto"/>
          <w:sz w:val="24"/>
          <w:lang w:bidi="ar-SA"/>
        </w:rPr>
        <w:t xml:space="preserve"> </w:t>
      </w:r>
      <w:r w:rsidRPr="003733FD">
        <w:rPr>
          <w:rFonts w:ascii="Tahoma" w:hAnsi="Tahoma" w:cs="Tahoma"/>
          <w:b/>
          <w:bCs/>
          <w:color w:val="auto"/>
          <w:sz w:val="24"/>
        </w:rPr>
        <w:t>LIGHT, LIFE &amp; HOPE</w:t>
      </w:r>
      <w:r w:rsidRPr="003733FD">
        <w:rPr>
          <w:rFonts w:ascii="Tahoma" w:hAnsi="Tahoma" w:cs="Tahoma"/>
          <w:color w:val="auto"/>
          <w:sz w:val="24"/>
        </w:rPr>
        <w:t xml:space="preserve"> </w:t>
      </w:r>
      <w:r w:rsidRPr="003733FD">
        <w:rPr>
          <w:rFonts w:ascii="Tahoma" w:hAnsi="Tahoma" w:cs="Tahoma"/>
          <w:sz w:val="24"/>
        </w:rPr>
        <w:t>to children and young people in the Waveney Valley area.  With this came a weekly New Worshipping Community, termly Worship Nights</w:t>
      </w:r>
      <w:r w:rsidR="00882CCF">
        <w:rPr>
          <w:rFonts w:ascii="Tahoma" w:hAnsi="Tahoma" w:cs="Tahoma"/>
          <w:sz w:val="24"/>
        </w:rPr>
        <w:t>,</w:t>
      </w:r>
      <w:r w:rsidRPr="003733FD">
        <w:rPr>
          <w:rFonts w:ascii="Tahoma" w:hAnsi="Tahoma" w:cs="Tahoma"/>
          <w:sz w:val="24"/>
        </w:rPr>
        <w:t xml:space="preserve"> and discipleship pathways were created for strategic mission. In September 2023 we raised enough funds to rent a Hub building in the centre of Bungay that serves as an office, a meeting place for groups, a youth group venue and a location for our weekly 4pm all</w:t>
      </w:r>
      <w:r w:rsidR="001214D2">
        <w:rPr>
          <w:rFonts w:ascii="Tahoma" w:hAnsi="Tahoma" w:cs="Tahoma"/>
          <w:sz w:val="24"/>
        </w:rPr>
        <w:t>-</w:t>
      </w:r>
      <w:r w:rsidRPr="003733FD">
        <w:rPr>
          <w:rFonts w:ascii="Tahoma" w:hAnsi="Tahoma" w:cs="Tahoma"/>
          <w:sz w:val="24"/>
        </w:rPr>
        <w:t xml:space="preserve">age service. </w:t>
      </w:r>
    </w:p>
    <w:p w14:paraId="09AA82DD" w14:textId="279BF712" w:rsidR="001214D2" w:rsidRDefault="001214D2" w:rsidP="001214D2">
      <w:pPr>
        <w:spacing w:after="0" w:line="256" w:lineRule="auto"/>
        <w:jc w:val="both"/>
        <w:rPr>
          <w:rFonts w:ascii="Tahoma" w:hAnsi="Tahoma" w:cs="Tahoma"/>
          <w:sz w:val="24"/>
        </w:rPr>
      </w:pPr>
      <w:r>
        <w:rPr>
          <w:rFonts w:ascii="Tahoma" w:hAnsi="Tahoma" w:cs="Tahoma"/>
          <w:sz w:val="24"/>
        </w:rPr>
        <w:tab/>
      </w:r>
      <w:r>
        <w:rPr>
          <w:rFonts w:ascii="Tahoma" w:hAnsi="Tahoma" w:cs="Tahoma"/>
          <w:sz w:val="24"/>
        </w:rPr>
        <w:tab/>
      </w:r>
      <w:r>
        <w:rPr>
          <w:rFonts w:ascii="Tahoma" w:hAnsi="Tahoma" w:cs="Tahoma"/>
          <w:sz w:val="24"/>
        </w:rPr>
        <w:tab/>
      </w:r>
      <w:r>
        <w:rPr>
          <w:rFonts w:ascii="Tahoma" w:hAnsi="Tahoma" w:cs="Tahoma"/>
          <w:sz w:val="24"/>
        </w:rPr>
        <w:tab/>
      </w:r>
      <w:r>
        <w:rPr>
          <w:rFonts w:ascii="Tahoma" w:hAnsi="Tahoma" w:cs="Tahoma"/>
          <w:sz w:val="24"/>
        </w:rPr>
        <w:tab/>
      </w:r>
      <w:r>
        <w:rPr>
          <w:rFonts w:ascii="Tahoma" w:hAnsi="Tahoma" w:cs="Tahoma"/>
          <w:sz w:val="24"/>
        </w:rPr>
        <w:tab/>
      </w:r>
      <w:r>
        <w:rPr>
          <w:rFonts w:ascii="Tahoma" w:hAnsi="Tahoma" w:cs="Tahoma"/>
          <w:sz w:val="24"/>
        </w:rPr>
        <w:tab/>
      </w:r>
    </w:p>
    <w:p w14:paraId="18A6B714" w14:textId="23D3A696" w:rsidR="003733FD" w:rsidRPr="003733FD" w:rsidRDefault="003733FD" w:rsidP="001214D2">
      <w:pPr>
        <w:spacing w:after="0" w:line="256" w:lineRule="auto"/>
        <w:jc w:val="both"/>
        <w:rPr>
          <w:rFonts w:ascii="Tahoma" w:hAnsi="Tahoma" w:cs="Tahoma"/>
          <w:sz w:val="24"/>
        </w:rPr>
      </w:pPr>
      <w:r w:rsidRPr="003733FD">
        <w:rPr>
          <w:rFonts w:ascii="Tahoma" w:hAnsi="Tahoma" w:cs="Tahoma"/>
          <w:sz w:val="24"/>
        </w:rPr>
        <w:t>We aim to bring the Light, Life and Hope of Jesus to others through:</w:t>
      </w:r>
    </w:p>
    <w:p w14:paraId="57FDB267" w14:textId="0DC92940" w:rsidR="00BF64AF" w:rsidRDefault="00071D67" w:rsidP="001214D2">
      <w:pPr>
        <w:numPr>
          <w:ilvl w:val="0"/>
          <w:numId w:val="21"/>
        </w:numPr>
        <w:spacing w:before="100" w:after="120" w:line="240" w:lineRule="auto"/>
        <w:ind w:left="357" w:hanging="357"/>
        <w:jc w:val="both"/>
        <w:textAlignment w:val="baseline"/>
        <w:rPr>
          <w:rFonts w:ascii="Tahoma" w:eastAsia="Times New Roman" w:hAnsi="Tahoma" w:cs="Tahoma"/>
          <w:color w:val="auto"/>
          <w:sz w:val="24"/>
          <w:lang w:bidi="ar-SA"/>
        </w:rPr>
      </w:pPr>
      <w:r w:rsidRPr="00071D67">
        <w:rPr>
          <w:rFonts w:ascii="Tahoma Bold" w:eastAsia="Times New Roman" w:hAnsi="Tahoma Bold" w:cs="Tahoma"/>
          <w:b/>
          <w:bCs/>
          <w:color w:val="2F5496"/>
          <w:sz w:val="24"/>
          <w:lang w:bidi="ar-SA"/>
        </w:rPr>
        <w:t>Prayer</w:t>
      </w:r>
      <w:r w:rsidR="00BB3A6F">
        <w:rPr>
          <w:rFonts w:ascii="Tahoma" w:eastAsia="Times New Roman" w:hAnsi="Tahoma" w:cs="Tahoma"/>
          <w:b/>
          <w:bCs/>
          <w:color w:val="98A7BD" w:themeColor="text2" w:themeTint="80"/>
          <w:sz w:val="24"/>
          <w:lang w:bidi="ar-SA"/>
        </w:rPr>
        <w:t xml:space="preserve"> - </w:t>
      </w:r>
      <w:r w:rsidRPr="00071D67">
        <w:rPr>
          <w:rFonts w:ascii="Tahoma" w:eastAsia="Times New Roman" w:hAnsi="Tahoma" w:cs="Tahoma"/>
          <w:color w:val="auto"/>
          <w:sz w:val="24"/>
          <w:lang w:bidi="ar-SA"/>
        </w:rPr>
        <w:t xml:space="preserve">We are passionate about praying for children, young people and schools in the area. We join a national online weekly prayer meeting focused on doubling the number of young disciples in the Church of England by 2030. We pray at the Hub </w:t>
      </w:r>
      <w:r w:rsidR="00BB3A6F">
        <w:rPr>
          <w:rFonts w:ascii="Tahoma" w:eastAsia="Times New Roman" w:hAnsi="Tahoma" w:cs="Tahoma"/>
          <w:color w:val="auto"/>
          <w:sz w:val="24"/>
          <w:lang w:bidi="ar-SA"/>
        </w:rPr>
        <w:t xml:space="preserve">at 9.15 </w:t>
      </w:r>
      <w:r w:rsidRPr="00071D67">
        <w:rPr>
          <w:rFonts w:ascii="Tahoma" w:eastAsia="Times New Roman" w:hAnsi="Tahoma" w:cs="Tahoma"/>
          <w:color w:val="auto"/>
          <w:sz w:val="24"/>
          <w:lang w:bidi="ar-SA"/>
        </w:rPr>
        <w:t xml:space="preserve">on Thursday mornings for the work of Lightwave and the Benefice that </w:t>
      </w:r>
      <w:proofErr w:type="gramStart"/>
      <w:r w:rsidRPr="00071D67">
        <w:rPr>
          <w:rFonts w:ascii="Tahoma" w:eastAsia="Times New Roman" w:hAnsi="Tahoma" w:cs="Tahoma"/>
          <w:color w:val="auto"/>
          <w:sz w:val="24"/>
          <w:lang w:bidi="ar-SA"/>
        </w:rPr>
        <w:t>day</w:t>
      </w:r>
      <w:r w:rsidR="00BB3A6F">
        <w:rPr>
          <w:rFonts w:ascii="Tahoma" w:eastAsia="Times New Roman" w:hAnsi="Tahoma" w:cs="Tahoma"/>
          <w:color w:val="auto"/>
          <w:sz w:val="24"/>
          <w:lang w:bidi="ar-SA"/>
        </w:rPr>
        <w:t>,</w:t>
      </w:r>
      <w:r w:rsidRPr="00071D67">
        <w:rPr>
          <w:rFonts w:ascii="Tahoma" w:eastAsia="Times New Roman" w:hAnsi="Tahoma" w:cs="Tahoma"/>
          <w:color w:val="auto"/>
          <w:sz w:val="24"/>
          <w:lang w:bidi="ar-SA"/>
        </w:rPr>
        <w:t xml:space="preserve"> and</w:t>
      </w:r>
      <w:proofErr w:type="gramEnd"/>
      <w:r w:rsidRPr="00071D67">
        <w:rPr>
          <w:rFonts w:ascii="Tahoma" w:eastAsia="Times New Roman" w:hAnsi="Tahoma" w:cs="Tahoma"/>
          <w:color w:val="auto"/>
          <w:sz w:val="24"/>
          <w:lang w:bidi="ar-SA"/>
        </w:rPr>
        <w:t xml:space="preserve"> pray into the weekend. Fortnightly we have evening prayer meetings where we pray for mission across the Waveney valley area and schools.</w:t>
      </w:r>
    </w:p>
    <w:p w14:paraId="4B3F9D0E" w14:textId="5DC07C47" w:rsidR="00BF64AF" w:rsidRPr="00BF64AF" w:rsidRDefault="00071D67" w:rsidP="001214D2">
      <w:pPr>
        <w:numPr>
          <w:ilvl w:val="0"/>
          <w:numId w:val="21"/>
        </w:numPr>
        <w:spacing w:before="100" w:after="120" w:line="240" w:lineRule="auto"/>
        <w:ind w:left="357" w:hanging="357"/>
        <w:jc w:val="both"/>
        <w:textAlignment w:val="baseline"/>
        <w:rPr>
          <w:rFonts w:ascii="Tahoma" w:eastAsia="Times New Roman" w:hAnsi="Tahoma" w:cs="Tahoma"/>
          <w:color w:val="auto"/>
          <w:sz w:val="24"/>
          <w:lang w:bidi="ar-SA"/>
        </w:rPr>
      </w:pPr>
      <w:r w:rsidRPr="00071D67">
        <w:rPr>
          <w:rFonts w:ascii="Tahoma" w:eastAsia="Times New Roman" w:hAnsi="Tahoma" w:cs="Tahoma"/>
          <w:b/>
          <w:bCs/>
          <w:color w:val="2F5496"/>
          <w:sz w:val="24"/>
          <w:lang w:bidi="ar-SA"/>
        </w:rPr>
        <w:t>Loving and Serving</w:t>
      </w:r>
      <w:r w:rsidR="00BB3A6F">
        <w:rPr>
          <w:rFonts w:ascii="Tahoma" w:eastAsia="Times New Roman" w:hAnsi="Tahoma" w:cs="Tahoma"/>
          <w:b/>
          <w:bCs/>
          <w:color w:val="2F5496"/>
          <w:sz w:val="24"/>
          <w:lang w:bidi="ar-SA"/>
        </w:rPr>
        <w:t xml:space="preserve"> -</w:t>
      </w:r>
    </w:p>
    <w:p w14:paraId="3002BEB0" w14:textId="7D6E3E9A" w:rsidR="00071D67" w:rsidRDefault="0098638B" w:rsidP="00A84F1C">
      <w:pPr>
        <w:spacing w:after="0" w:line="240" w:lineRule="auto"/>
        <w:ind w:left="357"/>
        <w:jc w:val="both"/>
        <w:textAlignment w:val="baseline"/>
        <w:rPr>
          <w:rFonts w:ascii="Tahoma" w:eastAsia="Times New Roman" w:hAnsi="Tahoma" w:cs="Tahoma"/>
          <w:color w:val="auto"/>
          <w:sz w:val="24"/>
          <w:lang w:bidi="ar-SA"/>
        </w:rPr>
      </w:pPr>
      <w:r w:rsidRPr="00071D67">
        <w:rPr>
          <w:rFonts w:ascii="Times New Roman" w:eastAsia="Times New Roman" w:hAnsi="Times New Roman" w:cs="Times New Roman"/>
          <w:noProof/>
          <w:color w:val="auto"/>
          <w:sz w:val="24"/>
          <w:lang w:bidi="ar-SA"/>
        </w:rPr>
        <w:drawing>
          <wp:anchor distT="0" distB="0" distL="114300" distR="114300" simplePos="0" relativeHeight="251735085" behindDoc="1" locked="0" layoutInCell="1" allowOverlap="1" wp14:anchorId="2BAA3213" wp14:editId="2D8490AC">
            <wp:simplePos x="0" y="0"/>
            <wp:positionH relativeFrom="margin">
              <wp:posOffset>3651885</wp:posOffset>
            </wp:positionH>
            <wp:positionV relativeFrom="paragraph">
              <wp:posOffset>473075</wp:posOffset>
            </wp:positionV>
            <wp:extent cx="2754630" cy="2065020"/>
            <wp:effectExtent l="0" t="0" r="1270" b="5080"/>
            <wp:wrapSquare wrapText="bothSides"/>
            <wp:docPr id="1542274501" name="Picture 5" descr="A group of people around a table with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group of people around a table with food&#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54630" cy="2065020"/>
                    </a:xfrm>
                    <a:prstGeom prst="rect">
                      <a:avLst/>
                    </a:prstGeom>
                    <a:noFill/>
                  </pic:spPr>
                </pic:pic>
              </a:graphicData>
            </a:graphic>
            <wp14:sizeRelH relativeFrom="page">
              <wp14:pctWidth>0</wp14:pctWidth>
            </wp14:sizeRelH>
            <wp14:sizeRelV relativeFrom="page">
              <wp14:pctHeight>0</wp14:pctHeight>
            </wp14:sizeRelV>
          </wp:anchor>
        </w:drawing>
      </w:r>
      <w:r w:rsidR="00071D67" w:rsidRPr="00071D67">
        <w:rPr>
          <w:rFonts w:ascii="Tahoma" w:eastAsia="Times New Roman" w:hAnsi="Tahoma" w:cs="Tahoma"/>
          <w:b/>
          <w:bCs/>
          <w:color w:val="auto"/>
          <w:sz w:val="24"/>
          <w:lang w:bidi="ar-SA"/>
        </w:rPr>
        <w:t>Spud Club</w:t>
      </w:r>
      <w:r w:rsidR="00071D67" w:rsidRPr="00071D67">
        <w:rPr>
          <w:rFonts w:ascii="Tahoma" w:eastAsia="Times New Roman" w:hAnsi="Tahoma" w:cs="Tahoma"/>
          <w:color w:val="auto"/>
          <w:sz w:val="24"/>
          <w:lang w:bidi="ar-SA"/>
        </w:rPr>
        <w:t xml:space="preserve"> is our weekly primary school age after</w:t>
      </w:r>
      <w:r w:rsidR="00BB3A6F">
        <w:rPr>
          <w:rFonts w:ascii="Tahoma" w:eastAsia="Times New Roman" w:hAnsi="Tahoma" w:cs="Tahoma"/>
          <w:color w:val="auto"/>
          <w:sz w:val="24"/>
          <w:lang w:bidi="ar-SA"/>
        </w:rPr>
        <w:t>-</w:t>
      </w:r>
      <w:r w:rsidR="00071D67" w:rsidRPr="00071D67">
        <w:rPr>
          <w:rFonts w:ascii="Tahoma" w:eastAsia="Times New Roman" w:hAnsi="Tahoma" w:cs="Tahoma"/>
          <w:color w:val="auto"/>
          <w:sz w:val="24"/>
          <w:lang w:bidi="ar-SA"/>
        </w:rPr>
        <w:t xml:space="preserve">school club with a free meal. Here we are serving the needs of the </w:t>
      </w:r>
      <w:proofErr w:type="gramStart"/>
      <w:r w:rsidR="00071D67" w:rsidRPr="00071D67">
        <w:rPr>
          <w:rFonts w:ascii="Tahoma" w:eastAsia="Times New Roman" w:hAnsi="Tahoma" w:cs="Tahoma"/>
          <w:color w:val="auto"/>
          <w:sz w:val="24"/>
          <w:lang w:bidi="ar-SA"/>
        </w:rPr>
        <w:t>cost of living</w:t>
      </w:r>
      <w:proofErr w:type="gramEnd"/>
      <w:r w:rsidR="00071D67" w:rsidRPr="00071D67">
        <w:rPr>
          <w:rFonts w:ascii="Tahoma" w:eastAsia="Times New Roman" w:hAnsi="Tahoma" w:cs="Tahoma"/>
          <w:color w:val="auto"/>
          <w:sz w:val="24"/>
          <w:lang w:bidi="ar-SA"/>
        </w:rPr>
        <w:t xml:space="preserve"> crisis and building community. We also have faith conversations with children and </w:t>
      </w:r>
      <w:r w:rsidR="00704B3D">
        <w:rPr>
          <w:rFonts w:ascii="Tahoma" w:eastAsia="Times New Roman" w:hAnsi="Tahoma" w:cs="Tahoma"/>
          <w:color w:val="auto"/>
          <w:sz w:val="24"/>
          <w:lang w:bidi="ar-SA"/>
        </w:rPr>
        <w:t xml:space="preserve">the </w:t>
      </w:r>
      <w:r w:rsidR="00071D67" w:rsidRPr="00071D67">
        <w:rPr>
          <w:rFonts w:ascii="Tahoma" w:eastAsia="Times New Roman" w:hAnsi="Tahoma" w:cs="Tahoma"/>
          <w:color w:val="auto"/>
          <w:sz w:val="24"/>
          <w:lang w:bidi="ar-SA"/>
        </w:rPr>
        <w:t xml:space="preserve">families that </w:t>
      </w:r>
      <w:r w:rsidR="00704B3D">
        <w:rPr>
          <w:rFonts w:ascii="Tahoma" w:eastAsia="Times New Roman" w:hAnsi="Tahoma" w:cs="Tahoma"/>
          <w:color w:val="auto"/>
          <w:sz w:val="24"/>
          <w:lang w:bidi="ar-SA"/>
        </w:rPr>
        <w:t>attend</w:t>
      </w:r>
      <w:r w:rsidR="00071D67" w:rsidRPr="00071D67">
        <w:rPr>
          <w:rFonts w:ascii="Tahoma" w:eastAsia="Times New Roman" w:hAnsi="Tahoma" w:cs="Tahoma"/>
          <w:color w:val="auto"/>
          <w:sz w:val="24"/>
          <w:lang w:bidi="ar-SA"/>
        </w:rPr>
        <w:t>. We have a weekly prayer space that the children enjoy interacting with and there is a ‘Lightwave Challenge’ – a fun game each week with prizes</w:t>
      </w:r>
      <w:r w:rsidR="00BB3A6F">
        <w:rPr>
          <w:rFonts w:ascii="Tahoma" w:eastAsia="Times New Roman" w:hAnsi="Tahoma" w:cs="Tahoma"/>
          <w:color w:val="auto"/>
          <w:sz w:val="24"/>
          <w:lang w:bidi="ar-SA"/>
        </w:rPr>
        <w:t xml:space="preserve"> </w:t>
      </w:r>
      <w:r w:rsidR="00071D67" w:rsidRPr="00BB3A6F">
        <w:rPr>
          <w:rFonts w:ascii="Tahoma" w:eastAsia="Times New Roman" w:hAnsi="Tahoma" w:cs="Tahoma"/>
          <w:color w:val="auto"/>
          <w:sz w:val="24"/>
          <w:lang w:bidi="ar-SA"/>
        </w:rPr>
        <w:t>to be won. On average we have provided a meal for 18 children each week plus parents and guardians.</w:t>
      </w:r>
    </w:p>
    <w:p w14:paraId="08FE2F15" w14:textId="77777777" w:rsidR="00A84F1C" w:rsidRPr="00A84F1C" w:rsidRDefault="00A84F1C" w:rsidP="00A84F1C">
      <w:pPr>
        <w:spacing w:after="0" w:line="240" w:lineRule="auto"/>
        <w:jc w:val="both"/>
        <w:textAlignment w:val="baseline"/>
        <w:rPr>
          <w:rFonts w:ascii="Tahoma" w:eastAsia="Times New Roman" w:hAnsi="Tahoma" w:cs="Tahoma"/>
          <w:color w:val="auto"/>
          <w:sz w:val="10"/>
          <w:szCs w:val="10"/>
          <w:lang w:bidi="ar-SA"/>
        </w:rPr>
      </w:pPr>
    </w:p>
    <w:p w14:paraId="745A26F9" w14:textId="693ED13D" w:rsidR="00071D67" w:rsidRDefault="00071D67" w:rsidP="00A84F1C">
      <w:pPr>
        <w:tabs>
          <w:tab w:val="left" w:pos="2550"/>
        </w:tabs>
        <w:spacing w:after="0" w:line="240" w:lineRule="auto"/>
        <w:ind w:left="360"/>
        <w:jc w:val="both"/>
        <w:textAlignment w:val="baseline"/>
        <w:rPr>
          <w:rFonts w:ascii="Tahoma" w:eastAsia="Times New Roman" w:hAnsi="Tahoma" w:cs="Tahoma"/>
          <w:color w:val="auto"/>
          <w:sz w:val="24"/>
          <w:lang w:bidi="ar-SA"/>
        </w:rPr>
      </w:pPr>
      <w:r w:rsidRPr="00071D67">
        <w:rPr>
          <w:rFonts w:ascii="Tahoma" w:eastAsia="Times New Roman" w:hAnsi="Tahoma" w:cs="Tahoma"/>
          <w:color w:val="auto"/>
          <w:sz w:val="24"/>
          <w:lang w:bidi="ar-SA"/>
        </w:rPr>
        <w:t xml:space="preserve">We also run various events throughout the year to serve and connect with the local community. For example: Christmas craft events, Forest Church Specials, Games at the Castle, Community </w:t>
      </w:r>
      <w:r w:rsidR="00A84F1C">
        <w:rPr>
          <w:rFonts w:ascii="Tahoma" w:eastAsia="Times New Roman" w:hAnsi="Tahoma" w:cs="Tahoma"/>
          <w:color w:val="auto"/>
          <w:sz w:val="24"/>
          <w:lang w:bidi="ar-SA"/>
        </w:rPr>
        <w:t>L</w:t>
      </w:r>
      <w:r w:rsidRPr="00071D67">
        <w:rPr>
          <w:rFonts w:ascii="Tahoma" w:eastAsia="Times New Roman" w:hAnsi="Tahoma" w:cs="Tahoma"/>
          <w:color w:val="auto"/>
          <w:sz w:val="24"/>
          <w:lang w:bidi="ar-SA"/>
        </w:rPr>
        <w:t xml:space="preserve">itter </w:t>
      </w:r>
      <w:r w:rsidR="00A84F1C">
        <w:rPr>
          <w:rFonts w:ascii="Tahoma" w:eastAsia="Times New Roman" w:hAnsi="Tahoma" w:cs="Tahoma"/>
          <w:color w:val="auto"/>
          <w:sz w:val="24"/>
          <w:lang w:bidi="ar-SA"/>
        </w:rPr>
        <w:t>P</w:t>
      </w:r>
      <w:r w:rsidRPr="00071D67">
        <w:rPr>
          <w:rFonts w:ascii="Tahoma" w:eastAsia="Times New Roman" w:hAnsi="Tahoma" w:cs="Tahoma"/>
          <w:color w:val="auto"/>
          <w:sz w:val="24"/>
          <w:lang w:bidi="ar-SA"/>
        </w:rPr>
        <w:t>icking, Community Walks, a Sports Holiday Club and more!</w:t>
      </w:r>
    </w:p>
    <w:p w14:paraId="19DD6893" w14:textId="77777777" w:rsidR="006B2CAE" w:rsidRDefault="006B2CAE" w:rsidP="00A84F1C">
      <w:pPr>
        <w:tabs>
          <w:tab w:val="left" w:pos="2550"/>
        </w:tabs>
        <w:spacing w:after="0" w:line="240" w:lineRule="auto"/>
        <w:ind w:left="360"/>
        <w:jc w:val="both"/>
        <w:textAlignment w:val="baseline"/>
        <w:rPr>
          <w:rFonts w:ascii="Tahoma" w:eastAsia="Times New Roman" w:hAnsi="Tahoma" w:cs="Tahoma"/>
          <w:color w:val="auto"/>
          <w:sz w:val="24"/>
          <w:lang w:bidi="ar-SA"/>
        </w:rPr>
      </w:pPr>
    </w:p>
    <w:p w14:paraId="11B70133" w14:textId="77777777" w:rsidR="00BB3A6F" w:rsidRDefault="00BB3A6F" w:rsidP="00BB3A6F">
      <w:pPr>
        <w:shd w:val="clear" w:color="auto" w:fill="BDD6EE" w:themeFill="accent5" w:themeFillTint="66"/>
        <w:spacing w:after="0" w:line="240" w:lineRule="auto"/>
        <w:rPr>
          <w:rFonts w:ascii="Tahoma" w:hAnsi="Tahoma" w:cs="Tahoma"/>
          <w:sz w:val="24"/>
        </w:rPr>
      </w:pPr>
      <w:r w:rsidRPr="00BB3A6F">
        <w:rPr>
          <w:rFonts w:ascii="Tahoma" w:hAnsi="Tahoma" w:cs="Tahoma"/>
          <w:sz w:val="24"/>
        </w:rPr>
        <w:t>“Spud Club helps me with my confidence and also I socialise with people I wouldn’t normally</w:t>
      </w:r>
      <w:r>
        <w:rPr>
          <w:rFonts w:ascii="Tahoma" w:hAnsi="Tahoma" w:cs="Tahoma"/>
          <w:sz w:val="24"/>
        </w:rPr>
        <w:t>.</w:t>
      </w:r>
      <w:r w:rsidRPr="00BB3A6F">
        <w:rPr>
          <w:rFonts w:ascii="Tahoma" w:hAnsi="Tahoma" w:cs="Tahoma"/>
          <w:sz w:val="24"/>
        </w:rPr>
        <w:t xml:space="preserve">” </w:t>
      </w:r>
      <w:r>
        <w:rPr>
          <w:rFonts w:ascii="Tahoma" w:hAnsi="Tahoma" w:cs="Tahoma"/>
          <w:sz w:val="24"/>
        </w:rPr>
        <w:t>(</w:t>
      </w:r>
      <w:r w:rsidRPr="00BB3A6F">
        <w:rPr>
          <w:rFonts w:ascii="Tahoma" w:hAnsi="Tahoma" w:cs="Tahoma"/>
          <w:sz w:val="24"/>
        </w:rPr>
        <w:t>Parent</w:t>
      </w:r>
      <w:r>
        <w:rPr>
          <w:rFonts w:ascii="Tahoma" w:hAnsi="Tahoma" w:cs="Tahoma"/>
          <w:sz w:val="24"/>
        </w:rPr>
        <w:t>)</w:t>
      </w:r>
    </w:p>
    <w:p w14:paraId="41EDD1AA" w14:textId="77777777" w:rsidR="0098638B" w:rsidRPr="00BB3A6F" w:rsidRDefault="0098638B" w:rsidP="00BB3A6F">
      <w:pPr>
        <w:shd w:val="clear" w:color="auto" w:fill="BDD6EE" w:themeFill="accent5" w:themeFillTint="66"/>
        <w:spacing w:after="0" w:line="240" w:lineRule="auto"/>
        <w:rPr>
          <w:rFonts w:ascii="Tahoma" w:hAnsi="Tahoma" w:cs="Tahoma"/>
          <w:sz w:val="24"/>
        </w:rPr>
      </w:pPr>
    </w:p>
    <w:p w14:paraId="34B5AC50" w14:textId="77777777" w:rsidR="00BB3A6F" w:rsidRPr="00BB3A6F" w:rsidRDefault="00BB3A6F" w:rsidP="00BB3A6F">
      <w:pPr>
        <w:shd w:val="clear" w:color="auto" w:fill="BDD6EE" w:themeFill="accent5" w:themeFillTint="66"/>
        <w:spacing w:after="0" w:line="240" w:lineRule="auto"/>
        <w:rPr>
          <w:rFonts w:ascii="Tahoma" w:hAnsi="Tahoma" w:cs="Tahoma"/>
          <w:sz w:val="24"/>
        </w:rPr>
      </w:pPr>
      <w:r w:rsidRPr="00BB3A6F">
        <w:rPr>
          <w:rFonts w:ascii="Tahoma" w:hAnsi="Tahoma" w:cs="Tahoma"/>
          <w:sz w:val="24"/>
        </w:rPr>
        <w:t>“We have lots of fun, there is lots of potatoes and it’s wonderful here</w:t>
      </w:r>
      <w:r>
        <w:rPr>
          <w:rFonts w:ascii="Tahoma" w:hAnsi="Tahoma" w:cs="Tahoma"/>
          <w:sz w:val="24"/>
        </w:rPr>
        <w:t>.</w:t>
      </w:r>
      <w:r w:rsidRPr="00BB3A6F">
        <w:rPr>
          <w:rFonts w:ascii="Tahoma" w:hAnsi="Tahoma" w:cs="Tahoma"/>
          <w:sz w:val="24"/>
        </w:rPr>
        <w:t xml:space="preserve">” </w:t>
      </w:r>
      <w:r>
        <w:rPr>
          <w:rFonts w:ascii="Tahoma" w:hAnsi="Tahoma" w:cs="Tahoma"/>
          <w:sz w:val="24"/>
        </w:rPr>
        <w:t xml:space="preserve"> (</w:t>
      </w:r>
      <w:r w:rsidRPr="00BB3A6F">
        <w:rPr>
          <w:rFonts w:ascii="Tahoma" w:hAnsi="Tahoma" w:cs="Tahoma"/>
          <w:sz w:val="24"/>
        </w:rPr>
        <w:t>Child</w:t>
      </w:r>
      <w:r>
        <w:rPr>
          <w:rFonts w:ascii="Tahoma" w:hAnsi="Tahoma" w:cs="Tahoma"/>
          <w:sz w:val="24"/>
        </w:rPr>
        <w:t>)</w:t>
      </w:r>
      <w:r w:rsidRPr="00BB3A6F">
        <w:rPr>
          <w:rFonts w:ascii="Tahoma" w:hAnsi="Tahoma" w:cs="Tahoma"/>
          <w:sz w:val="24"/>
        </w:rPr>
        <w:t xml:space="preserve"> </w:t>
      </w:r>
    </w:p>
    <w:p w14:paraId="53D03083" w14:textId="77777777" w:rsidR="00BB3A6F" w:rsidRDefault="00BB3A6F" w:rsidP="00BB3A6F">
      <w:pPr>
        <w:spacing w:before="100" w:after="120" w:line="240" w:lineRule="auto"/>
        <w:ind w:left="357"/>
        <w:jc w:val="both"/>
        <w:textAlignment w:val="baseline"/>
        <w:rPr>
          <w:rFonts w:ascii="Tahoma" w:eastAsia="Times New Roman" w:hAnsi="Tahoma" w:cs="Tahoma"/>
          <w:color w:val="auto"/>
          <w:sz w:val="24"/>
          <w:lang w:bidi="ar-SA"/>
        </w:rPr>
      </w:pPr>
    </w:p>
    <w:p w14:paraId="3AD25884" w14:textId="461425AE" w:rsidR="00BB3A6F" w:rsidRPr="00BB3A6F" w:rsidRDefault="00071D67" w:rsidP="00BB3A6F">
      <w:pPr>
        <w:numPr>
          <w:ilvl w:val="0"/>
          <w:numId w:val="21"/>
        </w:numPr>
        <w:spacing w:before="100" w:after="120" w:line="240" w:lineRule="auto"/>
        <w:ind w:left="357" w:hanging="357"/>
        <w:jc w:val="both"/>
        <w:textAlignment w:val="baseline"/>
        <w:rPr>
          <w:rFonts w:ascii="Tahoma" w:eastAsia="Times New Roman" w:hAnsi="Tahoma" w:cs="Tahoma"/>
          <w:color w:val="auto"/>
          <w:sz w:val="24"/>
          <w:lang w:bidi="ar-SA"/>
        </w:rPr>
      </w:pPr>
      <w:r w:rsidRPr="00BB3A6F">
        <w:rPr>
          <w:rFonts w:ascii="Tahoma" w:hAnsi="Tahoma" w:cs="Tahoma"/>
          <w:b/>
          <w:bCs/>
          <w:color w:val="2F5496"/>
          <w:sz w:val="24"/>
        </w:rPr>
        <w:t>Groups</w:t>
      </w:r>
      <w:r w:rsidRPr="00BB3A6F">
        <w:rPr>
          <w:rFonts w:ascii="Tahoma" w:hAnsi="Tahoma" w:cs="Tahoma"/>
          <w:b/>
          <w:bCs/>
          <w:color w:val="98A7BD" w:themeColor="text2" w:themeTint="80"/>
          <w:sz w:val="24"/>
        </w:rPr>
        <w:t xml:space="preserve"> </w:t>
      </w:r>
      <w:r w:rsidRPr="00BB3A6F">
        <w:rPr>
          <w:rFonts w:ascii="Tahoma" w:hAnsi="Tahoma" w:cs="Tahoma"/>
          <w:sz w:val="24"/>
        </w:rPr>
        <w:t xml:space="preserve">–  </w:t>
      </w:r>
    </w:p>
    <w:p w14:paraId="26A9965F" w14:textId="52FF9340" w:rsidR="000D4301" w:rsidRDefault="00071D67" w:rsidP="00BB3A6F">
      <w:pPr>
        <w:spacing w:after="0" w:line="240" w:lineRule="auto"/>
        <w:ind w:left="357"/>
        <w:jc w:val="both"/>
        <w:textAlignment w:val="baseline"/>
        <w:rPr>
          <w:rFonts w:ascii="Tahoma" w:hAnsi="Tahoma" w:cs="Tahoma"/>
          <w:color w:val="auto"/>
          <w:sz w:val="24"/>
          <w:lang w:eastAsia="en-US" w:bidi="ar-SA"/>
        </w:rPr>
      </w:pPr>
      <w:r w:rsidRPr="00BB3A6F">
        <w:rPr>
          <w:rFonts w:ascii="Tahoma" w:hAnsi="Tahoma" w:cs="Tahoma"/>
          <w:b/>
          <w:bCs/>
          <w:sz w:val="24"/>
        </w:rPr>
        <w:t>Lightwave Hub Group (Adults)</w:t>
      </w:r>
      <w:r w:rsidR="00BB3A6F" w:rsidRPr="00BB3A6F">
        <w:rPr>
          <w:rFonts w:ascii="Tahoma" w:hAnsi="Tahoma" w:cs="Tahoma"/>
          <w:b/>
          <w:bCs/>
          <w:sz w:val="24"/>
        </w:rPr>
        <w:t xml:space="preserve"> </w:t>
      </w:r>
      <w:r w:rsidRPr="00BB3A6F">
        <w:rPr>
          <w:rFonts w:ascii="Tahoma" w:hAnsi="Tahoma" w:cs="Tahoma"/>
          <w:sz w:val="24"/>
        </w:rPr>
        <w:t>– recently</w:t>
      </w:r>
      <w:r w:rsidR="00BB3A6F">
        <w:rPr>
          <w:rFonts w:ascii="Tahoma" w:hAnsi="Tahoma" w:cs="Tahoma"/>
          <w:sz w:val="24"/>
        </w:rPr>
        <w:t xml:space="preserve"> </w:t>
      </w:r>
      <w:r w:rsidR="000D4301" w:rsidRPr="000D4301">
        <w:rPr>
          <w:rFonts w:ascii="Tahoma" w:hAnsi="Tahoma" w:cs="Tahoma"/>
          <w:color w:val="auto"/>
          <w:sz w:val="24"/>
          <w:lang w:eastAsia="en-US" w:bidi="ar-SA"/>
        </w:rPr>
        <w:t xml:space="preserve">we have been studying the </w:t>
      </w:r>
      <w:r w:rsidR="00BB3A6F">
        <w:rPr>
          <w:rFonts w:ascii="Tahoma" w:hAnsi="Tahoma" w:cs="Tahoma"/>
          <w:color w:val="auto"/>
          <w:sz w:val="24"/>
          <w:lang w:eastAsia="en-US" w:bidi="ar-SA"/>
        </w:rPr>
        <w:t>B</w:t>
      </w:r>
      <w:r w:rsidR="000D4301" w:rsidRPr="000D4301">
        <w:rPr>
          <w:rFonts w:ascii="Tahoma" w:hAnsi="Tahoma" w:cs="Tahoma"/>
          <w:color w:val="auto"/>
          <w:sz w:val="24"/>
          <w:lang w:eastAsia="en-US" w:bidi="ar-SA"/>
        </w:rPr>
        <w:t xml:space="preserve">ook of Romans and </w:t>
      </w:r>
      <w:proofErr w:type="gramStart"/>
      <w:r w:rsidR="000D4301" w:rsidRPr="000D4301">
        <w:rPr>
          <w:rFonts w:ascii="Tahoma" w:hAnsi="Tahoma" w:cs="Tahoma"/>
          <w:color w:val="auto"/>
          <w:sz w:val="24"/>
          <w:lang w:eastAsia="en-US" w:bidi="ar-SA"/>
        </w:rPr>
        <w:t>Acts</w:t>
      </w:r>
      <w:r w:rsidR="00BB3A6F">
        <w:rPr>
          <w:rFonts w:ascii="Tahoma" w:hAnsi="Tahoma" w:cs="Tahoma"/>
          <w:color w:val="auto"/>
          <w:sz w:val="24"/>
          <w:lang w:eastAsia="en-US" w:bidi="ar-SA"/>
        </w:rPr>
        <w:t>,</w:t>
      </w:r>
      <w:r w:rsidR="000D4301" w:rsidRPr="000D4301">
        <w:rPr>
          <w:rFonts w:ascii="Tahoma" w:hAnsi="Tahoma" w:cs="Tahoma"/>
          <w:color w:val="auto"/>
          <w:sz w:val="24"/>
          <w:lang w:eastAsia="en-US" w:bidi="ar-SA"/>
        </w:rPr>
        <w:t xml:space="preserve"> and</w:t>
      </w:r>
      <w:proofErr w:type="gramEnd"/>
      <w:r w:rsidR="000D4301" w:rsidRPr="000D4301">
        <w:rPr>
          <w:rFonts w:ascii="Tahoma" w:hAnsi="Tahoma" w:cs="Tahoma"/>
          <w:color w:val="auto"/>
          <w:sz w:val="24"/>
          <w:lang w:eastAsia="en-US" w:bidi="ar-SA"/>
        </w:rPr>
        <w:t xml:space="preserve"> have been thinking about what the good news of the </w:t>
      </w:r>
      <w:r w:rsidR="00BB3A6F">
        <w:rPr>
          <w:rFonts w:ascii="Tahoma" w:hAnsi="Tahoma" w:cs="Tahoma"/>
          <w:color w:val="auto"/>
          <w:sz w:val="24"/>
          <w:lang w:eastAsia="en-US" w:bidi="ar-SA"/>
        </w:rPr>
        <w:t>G</w:t>
      </w:r>
      <w:r w:rsidR="000D4301" w:rsidRPr="000D4301">
        <w:rPr>
          <w:rFonts w:ascii="Tahoma" w:hAnsi="Tahoma" w:cs="Tahoma"/>
          <w:color w:val="auto"/>
          <w:sz w:val="24"/>
          <w:lang w:eastAsia="en-US" w:bidi="ar-SA"/>
        </w:rPr>
        <w:t xml:space="preserve">ospel is and how we share it with others. </w:t>
      </w:r>
    </w:p>
    <w:p w14:paraId="445EE9F6" w14:textId="77777777" w:rsidR="007C160A" w:rsidRDefault="007C160A" w:rsidP="00BB3A6F">
      <w:pPr>
        <w:spacing w:after="0" w:line="240" w:lineRule="auto"/>
        <w:ind w:left="357"/>
        <w:jc w:val="both"/>
        <w:textAlignment w:val="baseline"/>
        <w:rPr>
          <w:rFonts w:ascii="Tahoma" w:hAnsi="Tahoma" w:cs="Tahoma"/>
          <w:color w:val="auto"/>
          <w:sz w:val="24"/>
          <w:lang w:eastAsia="en-US" w:bidi="ar-SA"/>
        </w:rPr>
      </w:pPr>
    </w:p>
    <w:p w14:paraId="2A33A025" w14:textId="4F65BE0E" w:rsidR="00BB3A6F" w:rsidRDefault="000D4301" w:rsidP="00BB3A6F">
      <w:pPr>
        <w:spacing w:after="0" w:line="240" w:lineRule="auto"/>
        <w:ind w:left="360"/>
        <w:jc w:val="both"/>
        <w:rPr>
          <w:rFonts w:ascii="Tahoma" w:hAnsi="Tahoma" w:cs="Tahoma"/>
          <w:color w:val="auto"/>
          <w:sz w:val="24"/>
          <w:lang w:eastAsia="en-US" w:bidi="ar-SA"/>
        </w:rPr>
      </w:pPr>
      <w:r w:rsidRPr="000D4301">
        <w:rPr>
          <w:rFonts w:ascii="Tahoma" w:hAnsi="Tahoma" w:cs="Tahoma"/>
          <w:b/>
          <w:bCs/>
          <w:color w:val="auto"/>
          <w:sz w:val="24"/>
          <w:lang w:eastAsia="en-US" w:bidi="ar-SA"/>
        </w:rPr>
        <w:t xml:space="preserve">Lightwave </w:t>
      </w:r>
      <w:r w:rsidRPr="0098638B">
        <w:rPr>
          <w:rFonts w:ascii="Tahoma" w:hAnsi="Tahoma" w:cs="Tahoma"/>
          <w:b/>
          <w:bCs/>
          <w:color w:val="auto"/>
          <w:sz w:val="24"/>
          <w:lang w:eastAsia="en-US" w:bidi="ar-SA"/>
        </w:rPr>
        <w:t>Youth</w:t>
      </w:r>
      <w:r w:rsidR="00BB3A6F" w:rsidRPr="00BB3A6F">
        <w:rPr>
          <w:rFonts w:ascii="Tahoma" w:hAnsi="Tahoma" w:cs="Tahoma"/>
          <w:color w:val="auto"/>
          <w:sz w:val="24"/>
          <w:lang w:eastAsia="en-US" w:bidi="ar-SA"/>
        </w:rPr>
        <w:t xml:space="preserve"> – a</w:t>
      </w:r>
      <w:r w:rsidRPr="000D4301">
        <w:rPr>
          <w:rFonts w:ascii="Tahoma" w:hAnsi="Tahoma" w:cs="Tahoma"/>
          <w:color w:val="auto"/>
          <w:sz w:val="24"/>
          <w:lang w:eastAsia="en-US" w:bidi="ar-SA"/>
        </w:rPr>
        <w:t xml:space="preserve"> weekly youth group for 11–</w:t>
      </w:r>
      <w:proofErr w:type="gramStart"/>
      <w:r w:rsidRPr="000D4301">
        <w:rPr>
          <w:rFonts w:ascii="Tahoma" w:hAnsi="Tahoma" w:cs="Tahoma"/>
          <w:color w:val="auto"/>
          <w:sz w:val="24"/>
          <w:lang w:eastAsia="en-US" w:bidi="ar-SA"/>
        </w:rPr>
        <w:t>16 year</w:t>
      </w:r>
      <w:r w:rsidR="00BB3A6F">
        <w:rPr>
          <w:rFonts w:ascii="Tahoma" w:hAnsi="Tahoma" w:cs="Tahoma"/>
          <w:color w:val="auto"/>
          <w:sz w:val="24"/>
          <w:lang w:eastAsia="en-US" w:bidi="ar-SA"/>
        </w:rPr>
        <w:t>-olds</w:t>
      </w:r>
      <w:proofErr w:type="gramEnd"/>
      <w:r w:rsidRPr="000D4301">
        <w:rPr>
          <w:rFonts w:ascii="Tahoma" w:hAnsi="Tahoma" w:cs="Tahoma"/>
          <w:color w:val="auto"/>
          <w:sz w:val="24"/>
          <w:lang w:eastAsia="en-US" w:bidi="ar-SA"/>
        </w:rPr>
        <w:t xml:space="preserve">. The young people have snacks, games, fun, worship, </w:t>
      </w:r>
      <w:r w:rsidR="00BF2DA4">
        <w:rPr>
          <w:rFonts w:ascii="Tahoma" w:hAnsi="Tahoma" w:cs="Tahoma"/>
          <w:color w:val="auto"/>
          <w:sz w:val="24"/>
          <w:lang w:eastAsia="en-US" w:bidi="ar-SA"/>
        </w:rPr>
        <w:t xml:space="preserve">and </w:t>
      </w:r>
      <w:r w:rsidRPr="000D4301">
        <w:rPr>
          <w:rFonts w:ascii="Tahoma" w:hAnsi="Tahoma" w:cs="Tahoma"/>
          <w:color w:val="auto"/>
          <w:sz w:val="24"/>
          <w:lang w:eastAsia="en-US" w:bidi="ar-SA"/>
        </w:rPr>
        <w:t>pray and look at the Bible together.</w:t>
      </w:r>
    </w:p>
    <w:p w14:paraId="52FA8032" w14:textId="6AF6C43E" w:rsidR="000D4301" w:rsidRPr="000D4301" w:rsidRDefault="000837F8" w:rsidP="00BB3A6F">
      <w:pPr>
        <w:spacing w:after="0" w:line="240" w:lineRule="auto"/>
        <w:ind w:left="360"/>
        <w:jc w:val="both"/>
        <w:rPr>
          <w:rFonts w:ascii="Tahoma" w:hAnsi="Tahoma" w:cs="Tahoma"/>
          <w:color w:val="auto"/>
          <w:sz w:val="24"/>
          <w:lang w:eastAsia="en-US" w:bidi="ar-SA"/>
        </w:rPr>
      </w:pPr>
      <w:r w:rsidRPr="00071D67">
        <w:rPr>
          <w:rFonts w:ascii="Times New Roman" w:eastAsia="Times New Roman" w:hAnsi="Times New Roman" w:cs="Times New Roman"/>
          <w:noProof/>
          <w:color w:val="auto"/>
          <w:sz w:val="24"/>
          <w:lang w:bidi="ar-SA"/>
        </w:rPr>
        <w:lastRenderedPageBreak/>
        <w:drawing>
          <wp:anchor distT="0" distB="0" distL="114300" distR="114300" simplePos="0" relativeHeight="251684909" behindDoc="1" locked="0" layoutInCell="1" allowOverlap="1" wp14:anchorId="3CA77F17" wp14:editId="780E6233">
            <wp:simplePos x="0" y="0"/>
            <wp:positionH relativeFrom="column">
              <wp:posOffset>140335</wp:posOffset>
            </wp:positionH>
            <wp:positionV relativeFrom="paragraph">
              <wp:posOffset>995680</wp:posOffset>
            </wp:positionV>
            <wp:extent cx="3649980" cy="2023745"/>
            <wp:effectExtent l="0" t="0" r="0" b="0"/>
            <wp:wrapTight wrapText="bothSides">
              <wp:wrapPolygon edited="0">
                <wp:start x="0" y="0"/>
                <wp:lineTo x="0" y="21417"/>
                <wp:lineTo x="21495" y="21417"/>
                <wp:lineTo x="21495" y="0"/>
                <wp:lineTo x="0" y="0"/>
              </wp:wrapPolygon>
            </wp:wrapTight>
            <wp:docPr id="1359919489" name="Picture 11" descr="A group of people playing instru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group of people playing instruments&#10;&#10;Description automatically generated"/>
                    <pic:cNvPicPr>
                      <a:picLocks noChangeAspect="1" noChangeArrowheads="1"/>
                    </pic:cNvPicPr>
                  </pic:nvPicPr>
                  <pic:blipFill rotWithShape="1">
                    <a:blip r:embed="rId35">
                      <a:extLst>
                        <a:ext uri="{BEBA8EAE-BF5A-486C-A8C5-ECC9F3942E4B}">
                          <a14:imgProps xmlns:a14="http://schemas.microsoft.com/office/drawing/2010/main">
                            <a14:imgLayer r:embed="rId36">
                              <a14:imgEffect>
                                <a14:brightnessContrast bright="20000"/>
                              </a14:imgEffect>
                            </a14:imgLayer>
                          </a14:imgProps>
                        </a:ext>
                        <a:ext uri="{28A0092B-C50C-407E-A947-70E740481C1C}">
                          <a14:useLocalDpi xmlns:a14="http://schemas.microsoft.com/office/drawing/2010/main" val="0"/>
                        </a:ext>
                      </a:extLst>
                    </a:blip>
                    <a:srcRect t="18295"/>
                    <a:stretch/>
                  </pic:blipFill>
                  <pic:spPr bwMode="auto">
                    <a:xfrm>
                      <a:off x="0" y="0"/>
                      <a:ext cx="3649980" cy="2023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D4301">
        <w:rPr>
          <w:rFonts w:cs="Times New Roman"/>
          <w:noProof/>
          <w:color w:val="auto"/>
          <w:szCs w:val="22"/>
          <w:lang w:eastAsia="en-US" w:bidi="ar-SA"/>
        </w:rPr>
        <mc:AlternateContent>
          <mc:Choice Requires="wps">
            <w:drawing>
              <wp:anchor distT="45720" distB="45720" distL="114300" distR="114300" simplePos="0" relativeHeight="251689005" behindDoc="0" locked="0" layoutInCell="1" allowOverlap="1" wp14:anchorId="07B99D3D" wp14:editId="06BEE52C">
                <wp:simplePos x="0" y="0"/>
                <wp:positionH relativeFrom="margin">
                  <wp:posOffset>140335</wp:posOffset>
                </wp:positionH>
                <wp:positionV relativeFrom="paragraph">
                  <wp:posOffset>0</wp:posOffset>
                </wp:positionV>
                <wp:extent cx="3649980" cy="807720"/>
                <wp:effectExtent l="0" t="0" r="7620" b="17780"/>
                <wp:wrapSquare wrapText="bothSides"/>
                <wp:docPr id="781007707"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9980" cy="807720"/>
                        </a:xfrm>
                        <a:prstGeom prst="rect">
                          <a:avLst/>
                        </a:prstGeom>
                        <a:solidFill>
                          <a:srgbClr val="5B9BD5">
                            <a:lumMod val="20000"/>
                            <a:lumOff val="80000"/>
                          </a:srgbClr>
                        </a:solidFill>
                        <a:ln w="9525">
                          <a:solidFill>
                            <a:srgbClr val="2F5496"/>
                          </a:solidFill>
                          <a:miter lim="800000"/>
                          <a:headEnd/>
                          <a:tailEnd/>
                        </a:ln>
                      </wps:spPr>
                      <wps:txbx>
                        <w:txbxContent>
                          <w:p w14:paraId="77AFA7AA" w14:textId="4F2EE8CE" w:rsidR="000D4301" w:rsidRPr="0098638B" w:rsidRDefault="000D4301" w:rsidP="000D4301">
                            <w:pPr>
                              <w:jc w:val="center"/>
                              <w:rPr>
                                <w:rFonts w:ascii="Tahoma" w:hAnsi="Tahoma" w:cs="Tahoma"/>
                                <w:sz w:val="24"/>
                              </w:rPr>
                            </w:pPr>
                            <w:r w:rsidRPr="0098638B">
                              <w:rPr>
                                <w:rFonts w:ascii="Tahoma" w:hAnsi="Tahoma" w:cs="Tahoma"/>
                                <w:sz w:val="24"/>
                              </w:rPr>
                              <w:t>“I love a chance to talk about Jesus, a chance to spend time with other young Christians and to learn more about Him</w:t>
                            </w:r>
                            <w:r w:rsidR="0098638B">
                              <w:rPr>
                                <w:rFonts w:ascii="Tahoma" w:hAnsi="Tahoma" w:cs="Tahoma"/>
                                <w:sz w:val="24"/>
                              </w:rPr>
                              <w:t>.</w:t>
                            </w:r>
                            <w:r w:rsidRPr="0098638B">
                              <w:rPr>
                                <w:rFonts w:ascii="Tahoma" w:hAnsi="Tahoma" w:cs="Tahoma"/>
                                <w:sz w:val="24"/>
                              </w:rPr>
                              <w:t xml:space="preserve">” </w:t>
                            </w:r>
                            <w:r w:rsidR="0098638B">
                              <w:rPr>
                                <w:rFonts w:ascii="Tahoma" w:hAnsi="Tahoma" w:cs="Tahoma"/>
                                <w:sz w:val="24"/>
                              </w:rPr>
                              <w:t xml:space="preserve"> </w:t>
                            </w:r>
                            <w:r w:rsidRPr="0098638B">
                              <w:rPr>
                                <w:rFonts w:ascii="Tahoma" w:hAnsi="Tahoma" w:cs="Tahoma"/>
                                <w:sz w:val="24"/>
                              </w:rPr>
                              <w:t>Rosie – Lightwave Youth</w:t>
                            </w:r>
                          </w:p>
                          <w:p w14:paraId="28C01C1F" w14:textId="77777777" w:rsidR="000D4301" w:rsidRDefault="000D4301" w:rsidP="000D4301">
                            <w:pPr>
                              <w:rPr>
                                <w:rFonts w:cs="Times New Roman"/>
                              </w:rPr>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B99D3D" id="Text Box 125" o:spid="_x0000_s1037" type="#_x0000_t202" style="position:absolute;left:0;text-align:left;margin-left:11.05pt;margin-top:0;width:287.4pt;height:63.6pt;z-index:25168900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" fillcolor="#deebf7" strokecolor="#2f5496">
                <v:textbox>
                  <w:txbxContent>
                    <w:p w14:paraId="77AFA7AA" w14:textId="4F2EE8CE" w:rsidR="000D4301" w:rsidRPr="0098638B" w:rsidRDefault="000D4301" w:rsidP="000D4301">
                      <w:pPr>
                        <w:jc w:val="center"/>
                        <w:rPr>
                          <w:rFonts w:ascii="Tahoma" w:hAnsi="Tahoma" w:cs="Tahoma"/>
                          <w:sz w:val="24"/>
                        </w:rPr>
                      </w:pPr>
                      <w:r w:rsidRPr="0098638B">
                        <w:rPr>
                          <w:rFonts w:ascii="Tahoma" w:hAnsi="Tahoma" w:cs="Tahoma"/>
                          <w:sz w:val="24"/>
                        </w:rPr>
                        <w:t>“I love a chance to talk about Jesus, a chance to spend time with other young Christians and to learn more about Him</w:t>
                      </w:r>
                      <w:r w:rsidR="0098638B">
                        <w:rPr>
                          <w:rFonts w:ascii="Tahoma" w:hAnsi="Tahoma" w:cs="Tahoma"/>
                          <w:sz w:val="24"/>
                        </w:rPr>
                        <w:t>.</w:t>
                      </w:r>
                      <w:r w:rsidRPr="0098638B">
                        <w:rPr>
                          <w:rFonts w:ascii="Tahoma" w:hAnsi="Tahoma" w:cs="Tahoma"/>
                          <w:sz w:val="24"/>
                        </w:rPr>
                        <w:t xml:space="preserve">” </w:t>
                      </w:r>
                      <w:r w:rsidR="0098638B">
                        <w:rPr>
                          <w:rFonts w:ascii="Tahoma" w:hAnsi="Tahoma" w:cs="Tahoma"/>
                          <w:sz w:val="24"/>
                        </w:rPr>
                        <w:t xml:space="preserve"> </w:t>
                      </w:r>
                      <w:r w:rsidRPr="0098638B">
                        <w:rPr>
                          <w:rFonts w:ascii="Tahoma" w:hAnsi="Tahoma" w:cs="Tahoma"/>
                          <w:sz w:val="24"/>
                        </w:rPr>
                        <w:t>Rosie – Lightwave Youth</w:t>
                      </w:r>
                    </w:p>
                    <w:p w14:paraId="28C01C1F" w14:textId="77777777" w:rsidR="000D4301" w:rsidRDefault="000D4301" w:rsidP="000D4301">
                      <w:pPr>
                        <w:rPr>
                          <w:rFonts w:cs="Times New Roman"/>
                        </w:rPr>
                      </w:pPr>
                    </w:p>
                  </w:txbxContent>
                </v:textbox>
                <w10:wrap type="square" anchorx="margin"/>
              </v:shape>
            </w:pict>
          </mc:Fallback>
        </mc:AlternateContent>
      </w:r>
      <w:r w:rsidR="007C160A" w:rsidRPr="000D4301">
        <w:rPr>
          <w:rFonts w:ascii="Times New Roman" w:eastAsia="Times New Roman" w:hAnsi="Times New Roman" w:cs="Times New Roman"/>
          <w:noProof/>
          <w:color w:val="auto"/>
          <w:sz w:val="24"/>
          <w:lang w:bidi="ar-SA"/>
        </w:rPr>
        <mc:AlternateContent>
          <mc:Choice Requires="wps">
            <w:drawing>
              <wp:anchor distT="45720" distB="45720" distL="114300" distR="114300" simplePos="0" relativeHeight="251690029" behindDoc="0" locked="0" layoutInCell="1" allowOverlap="1" wp14:anchorId="6A98766C" wp14:editId="556E33F3">
                <wp:simplePos x="0" y="0"/>
                <wp:positionH relativeFrom="margin">
                  <wp:posOffset>4217035</wp:posOffset>
                </wp:positionH>
                <wp:positionV relativeFrom="paragraph">
                  <wp:posOffset>0</wp:posOffset>
                </wp:positionV>
                <wp:extent cx="2065020" cy="807720"/>
                <wp:effectExtent l="0" t="0" r="17780" b="17780"/>
                <wp:wrapSquare wrapText="bothSides"/>
                <wp:docPr id="32195101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020" cy="807720"/>
                        </a:xfrm>
                        <a:prstGeom prst="rect">
                          <a:avLst/>
                        </a:prstGeom>
                        <a:solidFill>
                          <a:srgbClr val="5B9BD5">
                            <a:lumMod val="20000"/>
                            <a:lumOff val="80000"/>
                          </a:srgbClr>
                        </a:solidFill>
                        <a:ln w="9525">
                          <a:solidFill>
                            <a:srgbClr val="2F5496"/>
                          </a:solidFill>
                          <a:miter lim="800000"/>
                          <a:headEnd/>
                          <a:tailEnd/>
                        </a:ln>
                      </wps:spPr>
                      <wps:txbx>
                        <w:txbxContent>
                          <w:p w14:paraId="0CFD5528" w14:textId="77777777" w:rsidR="0098638B" w:rsidRDefault="000D4301" w:rsidP="0098638B">
                            <w:pPr>
                              <w:spacing w:after="0" w:line="240" w:lineRule="auto"/>
                              <w:jc w:val="center"/>
                              <w:rPr>
                                <w:rFonts w:ascii="Tahoma" w:hAnsi="Tahoma" w:cs="Tahoma"/>
                                <w:sz w:val="24"/>
                              </w:rPr>
                            </w:pPr>
                            <w:r w:rsidRPr="0098638B">
                              <w:rPr>
                                <w:rFonts w:ascii="Tahoma" w:hAnsi="Tahoma" w:cs="Tahoma"/>
                                <w:sz w:val="24"/>
                              </w:rPr>
                              <w:t>“I didn’t know a lot about Jesus, now I do</w:t>
                            </w:r>
                            <w:r w:rsidR="0098638B">
                              <w:rPr>
                                <w:rFonts w:ascii="Tahoma" w:hAnsi="Tahoma" w:cs="Tahoma"/>
                                <w:sz w:val="24"/>
                              </w:rPr>
                              <w:t>.</w:t>
                            </w:r>
                            <w:r w:rsidRPr="0098638B">
                              <w:rPr>
                                <w:rFonts w:ascii="Tahoma" w:hAnsi="Tahoma" w:cs="Tahoma"/>
                                <w:sz w:val="24"/>
                              </w:rPr>
                              <w:t xml:space="preserve">” </w:t>
                            </w:r>
                          </w:p>
                          <w:p w14:paraId="6D03925F" w14:textId="0BE28B0E" w:rsidR="000D4301" w:rsidRPr="0098638B" w:rsidRDefault="000D4301" w:rsidP="0098638B">
                            <w:pPr>
                              <w:spacing w:after="0" w:line="240" w:lineRule="auto"/>
                              <w:jc w:val="center"/>
                              <w:rPr>
                                <w:rFonts w:ascii="Tahoma" w:hAnsi="Tahoma" w:cs="Tahoma"/>
                                <w:sz w:val="24"/>
                              </w:rPr>
                            </w:pPr>
                            <w:r w:rsidRPr="0098638B">
                              <w:rPr>
                                <w:rFonts w:ascii="Tahoma" w:hAnsi="Tahoma" w:cs="Tahoma"/>
                                <w:sz w:val="24"/>
                              </w:rPr>
                              <w:t xml:space="preserve">– </w:t>
                            </w:r>
                            <w:r w:rsidR="0098638B" w:rsidRPr="0098638B">
                              <w:rPr>
                                <w:rFonts w:ascii="Tahoma" w:hAnsi="Tahoma" w:cs="Tahoma"/>
                                <w:sz w:val="24"/>
                              </w:rPr>
                              <w:t xml:space="preserve"> </w:t>
                            </w:r>
                            <w:r w:rsidRPr="0098638B">
                              <w:rPr>
                                <w:rFonts w:ascii="Tahoma" w:hAnsi="Tahoma" w:cs="Tahoma"/>
                                <w:sz w:val="24"/>
                              </w:rPr>
                              <w:t>young person</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98766C" id="Text Box 128" o:spid="_x0000_s1038" type="#_x0000_t202" style="position:absolute;left:0;text-align:left;margin-left:332.05pt;margin-top:0;width:162.6pt;height:63.6pt;z-index:25169002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" fillcolor="#deebf7" strokecolor="#2f5496">
                <v:textbox>
                  <w:txbxContent>
                    <w:p w14:paraId="0CFD5528" w14:textId="77777777" w:rsidR="0098638B" w:rsidRDefault="000D4301" w:rsidP="0098638B">
                      <w:pPr>
                        <w:spacing w:after="0" w:line="240" w:lineRule="auto"/>
                        <w:jc w:val="center"/>
                        <w:rPr>
                          <w:rFonts w:ascii="Tahoma" w:hAnsi="Tahoma" w:cs="Tahoma"/>
                          <w:sz w:val="24"/>
                        </w:rPr>
                      </w:pPr>
                      <w:r w:rsidRPr="0098638B">
                        <w:rPr>
                          <w:rFonts w:ascii="Tahoma" w:hAnsi="Tahoma" w:cs="Tahoma"/>
                          <w:sz w:val="24"/>
                        </w:rPr>
                        <w:t>“I didn’t know a lot about Jesus, now I do</w:t>
                      </w:r>
                      <w:r w:rsidR="0098638B">
                        <w:rPr>
                          <w:rFonts w:ascii="Tahoma" w:hAnsi="Tahoma" w:cs="Tahoma"/>
                          <w:sz w:val="24"/>
                        </w:rPr>
                        <w:t>.</w:t>
                      </w:r>
                      <w:r w:rsidRPr="0098638B">
                        <w:rPr>
                          <w:rFonts w:ascii="Tahoma" w:hAnsi="Tahoma" w:cs="Tahoma"/>
                          <w:sz w:val="24"/>
                        </w:rPr>
                        <w:t xml:space="preserve">” </w:t>
                      </w:r>
                    </w:p>
                    <w:p w14:paraId="6D03925F" w14:textId="0BE28B0E" w:rsidR="000D4301" w:rsidRPr="0098638B" w:rsidRDefault="000D4301" w:rsidP="0098638B">
                      <w:pPr>
                        <w:spacing w:after="0" w:line="240" w:lineRule="auto"/>
                        <w:jc w:val="center"/>
                        <w:rPr>
                          <w:rFonts w:ascii="Tahoma" w:hAnsi="Tahoma" w:cs="Tahoma"/>
                          <w:sz w:val="24"/>
                        </w:rPr>
                      </w:pPr>
                      <w:r w:rsidRPr="0098638B">
                        <w:rPr>
                          <w:rFonts w:ascii="Tahoma" w:hAnsi="Tahoma" w:cs="Tahoma"/>
                          <w:sz w:val="24"/>
                        </w:rPr>
                        <w:t xml:space="preserve">– </w:t>
                      </w:r>
                      <w:r w:rsidR="0098638B" w:rsidRPr="0098638B">
                        <w:rPr>
                          <w:rFonts w:ascii="Tahoma" w:hAnsi="Tahoma" w:cs="Tahoma"/>
                          <w:sz w:val="24"/>
                        </w:rPr>
                        <w:t xml:space="preserve"> </w:t>
                      </w:r>
                      <w:r w:rsidRPr="0098638B">
                        <w:rPr>
                          <w:rFonts w:ascii="Tahoma" w:hAnsi="Tahoma" w:cs="Tahoma"/>
                          <w:sz w:val="24"/>
                        </w:rPr>
                        <w:t>young person</w:t>
                      </w:r>
                    </w:p>
                  </w:txbxContent>
                </v:textbox>
                <w10:wrap type="square" anchorx="margin"/>
              </v:shape>
            </w:pict>
          </mc:Fallback>
        </mc:AlternateContent>
      </w:r>
      <w:r w:rsidR="000D4301" w:rsidRPr="000D4301">
        <w:rPr>
          <w:rFonts w:ascii="Tahoma" w:hAnsi="Tahoma" w:cs="Tahoma"/>
          <w:color w:val="auto"/>
          <w:sz w:val="24"/>
          <w:lang w:eastAsia="en-US" w:bidi="ar-SA"/>
        </w:rPr>
        <w:t xml:space="preserve"> </w:t>
      </w:r>
    </w:p>
    <w:p w14:paraId="0EED89CB" w14:textId="77777777" w:rsidR="000837F8" w:rsidRDefault="000837F8" w:rsidP="00F40E1F">
      <w:pPr>
        <w:spacing w:after="0" w:line="240" w:lineRule="auto"/>
        <w:ind w:left="360"/>
        <w:jc w:val="both"/>
        <w:rPr>
          <w:rFonts w:ascii="Tahoma" w:hAnsi="Tahoma" w:cs="Tahoma"/>
          <w:b/>
          <w:bCs/>
          <w:color w:val="auto"/>
          <w:sz w:val="24"/>
          <w:lang w:eastAsia="en-US" w:bidi="ar-SA"/>
        </w:rPr>
      </w:pPr>
    </w:p>
    <w:p w14:paraId="0D4234F4" w14:textId="0F06B229" w:rsidR="000D4301" w:rsidRPr="00F40E1F" w:rsidRDefault="000D4301" w:rsidP="00F40E1F">
      <w:pPr>
        <w:spacing w:after="0" w:line="240" w:lineRule="auto"/>
        <w:ind w:left="360"/>
        <w:jc w:val="both"/>
        <w:rPr>
          <w:rFonts w:ascii="Tahoma" w:hAnsi="Tahoma" w:cs="Tahoma"/>
          <w:color w:val="auto"/>
          <w:sz w:val="24"/>
          <w:lang w:eastAsia="en-US" w:bidi="ar-SA"/>
        </w:rPr>
      </w:pPr>
      <w:r w:rsidRPr="000D4301">
        <w:rPr>
          <w:rFonts w:ascii="Tahoma" w:hAnsi="Tahoma" w:cs="Tahoma"/>
          <w:b/>
          <w:bCs/>
          <w:color w:val="auto"/>
          <w:sz w:val="24"/>
          <w:lang w:eastAsia="en-US" w:bidi="ar-SA"/>
        </w:rPr>
        <w:t xml:space="preserve">Lightwave Youth Band – </w:t>
      </w:r>
      <w:r w:rsidRPr="000D4301">
        <w:rPr>
          <w:rFonts w:ascii="Tahoma" w:hAnsi="Tahoma" w:cs="Tahoma"/>
          <w:color w:val="auto"/>
          <w:sz w:val="24"/>
          <w:lang w:eastAsia="en-US" w:bidi="ar-SA"/>
        </w:rPr>
        <w:t>a fortnightly group that spends time thinking about what worship is, learning worship songs and thinking about the meaning in their lives. This group along with the youth group have helped advertise, plan and lead the half</w:t>
      </w:r>
      <w:r w:rsidR="00BB3A6F">
        <w:rPr>
          <w:rFonts w:ascii="Tahoma" w:hAnsi="Tahoma" w:cs="Tahoma"/>
          <w:color w:val="auto"/>
          <w:sz w:val="24"/>
          <w:lang w:eastAsia="en-US" w:bidi="ar-SA"/>
        </w:rPr>
        <w:t>-</w:t>
      </w:r>
      <w:r w:rsidRPr="000D4301">
        <w:rPr>
          <w:rFonts w:ascii="Tahoma" w:hAnsi="Tahoma" w:cs="Tahoma"/>
          <w:color w:val="auto"/>
          <w:sz w:val="24"/>
          <w:lang w:eastAsia="en-US" w:bidi="ar-SA"/>
        </w:rPr>
        <w:t>termly Worship Nights.</w:t>
      </w:r>
    </w:p>
    <w:p w14:paraId="6C24C712" w14:textId="7CC4BC38" w:rsidR="0098638B" w:rsidRDefault="0098638B" w:rsidP="000D4301">
      <w:pPr>
        <w:spacing w:after="0" w:line="240" w:lineRule="auto"/>
        <w:textAlignment w:val="baseline"/>
        <w:rPr>
          <w:rFonts w:ascii="Tahoma" w:eastAsia="Times New Roman" w:hAnsi="Tahoma" w:cs="Tahoma"/>
          <w:color w:val="auto"/>
          <w:sz w:val="24"/>
          <w:lang w:bidi="ar-SA"/>
        </w:rPr>
      </w:pPr>
    </w:p>
    <w:p w14:paraId="6632CFB9" w14:textId="73AE49E2" w:rsidR="007B14E1" w:rsidRDefault="007B14E1" w:rsidP="000D4301">
      <w:pPr>
        <w:spacing w:after="0" w:line="240" w:lineRule="auto"/>
        <w:textAlignment w:val="baseline"/>
        <w:rPr>
          <w:rFonts w:ascii="Tahoma" w:eastAsia="Times New Roman" w:hAnsi="Tahoma" w:cs="Tahoma"/>
          <w:color w:val="auto"/>
          <w:sz w:val="24"/>
          <w:lang w:bidi="ar-SA"/>
        </w:rPr>
      </w:pPr>
    </w:p>
    <w:p w14:paraId="64C18D8F" w14:textId="76BBF5B6" w:rsidR="007C160A" w:rsidRDefault="000837F8" w:rsidP="000D4301">
      <w:pPr>
        <w:spacing w:after="0" w:line="240" w:lineRule="auto"/>
        <w:textAlignment w:val="baseline"/>
        <w:rPr>
          <w:rFonts w:ascii="Tahoma" w:eastAsia="Times New Roman" w:hAnsi="Tahoma" w:cs="Tahoma"/>
          <w:color w:val="auto"/>
          <w:sz w:val="24"/>
          <w:lang w:bidi="ar-SA"/>
        </w:rPr>
      </w:pPr>
      <w:r w:rsidRPr="000D4301">
        <w:rPr>
          <w:rFonts w:ascii="Times New Roman" w:eastAsia="Times New Roman" w:hAnsi="Times New Roman" w:cs="Times New Roman"/>
          <w:noProof/>
          <w:color w:val="auto"/>
          <w:sz w:val="24"/>
          <w:lang w:bidi="ar-SA"/>
        </w:rPr>
        <w:drawing>
          <wp:anchor distT="0" distB="0" distL="114300" distR="114300" simplePos="0" relativeHeight="251687981" behindDoc="0" locked="0" layoutInCell="1" allowOverlap="1" wp14:anchorId="11DDF1E2" wp14:editId="3E3E796D">
            <wp:simplePos x="0" y="0"/>
            <wp:positionH relativeFrom="column">
              <wp:posOffset>140335</wp:posOffset>
            </wp:positionH>
            <wp:positionV relativeFrom="paragraph">
              <wp:posOffset>74295</wp:posOffset>
            </wp:positionV>
            <wp:extent cx="3649980" cy="2119630"/>
            <wp:effectExtent l="0" t="0" r="0" b="1270"/>
            <wp:wrapThrough wrapText="bothSides">
              <wp:wrapPolygon edited="0">
                <wp:start x="0" y="0"/>
                <wp:lineTo x="0" y="21484"/>
                <wp:lineTo x="21495" y="21484"/>
                <wp:lineTo x="21495" y="0"/>
                <wp:lineTo x="0" y="0"/>
              </wp:wrapPolygon>
            </wp:wrapThrough>
            <wp:docPr id="1628382076" name="Picture 126" descr="A collage of a group of children sitting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A collage of a group of children sitting on the floor&#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49980" cy="2119630"/>
                    </a:xfrm>
                    <a:prstGeom prst="rect">
                      <a:avLst/>
                    </a:prstGeom>
                    <a:noFill/>
                  </pic:spPr>
                </pic:pic>
              </a:graphicData>
            </a:graphic>
            <wp14:sizeRelH relativeFrom="margin">
              <wp14:pctWidth>0</wp14:pctWidth>
            </wp14:sizeRelH>
            <wp14:sizeRelV relativeFrom="margin">
              <wp14:pctHeight>0</wp14:pctHeight>
            </wp14:sizeRelV>
          </wp:anchor>
        </w:drawing>
      </w:r>
    </w:p>
    <w:p w14:paraId="680B177C" w14:textId="5870B426" w:rsidR="007B14E1" w:rsidRDefault="007B14E1" w:rsidP="000D4301">
      <w:pPr>
        <w:spacing w:after="0" w:line="240" w:lineRule="auto"/>
        <w:textAlignment w:val="baseline"/>
        <w:rPr>
          <w:rFonts w:ascii="Tahoma" w:eastAsia="Times New Roman" w:hAnsi="Tahoma" w:cs="Tahoma"/>
          <w:color w:val="auto"/>
          <w:sz w:val="24"/>
          <w:lang w:bidi="ar-SA"/>
        </w:rPr>
      </w:pPr>
    </w:p>
    <w:p w14:paraId="3FF62AD0" w14:textId="7F5AC262" w:rsidR="000D4301" w:rsidRPr="0098638B" w:rsidRDefault="000D4301" w:rsidP="0098638B">
      <w:pPr>
        <w:numPr>
          <w:ilvl w:val="0"/>
          <w:numId w:val="21"/>
        </w:numPr>
        <w:spacing w:after="0" w:line="240" w:lineRule="auto"/>
        <w:jc w:val="both"/>
        <w:textAlignment w:val="baseline"/>
        <w:rPr>
          <w:rFonts w:ascii="Tahoma" w:eastAsia="Times New Roman" w:hAnsi="Tahoma" w:cs="Tahoma"/>
          <w:b/>
          <w:bCs/>
          <w:color w:val="98A7BD" w:themeColor="text2" w:themeTint="80"/>
          <w:sz w:val="24"/>
          <w:lang w:bidi="ar-SA"/>
        </w:rPr>
      </w:pPr>
      <w:r w:rsidRPr="000D4301">
        <w:rPr>
          <w:rFonts w:ascii="Tahoma" w:eastAsia="Times New Roman" w:hAnsi="Tahoma" w:cs="Tahoma"/>
          <w:b/>
          <w:bCs/>
          <w:color w:val="2F5496"/>
          <w:sz w:val="24"/>
          <w:lang w:bidi="ar-SA"/>
        </w:rPr>
        <w:t xml:space="preserve">Schools work </w:t>
      </w:r>
      <w:r w:rsidRPr="000D4301">
        <w:rPr>
          <w:rFonts w:ascii="Tahoma" w:eastAsia="Times New Roman" w:hAnsi="Tahoma" w:cs="Tahoma"/>
          <w:color w:val="auto"/>
          <w:sz w:val="24"/>
          <w:lang w:bidi="ar-SA"/>
        </w:rPr>
        <w:t>-</w:t>
      </w:r>
      <w:r w:rsidRPr="000D4301">
        <w:rPr>
          <w:rFonts w:ascii="Tahoma" w:eastAsia="Times New Roman" w:hAnsi="Tahoma" w:cs="Tahoma"/>
          <w:b/>
          <w:bCs/>
          <w:color w:val="98A7BD" w:themeColor="text2" w:themeTint="80"/>
          <w:sz w:val="24"/>
          <w:lang w:bidi="ar-SA"/>
        </w:rPr>
        <w:t xml:space="preserve"> </w:t>
      </w:r>
      <w:r w:rsidRPr="000D4301">
        <w:rPr>
          <w:rFonts w:ascii="Tahoma" w:eastAsia="Times New Roman" w:hAnsi="Tahoma" w:cs="Tahoma"/>
          <w:color w:val="auto"/>
          <w:sz w:val="24"/>
          <w:lang w:bidi="ar-SA"/>
        </w:rPr>
        <w:t xml:space="preserve">Heather Land has been </w:t>
      </w:r>
      <w:r w:rsidR="0098638B">
        <w:rPr>
          <w:rFonts w:ascii="Tahoma" w:eastAsia="Times New Roman" w:hAnsi="Tahoma" w:cs="Tahoma"/>
          <w:color w:val="auto"/>
          <w:sz w:val="24"/>
          <w:lang w:bidi="ar-SA"/>
        </w:rPr>
        <w:t>undertaking</w:t>
      </w:r>
      <w:r w:rsidRPr="000D4301">
        <w:rPr>
          <w:rFonts w:ascii="Tahoma" w:eastAsia="Times New Roman" w:hAnsi="Tahoma" w:cs="Tahoma"/>
          <w:color w:val="auto"/>
          <w:sz w:val="24"/>
          <w:lang w:bidi="ar-SA"/>
        </w:rPr>
        <w:t xml:space="preserve"> some choir projects in the local schools and hopes to start a </w:t>
      </w:r>
      <w:hyperlink r:id="rId38" w:history="1">
        <w:r w:rsidRPr="000D4301">
          <w:rPr>
            <w:rFonts w:ascii="Tahoma" w:eastAsia="Times New Roman" w:hAnsi="Tahoma" w:cs="Tahoma"/>
            <w:color w:val="0563C1" w:themeColor="hyperlink"/>
            <w:sz w:val="24"/>
            <w:u w:val="single"/>
            <w:lang w:bidi="ar-SA"/>
          </w:rPr>
          <w:t>Soul Children</w:t>
        </w:r>
      </w:hyperlink>
      <w:r w:rsidRPr="000D4301">
        <w:rPr>
          <w:rFonts w:ascii="Tahoma" w:eastAsia="Times New Roman" w:hAnsi="Tahoma" w:cs="Tahoma"/>
          <w:color w:val="auto"/>
          <w:sz w:val="24"/>
          <w:lang w:bidi="ar-SA"/>
        </w:rPr>
        <w:t xml:space="preserve"> Choir in 2025. We also support the work of a trainee Chaplain at the local High School and the Christian Union.</w:t>
      </w:r>
    </w:p>
    <w:p w14:paraId="1E8496B4" w14:textId="279FEC92" w:rsidR="0098638B" w:rsidRDefault="0098638B" w:rsidP="0098638B">
      <w:pPr>
        <w:spacing w:after="0" w:line="240" w:lineRule="auto"/>
        <w:jc w:val="both"/>
        <w:textAlignment w:val="baseline"/>
        <w:rPr>
          <w:rFonts w:ascii="Tahoma" w:eastAsia="Times New Roman" w:hAnsi="Tahoma" w:cs="Tahoma"/>
          <w:b/>
          <w:bCs/>
          <w:color w:val="98A7BD" w:themeColor="text2" w:themeTint="80"/>
          <w:sz w:val="24"/>
          <w:lang w:bidi="ar-SA"/>
        </w:rPr>
      </w:pPr>
    </w:p>
    <w:p w14:paraId="57D722DC" w14:textId="63581679" w:rsidR="0098638B" w:rsidRDefault="0098638B" w:rsidP="0098638B">
      <w:pPr>
        <w:spacing w:after="0" w:line="240" w:lineRule="auto"/>
        <w:jc w:val="both"/>
        <w:textAlignment w:val="baseline"/>
        <w:rPr>
          <w:rFonts w:ascii="Tahoma" w:eastAsia="Times New Roman" w:hAnsi="Tahoma" w:cs="Tahoma"/>
          <w:b/>
          <w:bCs/>
          <w:color w:val="98A7BD" w:themeColor="text2" w:themeTint="80"/>
          <w:sz w:val="24"/>
          <w:lang w:bidi="ar-SA"/>
        </w:rPr>
      </w:pPr>
    </w:p>
    <w:p w14:paraId="3E42A48B" w14:textId="2685B01B" w:rsidR="0098638B" w:rsidRDefault="0098638B" w:rsidP="0098638B">
      <w:pPr>
        <w:spacing w:after="0" w:line="240" w:lineRule="auto"/>
        <w:jc w:val="both"/>
        <w:textAlignment w:val="baseline"/>
        <w:rPr>
          <w:rFonts w:ascii="Tahoma" w:eastAsia="Times New Roman" w:hAnsi="Tahoma" w:cs="Tahoma"/>
          <w:b/>
          <w:bCs/>
          <w:color w:val="98A7BD" w:themeColor="text2" w:themeTint="80"/>
          <w:sz w:val="24"/>
          <w:lang w:bidi="ar-SA"/>
        </w:rPr>
      </w:pPr>
    </w:p>
    <w:p w14:paraId="5001167E" w14:textId="71C1CFF3" w:rsidR="000D4301" w:rsidRPr="0098638B" w:rsidRDefault="007C160A" w:rsidP="007C160A">
      <w:pPr>
        <w:spacing w:after="0" w:line="240" w:lineRule="auto"/>
        <w:jc w:val="both"/>
        <w:textAlignment w:val="baseline"/>
        <w:rPr>
          <w:rFonts w:ascii="Tahoma" w:hAnsi="Tahoma" w:cs="Tahoma"/>
          <w:color w:val="auto"/>
          <w:sz w:val="24"/>
          <w:szCs w:val="22"/>
          <w:lang w:eastAsia="en-US" w:bidi="ar-SA"/>
        </w:rPr>
      </w:pPr>
      <w:r w:rsidRPr="003733FD">
        <w:rPr>
          <w:noProof/>
        </w:rPr>
        <w:drawing>
          <wp:anchor distT="0" distB="0" distL="114300" distR="114300" simplePos="0" relativeHeight="251737133" behindDoc="0" locked="0" layoutInCell="1" allowOverlap="1" wp14:anchorId="21FDA3B9" wp14:editId="0B89EF05">
            <wp:simplePos x="0" y="0"/>
            <wp:positionH relativeFrom="margin">
              <wp:posOffset>140335</wp:posOffset>
            </wp:positionH>
            <wp:positionV relativeFrom="paragraph">
              <wp:posOffset>113030</wp:posOffset>
            </wp:positionV>
            <wp:extent cx="3649980" cy="2308860"/>
            <wp:effectExtent l="0" t="0" r="0" b="2540"/>
            <wp:wrapThrough wrapText="bothSides">
              <wp:wrapPolygon edited="0">
                <wp:start x="0" y="0"/>
                <wp:lineTo x="0" y="21505"/>
                <wp:lineTo x="21495" y="21505"/>
                <wp:lineTo x="21495" y="0"/>
                <wp:lineTo x="0" y="0"/>
              </wp:wrapPolygon>
            </wp:wrapThrough>
            <wp:docPr id="2" name="Picture 127"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A group of people standing in front of a building&#10;&#10;Description automatically generated"/>
                    <pic:cNvPicPr>
                      <a:picLocks noChangeAspect="1" noChangeArrowheads="1"/>
                    </pic:cNvPicPr>
                  </pic:nvPicPr>
                  <pic:blipFill rotWithShape="1">
                    <a:blip r:embed="rId39">
                      <a:extLst>
                        <a:ext uri="{28A0092B-C50C-407E-A947-70E740481C1C}">
                          <a14:useLocalDpi xmlns:a14="http://schemas.microsoft.com/office/drawing/2010/main" val="0"/>
                        </a:ext>
                      </a:extLst>
                    </a:blip>
                    <a:srcRect t="23740" r="13020"/>
                    <a:stretch/>
                  </pic:blipFill>
                  <pic:spPr bwMode="auto">
                    <a:xfrm>
                      <a:off x="0" y="0"/>
                      <a:ext cx="3649980" cy="2308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4301" w:rsidRPr="000D4301">
        <w:rPr>
          <w:rFonts w:ascii="Tahoma" w:hAnsi="Tahoma" w:cs="Tahoma"/>
          <w:b/>
          <w:bCs/>
          <w:color w:val="2F5496"/>
          <w:sz w:val="24"/>
          <w:lang w:eastAsia="en-US" w:bidi="ar-SA"/>
        </w:rPr>
        <w:t xml:space="preserve">Building Team </w:t>
      </w:r>
      <w:r w:rsidR="000D4301" w:rsidRPr="000D4301">
        <w:rPr>
          <w:rFonts w:ascii="Tahoma" w:hAnsi="Tahoma" w:cs="Tahoma"/>
          <w:color w:val="auto"/>
          <w:sz w:val="24"/>
          <w:lang w:eastAsia="en-US" w:bidi="ar-SA"/>
        </w:rPr>
        <w:t>–</w:t>
      </w:r>
      <w:r w:rsidR="000D4301" w:rsidRPr="000D4301">
        <w:rPr>
          <w:rFonts w:ascii="Tahoma" w:hAnsi="Tahoma" w:cs="Tahoma"/>
          <w:b/>
          <w:bCs/>
          <w:color w:val="98A7BD" w:themeColor="text2" w:themeTint="80"/>
          <w:sz w:val="24"/>
          <w:lang w:eastAsia="en-US" w:bidi="ar-SA"/>
        </w:rPr>
        <w:t xml:space="preserve"> </w:t>
      </w:r>
      <w:r w:rsidR="000D4301" w:rsidRPr="000D4301">
        <w:rPr>
          <w:rFonts w:ascii="Tahoma" w:hAnsi="Tahoma" w:cs="Tahoma"/>
          <w:color w:val="auto"/>
          <w:sz w:val="24"/>
          <w:lang w:eastAsia="en-US" w:bidi="ar-SA"/>
        </w:rPr>
        <w:t xml:space="preserve">We recently formed a Core Team to give support and to aid discernment and planning. Our team consists of Ed Land (Hub Leader), Heather Land (Pioneer – Music and Worship) Clare Ayers (Mission Enabler/Administration), Roz Armstrong (Hub Safeguarding Officer) and </w:t>
      </w:r>
      <w:r w:rsidR="000D4301" w:rsidRPr="000D4301">
        <w:rPr>
          <w:rFonts w:ascii="Tahoma" w:hAnsi="Tahoma" w:cs="Tahoma"/>
          <w:color w:val="auto"/>
          <w:sz w:val="24"/>
          <w:szCs w:val="22"/>
          <w:lang w:eastAsia="en-US"/>
        </w:rPr>
        <w:t>Gill Harvey (Hub Treasurer)</w:t>
      </w:r>
      <w:r w:rsidR="00BF2DA4">
        <w:rPr>
          <w:rFonts w:ascii="Tahoma" w:hAnsi="Tahoma" w:cs="Tahoma"/>
          <w:color w:val="auto"/>
          <w:sz w:val="24"/>
          <w:szCs w:val="22"/>
          <w:lang w:eastAsia="en-US"/>
        </w:rPr>
        <w:t xml:space="preserve">. </w:t>
      </w:r>
      <w:r w:rsidR="000D4301" w:rsidRPr="000D4301">
        <w:rPr>
          <w:rFonts w:ascii="Tahoma" w:hAnsi="Tahoma" w:cs="Tahoma"/>
          <w:color w:val="auto"/>
          <w:sz w:val="24"/>
          <w:lang w:eastAsia="en-US" w:bidi="ar-SA"/>
        </w:rPr>
        <w:t xml:space="preserve">We have secured </w:t>
      </w:r>
      <w:r w:rsidR="0098638B">
        <w:rPr>
          <w:rFonts w:ascii="Tahoma" w:hAnsi="Tahoma" w:cs="Tahoma"/>
          <w:color w:val="auto"/>
          <w:sz w:val="24"/>
          <w:lang w:eastAsia="en-US" w:bidi="ar-SA"/>
        </w:rPr>
        <w:t>three</w:t>
      </w:r>
      <w:r w:rsidR="000D4301" w:rsidRPr="000D4301">
        <w:rPr>
          <w:rFonts w:ascii="Tahoma" w:hAnsi="Tahoma" w:cs="Tahoma"/>
          <w:color w:val="auto"/>
          <w:sz w:val="24"/>
          <w:lang w:eastAsia="en-US" w:bidi="ar-SA"/>
        </w:rPr>
        <w:t xml:space="preserve"> years of funding for a p/t Children’s &amp; Youth Leader (17.5 hrs per week) to come and join the team from December 2025. </w:t>
      </w:r>
    </w:p>
    <w:p w14:paraId="2E8E2577" w14:textId="09FF551F" w:rsidR="0098638B" w:rsidRPr="007C160A" w:rsidRDefault="00F40E1F" w:rsidP="007C160A">
      <w:pPr>
        <w:spacing w:after="0"/>
        <w:ind w:firstLine="360"/>
        <w:jc w:val="both"/>
        <w:rPr>
          <w:rFonts w:ascii="Tahoma" w:hAnsi="Tahoma" w:cs="Tahoma"/>
          <w:sz w:val="24"/>
        </w:rPr>
      </w:pPr>
      <w:r w:rsidRPr="007C160A">
        <w:rPr>
          <w:rFonts w:ascii="Tahoma" w:hAnsi="Tahoma" w:cs="Tahoma"/>
          <w:sz w:val="24"/>
        </w:rPr>
        <w:t>Above</w:t>
      </w:r>
      <w:r w:rsidR="0098638B" w:rsidRPr="007C160A">
        <w:rPr>
          <w:rFonts w:ascii="Tahoma" w:hAnsi="Tahoma" w:cs="Tahoma"/>
          <w:sz w:val="24"/>
        </w:rPr>
        <w:t>: Lightwave Hub Core Team, Bungay</w:t>
      </w:r>
    </w:p>
    <w:p w14:paraId="54C8BB7C" w14:textId="77777777" w:rsidR="000D4301" w:rsidRPr="000D4301" w:rsidRDefault="000D4301" w:rsidP="000D4301">
      <w:pPr>
        <w:spacing w:after="0" w:line="240" w:lineRule="auto"/>
        <w:ind w:left="360"/>
        <w:rPr>
          <w:rFonts w:ascii="Tahoma" w:hAnsi="Tahoma" w:cs="Tahoma"/>
          <w:color w:val="auto"/>
          <w:sz w:val="24"/>
          <w:lang w:eastAsia="en-US" w:bidi="ar-SA"/>
        </w:rPr>
      </w:pPr>
    </w:p>
    <w:p w14:paraId="33CD6A7A" w14:textId="5B7883E9" w:rsidR="000D4301" w:rsidRPr="007F4381" w:rsidRDefault="000D4301" w:rsidP="0098638B">
      <w:pPr>
        <w:numPr>
          <w:ilvl w:val="0"/>
          <w:numId w:val="21"/>
        </w:numPr>
        <w:spacing w:after="0" w:line="240" w:lineRule="auto"/>
        <w:jc w:val="both"/>
        <w:rPr>
          <w:rFonts w:ascii="Tahoma" w:hAnsi="Tahoma" w:cs="Tahoma"/>
          <w:color w:val="auto"/>
          <w:sz w:val="24"/>
          <w:szCs w:val="22"/>
          <w:lang w:eastAsia="en-US"/>
        </w:rPr>
      </w:pPr>
      <w:r w:rsidRPr="000D4301">
        <w:rPr>
          <w:rFonts w:ascii="Tahoma" w:hAnsi="Tahoma" w:cs="Tahoma"/>
          <w:b/>
          <w:bCs/>
          <w:color w:val="2F5496"/>
          <w:sz w:val="24"/>
          <w:lang w:eastAsia="en-US" w:bidi="ar-SA"/>
        </w:rPr>
        <w:t>Sundays</w:t>
      </w:r>
      <w:r w:rsidRPr="000D4301">
        <w:rPr>
          <w:rFonts w:ascii="Tahoma" w:hAnsi="Tahoma" w:cs="Tahoma"/>
          <w:color w:val="auto"/>
          <w:sz w:val="24"/>
          <w:lang w:eastAsia="en-US" w:bidi="ar-SA"/>
        </w:rPr>
        <w:t xml:space="preserve"> – We have an All-Age New Worshipping Community each week at 4pm at the Hub. This is a welcoming and accessible service for people</w:t>
      </w:r>
      <w:r w:rsidR="00101AC1">
        <w:rPr>
          <w:rFonts w:ascii="Tahoma" w:hAnsi="Tahoma" w:cs="Tahoma"/>
          <w:color w:val="auto"/>
          <w:sz w:val="24"/>
          <w:lang w:eastAsia="en-US" w:bidi="ar-SA"/>
        </w:rPr>
        <w:t xml:space="preserve"> </w:t>
      </w:r>
      <w:r w:rsidRPr="000D4301">
        <w:rPr>
          <w:rFonts w:ascii="Tahoma" w:hAnsi="Tahoma" w:cs="Tahoma"/>
          <w:color w:val="auto"/>
          <w:sz w:val="24"/>
          <w:lang w:eastAsia="en-US" w:bidi="ar-SA"/>
        </w:rPr>
        <w:t xml:space="preserve">whatever age or stage of faith they are at. </w:t>
      </w:r>
      <w:r w:rsidRPr="000D4301">
        <w:rPr>
          <w:rFonts w:ascii="Tahoma" w:hAnsi="Tahoma" w:cs="Tahoma"/>
          <w:color w:val="auto"/>
          <w:sz w:val="24"/>
          <w:szCs w:val="22"/>
          <w:lang w:eastAsia="en-US"/>
        </w:rPr>
        <w:t xml:space="preserve">We hope to use the church building more as it is reordered and developed as a warm and comfortable space for </w:t>
      </w:r>
      <w:proofErr w:type="gramStart"/>
      <w:r w:rsidRPr="000D4301">
        <w:rPr>
          <w:rFonts w:ascii="Tahoma" w:hAnsi="Tahoma" w:cs="Tahoma"/>
          <w:color w:val="auto"/>
          <w:sz w:val="24"/>
          <w:szCs w:val="22"/>
          <w:lang w:eastAsia="en-US"/>
        </w:rPr>
        <w:t xml:space="preserve">worship  </w:t>
      </w:r>
      <w:r w:rsidRPr="000D4301">
        <w:rPr>
          <w:rFonts w:ascii="Tahoma" w:hAnsi="Tahoma" w:cs="Tahoma"/>
          <w:color w:val="auto"/>
          <w:sz w:val="24"/>
          <w:lang w:eastAsia="en-US" w:bidi="ar-SA"/>
        </w:rPr>
        <w:t>Each</w:t>
      </w:r>
      <w:proofErr w:type="gramEnd"/>
      <w:r w:rsidRPr="000D4301">
        <w:rPr>
          <w:rFonts w:ascii="Tahoma" w:hAnsi="Tahoma" w:cs="Tahoma"/>
          <w:color w:val="auto"/>
          <w:sz w:val="24"/>
          <w:lang w:eastAsia="en-US" w:bidi="ar-SA"/>
        </w:rPr>
        <w:t xml:space="preserve"> half term we have a Worship Night which the youth help, plan and lead. Here we spend more time worshi</w:t>
      </w:r>
      <w:r w:rsidR="00BF2DA4">
        <w:rPr>
          <w:rFonts w:ascii="Tahoma" w:hAnsi="Tahoma" w:cs="Tahoma"/>
          <w:color w:val="auto"/>
          <w:sz w:val="24"/>
          <w:lang w:eastAsia="en-US" w:bidi="ar-SA"/>
        </w:rPr>
        <w:t>p</w:t>
      </w:r>
      <w:r w:rsidRPr="000D4301">
        <w:rPr>
          <w:rFonts w:ascii="Tahoma" w:hAnsi="Tahoma" w:cs="Tahoma"/>
          <w:color w:val="auto"/>
          <w:sz w:val="24"/>
          <w:lang w:eastAsia="en-US" w:bidi="ar-SA"/>
        </w:rPr>
        <w:t>ping God, waiting on the Holy Spir</w:t>
      </w:r>
      <w:r w:rsidR="0098638B">
        <w:rPr>
          <w:rFonts w:ascii="Tahoma" w:hAnsi="Tahoma" w:cs="Tahoma"/>
          <w:color w:val="auto"/>
          <w:sz w:val="24"/>
          <w:lang w:eastAsia="en-US" w:bidi="ar-SA"/>
        </w:rPr>
        <w:t>i</w:t>
      </w:r>
      <w:r w:rsidRPr="000D4301">
        <w:rPr>
          <w:rFonts w:ascii="Tahoma" w:hAnsi="Tahoma" w:cs="Tahoma"/>
          <w:color w:val="auto"/>
          <w:sz w:val="24"/>
          <w:lang w:eastAsia="en-US" w:bidi="ar-SA"/>
        </w:rPr>
        <w:t xml:space="preserve">t and responding </w:t>
      </w:r>
      <w:r w:rsidR="00BF2DA4">
        <w:rPr>
          <w:rFonts w:ascii="Tahoma" w:hAnsi="Tahoma" w:cs="Tahoma"/>
          <w:color w:val="auto"/>
          <w:sz w:val="24"/>
          <w:lang w:eastAsia="en-US" w:bidi="ar-SA"/>
        </w:rPr>
        <w:t>to</w:t>
      </w:r>
      <w:r w:rsidRPr="000D4301">
        <w:rPr>
          <w:rFonts w:ascii="Tahoma" w:hAnsi="Tahoma" w:cs="Tahoma"/>
          <w:color w:val="auto"/>
          <w:sz w:val="24"/>
          <w:lang w:eastAsia="en-US" w:bidi="ar-SA"/>
        </w:rPr>
        <w:t xml:space="preserve"> the message from the Bible.</w:t>
      </w:r>
    </w:p>
    <w:p w14:paraId="6A7A8968" w14:textId="1FDD945F" w:rsidR="000D4301" w:rsidRPr="000D4301" w:rsidRDefault="000D4301" w:rsidP="000D4301">
      <w:pPr>
        <w:spacing w:after="0" w:line="240" w:lineRule="auto"/>
        <w:rPr>
          <w:rFonts w:ascii="Tahoma" w:hAnsi="Tahoma" w:cs="Tahoma"/>
          <w:b/>
          <w:bCs/>
          <w:color w:val="98A7BD" w:themeColor="text2" w:themeTint="80"/>
          <w:sz w:val="6"/>
          <w:szCs w:val="6"/>
          <w:lang w:eastAsia="en-US" w:bidi="ar-SA"/>
        </w:rPr>
      </w:pPr>
    </w:p>
    <w:p w14:paraId="79F658BC" w14:textId="1291C107" w:rsidR="000D4301" w:rsidRPr="000D4301" w:rsidRDefault="000837F8" w:rsidP="007F4381">
      <w:pPr>
        <w:spacing w:after="0" w:line="240" w:lineRule="auto"/>
        <w:jc w:val="both"/>
        <w:rPr>
          <w:rFonts w:ascii="Tahoma" w:hAnsi="Tahoma" w:cs="Tahoma"/>
          <w:color w:val="auto"/>
          <w:sz w:val="24"/>
          <w:lang w:eastAsia="en-US" w:bidi="ar-SA"/>
        </w:rPr>
      </w:pPr>
      <w:r w:rsidRPr="000D4301">
        <w:rPr>
          <w:rFonts w:cs="Times New Roman"/>
          <w:noProof/>
          <w:color w:val="auto"/>
          <w:szCs w:val="22"/>
          <w:lang w:eastAsia="en-US" w:bidi="ar-SA"/>
        </w:rPr>
        <w:lastRenderedPageBreak/>
        <w:drawing>
          <wp:anchor distT="0" distB="0" distL="114300" distR="114300" simplePos="0" relativeHeight="251691053" behindDoc="1" locked="0" layoutInCell="1" allowOverlap="1" wp14:anchorId="17BCCEAE" wp14:editId="2092D112">
            <wp:simplePos x="0" y="0"/>
            <wp:positionH relativeFrom="column">
              <wp:posOffset>2940685</wp:posOffset>
            </wp:positionH>
            <wp:positionV relativeFrom="paragraph">
              <wp:posOffset>43180</wp:posOffset>
            </wp:positionV>
            <wp:extent cx="3566795" cy="2529840"/>
            <wp:effectExtent l="0" t="0" r="1905" b="0"/>
            <wp:wrapTight wrapText="bothSides">
              <wp:wrapPolygon edited="0">
                <wp:start x="0" y="0"/>
                <wp:lineTo x="0" y="21470"/>
                <wp:lineTo x="21535" y="21470"/>
                <wp:lineTo x="21535" y="0"/>
                <wp:lineTo x="0" y="0"/>
              </wp:wrapPolygon>
            </wp:wrapTight>
            <wp:docPr id="1730612206" name="Picture 1" descr="A collage of people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ollage of people in a classroom&#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66795" cy="2529840"/>
                    </a:xfrm>
                    <a:prstGeom prst="rect">
                      <a:avLst/>
                    </a:prstGeom>
                    <a:noFill/>
                  </pic:spPr>
                </pic:pic>
              </a:graphicData>
            </a:graphic>
            <wp14:sizeRelH relativeFrom="margin">
              <wp14:pctWidth>0</wp14:pctWidth>
            </wp14:sizeRelH>
            <wp14:sizeRelV relativeFrom="margin">
              <wp14:pctHeight>0</wp14:pctHeight>
            </wp14:sizeRelV>
          </wp:anchor>
        </w:drawing>
      </w:r>
      <w:r w:rsidR="000D4301" w:rsidRPr="000D4301">
        <w:rPr>
          <w:rFonts w:ascii="Tahoma" w:hAnsi="Tahoma" w:cs="Tahoma"/>
          <w:color w:val="auto"/>
          <w:sz w:val="24"/>
          <w:lang w:eastAsia="en-US" w:bidi="ar-SA"/>
        </w:rPr>
        <w:t>We welcome the appointment of a new Rector who will help us integrate more with the Benefice and will aid further partnership in mission</w:t>
      </w:r>
      <w:r w:rsidR="000D4301" w:rsidRPr="007C160A">
        <w:rPr>
          <w:rFonts w:ascii="Tahoma" w:hAnsi="Tahoma" w:cs="Tahoma"/>
          <w:color w:val="000000" w:themeColor="text1"/>
          <w:sz w:val="24"/>
          <w:lang w:eastAsia="en-US" w:bidi="ar-SA"/>
        </w:rPr>
        <w:t xml:space="preserve">. Also, for them to be </w:t>
      </w:r>
      <w:r w:rsidR="006B2CAE" w:rsidRPr="007C160A">
        <w:rPr>
          <w:rFonts w:ascii="Tahoma" w:hAnsi="Tahoma" w:cs="Tahoma"/>
          <w:color w:val="000000" w:themeColor="text1"/>
          <w:sz w:val="24"/>
          <w:lang w:eastAsia="en-US" w:bidi="ar-SA"/>
        </w:rPr>
        <w:t xml:space="preserve">an active part of </w:t>
      </w:r>
      <w:r w:rsidR="000D4301" w:rsidRPr="007C160A">
        <w:rPr>
          <w:rFonts w:ascii="Tahoma" w:hAnsi="Tahoma" w:cs="Tahoma"/>
          <w:color w:val="000000" w:themeColor="text1"/>
          <w:sz w:val="24"/>
          <w:lang w:eastAsia="en-US" w:bidi="ar-SA"/>
        </w:rPr>
        <w:t xml:space="preserve">the Lightwave Team and to contribute to the leadership </w:t>
      </w:r>
      <w:r w:rsidR="00FC53B4" w:rsidRPr="007C160A">
        <w:rPr>
          <w:rFonts w:ascii="Tahoma" w:hAnsi="Tahoma" w:cs="Tahoma"/>
          <w:color w:val="000000" w:themeColor="text1"/>
          <w:sz w:val="24"/>
          <w:lang w:eastAsia="en-US" w:bidi="ar-SA"/>
        </w:rPr>
        <w:t xml:space="preserve">of the Hub </w:t>
      </w:r>
      <w:r w:rsidR="000D4301" w:rsidRPr="007C160A">
        <w:rPr>
          <w:rFonts w:ascii="Tahoma" w:hAnsi="Tahoma" w:cs="Tahoma"/>
          <w:color w:val="000000" w:themeColor="text1"/>
          <w:sz w:val="24"/>
          <w:lang w:eastAsia="en-US" w:bidi="ar-SA"/>
        </w:rPr>
        <w:t xml:space="preserve">and its missional activities. Ultimately, we are project funded until June </w:t>
      </w:r>
      <w:proofErr w:type="gramStart"/>
      <w:r w:rsidR="000D4301" w:rsidRPr="000D4301">
        <w:rPr>
          <w:rFonts w:ascii="Tahoma" w:hAnsi="Tahoma" w:cs="Tahoma"/>
          <w:color w:val="auto"/>
          <w:sz w:val="24"/>
          <w:lang w:eastAsia="en-US" w:bidi="ar-SA"/>
        </w:rPr>
        <w:t>2026</w:t>
      </w:r>
      <w:proofErr w:type="gramEnd"/>
      <w:r w:rsidR="000D4301" w:rsidRPr="000D4301">
        <w:rPr>
          <w:rFonts w:ascii="Tahoma" w:hAnsi="Tahoma" w:cs="Tahoma"/>
          <w:color w:val="auto"/>
          <w:sz w:val="24"/>
          <w:lang w:eastAsia="en-US" w:bidi="ar-SA"/>
        </w:rPr>
        <w:t xml:space="preserve"> but we want the good work that we have begun to continue well beyond then.</w:t>
      </w:r>
    </w:p>
    <w:p w14:paraId="0429836D" w14:textId="77777777" w:rsidR="007F4381" w:rsidRDefault="007F4381" w:rsidP="007F4381">
      <w:pPr>
        <w:spacing w:after="0" w:line="240" w:lineRule="auto"/>
        <w:jc w:val="both"/>
        <w:rPr>
          <w:rFonts w:ascii="Tahoma" w:hAnsi="Tahoma" w:cs="Tahoma"/>
          <w:b/>
          <w:bCs/>
          <w:i/>
          <w:iCs/>
          <w:color w:val="auto"/>
          <w:sz w:val="24"/>
          <w:lang w:eastAsia="en-US" w:bidi="ar-SA"/>
        </w:rPr>
      </w:pPr>
    </w:p>
    <w:p w14:paraId="7AB70B18" w14:textId="38788F98" w:rsidR="000D4301" w:rsidRPr="007F4381" w:rsidRDefault="000D4301" w:rsidP="007F4381">
      <w:pPr>
        <w:spacing w:after="0" w:line="240" w:lineRule="auto"/>
        <w:jc w:val="both"/>
        <w:rPr>
          <w:rFonts w:ascii="Tahoma" w:hAnsi="Tahoma" w:cs="Tahoma"/>
          <w:color w:val="auto"/>
          <w:sz w:val="24"/>
          <w:lang w:eastAsia="en-US" w:bidi="ar-SA"/>
        </w:rPr>
      </w:pPr>
      <w:r w:rsidRPr="007F4381">
        <w:rPr>
          <w:rFonts w:ascii="Tahoma" w:hAnsi="Tahoma" w:cs="Tahoma"/>
          <w:color w:val="auto"/>
          <w:sz w:val="24"/>
          <w:lang w:eastAsia="en-US" w:bidi="ar-SA"/>
        </w:rPr>
        <w:t xml:space="preserve">Rev Edward Land, August 2024. </w:t>
      </w:r>
    </w:p>
    <w:p w14:paraId="5CAD7D7E" w14:textId="77777777" w:rsidR="007F4381" w:rsidRPr="000D4301" w:rsidRDefault="007F4381" w:rsidP="000D4301">
      <w:pPr>
        <w:spacing w:after="0" w:line="240" w:lineRule="auto"/>
        <w:rPr>
          <w:rFonts w:ascii="Tahoma" w:hAnsi="Tahoma" w:cs="Tahoma"/>
          <w:color w:val="auto"/>
          <w:sz w:val="24"/>
          <w:lang w:eastAsia="en-US" w:bidi="ar-SA"/>
        </w:rPr>
      </w:pPr>
    </w:p>
    <w:p w14:paraId="47CCF910" w14:textId="19D47C84" w:rsidR="00A80648" w:rsidRDefault="000D4301" w:rsidP="007F4381">
      <w:pPr>
        <w:spacing w:after="0"/>
        <w:rPr>
          <w:rFonts w:ascii="Tahoma" w:eastAsia="Times New Roman" w:hAnsi="Tahoma" w:cs="Tahoma"/>
          <w:b/>
          <w:color w:val="auto"/>
          <w:sz w:val="24"/>
        </w:rPr>
      </w:pPr>
      <w:r w:rsidRPr="000D4301">
        <w:rPr>
          <w:rFonts w:ascii="Tahoma" w:hAnsi="Tahoma" w:cs="Tahoma"/>
          <w:sz w:val="24"/>
        </w:rPr>
        <w:t xml:space="preserve">To find out more watch here: </w:t>
      </w:r>
      <w:hyperlink r:id="rId41" w:history="1">
        <w:r w:rsidRPr="000D4301">
          <w:rPr>
            <w:rFonts w:ascii="Tahoma" w:hAnsi="Tahoma" w:cs="Tahoma"/>
            <w:color w:val="0563C1" w:themeColor="hyperlink"/>
            <w:u w:val="single"/>
          </w:rPr>
          <w:t>https://youtu.be/HyiE1r0fNME</w:t>
        </w:r>
      </w:hyperlink>
    </w:p>
    <w:p w14:paraId="71F57E2D" w14:textId="139E660E" w:rsidR="00B505E3" w:rsidRDefault="00A80648" w:rsidP="004D6B90">
      <w:pPr>
        <w:spacing w:after="9" w:line="252" w:lineRule="auto"/>
        <w:ind w:left="94" w:right="25" w:hanging="10"/>
        <w:jc w:val="both"/>
        <w:rPr>
          <w:rFonts w:ascii="Tahoma" w:eastAsia="Times New Roman" w:hAnsi="Tahoma" w:cs="Tahoma"/>
          <w:color w:val="auto"/>
          <w:sz w:val="24"/>
        </w:rPr>
      </w:pPr>
      <w:r w:rsidRPr="00A80648">
        <w:rPr>
          <w:rFonts w:ascii="Tahoma" w:eastAsia="Times New Roman" w:hAnsi="Tahoma" w:cs="Tahoma"/>
          <w:color w:val="auto"/>
          <w:sz w:val="24"/>
        </w:rPr>
        <w:t xml:space="preserve">   </w:t>
      </w:r>
    </w:p>
    <w:p w14:paraId="4A383B9A" w14:textId="77777777" w:rsidR="00DF54FE" w:rsidRPr="000837F8" w:rsidRDefault="00000000" w:rsidP="00CF2ECA">
      <w:pPr>
        <w:widowControl w:val="0"/>
        <w:spacing w:after="0" w:line="240" w:lineRule="auto"/>
        <w:rPr>
          <w:rFonts w:ascii="Tahoma" w:eastAsia="Times New Roman" w:hAnsi="Tahoma" w:cs="Tahoma"/>
          <w:kern w:val="30"/>
          <w:sz w:val="24"/>
          <w:lang w:eastAsia="en-US" w:bidi="ar-SA"/>
        </w:rPr>
      </w:pPr>
      <w:hyperlink r:id="rId42" w:history="1">
        <w:r w:rsidR="00DF54FE" w:rsidRPr="000837F8">
          <w:rPr>
            <w:rFonts w:ascii="Tahoma" w:eastAsia="Times New Roman" w:hAnsi="Tahoma" w:cs="Tahoma"/>
            <w:color w:val="0563C1" w:themeColor="hyperlink"/>
            <w:kern w:val="30"/>
            <w:sz w:val="24"/>
            <w:u w:val="single"/>
            <w:lang w:eastAsia="en-US" w:bidi="ar-SA"/>
          </w:rPr>
          <w:t>www.lightwave.community</w:t>
        </w:r>
      </w:hyperlink>
    </w:p>
    <w:p w14:paraId="6A5368C5" w14:textId="77777777" w:rsidR="00DF54FE" w:rsidRPr="00DF54FE" w:rsidRDefault="00DF54FE" w:rsidP="00DF54FE">
      <w:pPr>
        <w:widowControl w:val="0"/>
        <w:spacing w:after="0" w:line="240" w:lineRule="auto"/>
        <w:rPr>
          <w:rFonts w:ascii="Tahoma" w:eastAsia="Times New Roman" w:hAnsi="Tahoma" w:cs="Tahoma"/>
          <w:kern w:val="30"/>
          <w:sz w:val="20"/>
          <w:szCs w:val="20"/>
          <w:lang w:eastAsia="en-US" w:bidi="ar-SA"/>
        </w:rPr>
      </w:pPr>
    </w:p>
    <w:p w14:paraId="1CE74800" w14:textId="77777777" w:rsidR="00DF54FE" w:rsidRPr="00DF54FE" w:rsidRDefault="00DF54FE" w:rsidP="00DF54FE">
      <w:pPr>
        <w:widowControl w:val="0"/>
        <w:spacing w:after="0" w:line="240" w:lineRule="auto"/>
        <w:rPr>
          <w:rFonts w:ascii="CG Omega" w:eastAsia="Times New Roman" w:hAnsi="CG Omega" w:cs="CG Omega"/>
          <w:kern w:val="30"/>
          <w:sz w:val="20"/>
          <w:szCs w:val="20"/>
          <w:lang w:eastAsia="en-US" w:bidi="ar-SA"/>
        </w:rPr>
      </w:pPr>
    </w:p>
    <w:p w14:paraId="71C97A18" w14:textId="77777777" w:rsidR="00F60A74" w:rsidRPr="00F60A74" w:rsidRDefault="00F60A74" w:rsidP="00F60A74">
      <w:pPr>
        <w:pBdr>
          <w:top w:val="nil"/>
          <w:left w:val="nil"/>
          <w:bottom w:val="nil"/>
          <w:right w:val="nil"/>
          <w:between w:val="nil"/>
          <w:bar w:val="nil"/>
        </w:pBdr>
        <w:spacing w:after="120"/>
        <w:jc w:val="both"/>
        <w:rPr>
          <w:rFonts w:ascii="Tahoma" w:eastAsia="Arial Unicode MS" w:hAnsi="Tahoma" w:cs="Tahoma"/>
          <w:color w:val="000099"/>
          <w:sz w:val="24"/>
          <w:u w:color="4472C4"/>
          <w:bdr w:val="nil"/>
          <w:lang w:val="de-DE" w:bidi="ar-SA"/>
          <w14:textOutline w14:w="0" w14:cap="flat" w14:cmpd="sng" w14:algn="ctr">
            <w14:noFill/>
            <w14:prstDash w14:val="solid"/>
            <w14:bevel/>
          </w14:textOutline>
        </w:rPr>
      </w:pPr>
    </w:p>
    <w:p w14:paraId="4A649DEF" w14:textId="4ACCEF8B" w:rsidR="00FC2ED6" w:rsidRPr="001F136A" w:rsidRDefault="005F6863" w:rsidP="00D604D6">
      <w:pPr>
        <w:pStyle w:val="Heading5"/>
        <w:spacing w:after="0"/>
        <w:ind w:left="0"/>
        <w:jc w:val="left"/>
        <w:rPr>
          <w:rFonts w:ascii="Tahoma" w:hAnsi="Tahoma" w:cs="Tahoma"/>
          <w:i w:val="0"/>
          <w:color w:val="2F5496" w:themeColor="accent1" w:themeShade="BF"/>
          <w:sz w:val="32"/>
          <w:szCs w:val="32"/>
          <w:u w:val="none"/>
        </w:rPr>
      </w:pPr>
      <w:r w:rsidRPr="007E0B4E">
        <w:rPr>
          <w:rFonts w:ascii="Tahoma" w:hAnsi="Tahoma" w:cs="Tahoma"/>
          <w:i w:val="0"/>
          <w:color w:val="2F5496" w:themeColor="accent1" w:themeShade="BF"/>
          <w:sz w:val="32"/>
          <w:szCs w:val="32"/>
          <w:u w:val="none"/>
        </w:rPr>
        <w:t xml:space="preserve">Waveney and Blyth Deanery </w:t>
      </w:r>
    </w:p>
    <w:p w14:paraId="3F4B9294" w14:textId="643A4D29" w:rsidR="00FE166F" w:rsidRDefault="00FE166F">
      <w:pPr>
        <w:pStyle w:val="Heading6"/>
        <w:ind w:left="11"/>
        <w:rPr>
          <w:rFonts w:ascii="Tahoma" w:hAnsi="Tahoma" w:cs="Tahoma"/>
          <w:i w:val="0"/>
          <w:color w:val="1F3864" w:themeColor="accent1" w:themeShade="80"/>
          <w:sz w:val="24"/>
        </w:rPr>
      </w:pPr>
    </w:p>
    <w:p w14:paraId="66F0A6DB" w14:textId="51430F0E" w:rsidR="00184FE2" w:rsidRDefault="005F6863" w:rsidP="0093099D">
      <w:pPr>
        <w:pStyle w:val="Heading6"/>
        <w:spacing w:line="240" w:lineRule="auto"/>
        <w:ind w:left="11" w:hanging="11"/>
        <w:rPr>
          <w:rFonts w:ascii="Tahoma" w:hAnsi="Tahoma" w:cs="Tahoma"/>
          <w:b w:val="0"/>
          <w:color w:val="auto"/>
          <w:sz w:val="24"/>
        </w:rPr>
      </w:pPr>
      <w:r w:rsidRPr="002C135A">
        <w:rPr>
          <w:rFonts w:ascii="Tahoma" w:hAnsi="Tahoma" w:cs="Tahoma"/>
          <w:i w:val="0"/>
          <w:color w:val="auto"/>
          <w:sz w:val="24"/>
        </w:rPr>
        <w:t xml:space="preserve">The Deanery Churches </w:t>
      </w:r>
      <w:r w:rsidRPr="002C135A">
        <w:rPr>
          <w:rFonts w:ascii="Tahoma" w:hAnsi="Tahoma" w:cs="Tahoma"/>
          <w:b w:val="0"/>
          <w:color w:val="auto"/>
          <w:sz w:val="24"/>
        </w:rPr>
        <w:t xml:space="preserve"> </w:t>
      </w:r>
    </w:p>
    <w:p w14:paraId="55AA1E0F" w14:textId="77777777" w:rsidR="0093099D" w:rsidRPr="0093099D" w:rsidRDefault="0093099D" w:rsidP="0093099D">
      <w:pPr>
        <w:rPr>
          <w:sz w:val="10"/>
          <w:szCs w:val="10"/>
          <w:lang w:bidi="ar-SA"/>
        </w:rPr>
      </w:pPr>
    </w:p>
    <w:p w14:paraId="393E05FC" w14:textId="02BE507E" w:rsidR="00184FE2" w:rsidRDefault="005F6863" w:rsidP="0093099D">
      <w:pPr>
        <w:spacing w:after="0" w:line="240" w:lineRule="auto"/>
        <w:ind w:left="11" w:right="11" w:hanging="11"/>
        <w:jc w:val="both"/>
        <w:rPr>
          <w:rFonts w:ascii="Tahoma" w:eastAsia="Times New Roman" w:hAnsi="Tahoma" w:cs="Tahoma"/>
          <w:color w:val="auto"/>
          <w:sz w:val="24"/>
        </w:rPr>
      </w:pPr>
      <w:r w:rsidRPr="002C135A">
        <w:rPr>
          <w:rFonts w:ascii="Tahoma" w:eastAsia="Times New Roman" w:hAnsi="Tahoma" w:cs="Tahoma"/>
          <w:color w:val="auto"/>
          <w:sz w:val="24"/>
        </w:rPr>
        <w:t xml:space="preserve">Many of the rural parishes are characterised by the faithful few sustaining witness and worship in small villages. </w:t>
      </w:r>
      <w:r w:rsidR="001E0136">
        <w:rPr>
          <w:rFonts w:ascii="Tahoma" w:eastAsia="Times New Roman" w:hAnsi="Tahoma" w:cs="Tahoma"/>
          <w:color w:val="auto"/>
          <w:sz w:val="24"/>
        </w:rPr>
        <w:t>We gather in our ic</w:t>
      </w:r>
      <w:r w:rsidR="00180614">
        <w:rPr>
          <w:rFonts w:ascii="Tahoma" w:eastAsia="Times New Roman" w:hAnsi="Tahoma" w:cs="Tahoma"/>
          <w:color w:val="auto"/>
          <w:sz w:val="24"/>
        </w:rPr>
        <w:t>o</w:t>
      </w:r>
      <w:r w:rsidR="001E0136">
        <w:rPr>
          <w:rFonts w:ascii="Tahoma" w:eastAsia="Times New Roman" w:hAnsi="Tahoma" w:cs="Tahoma"/>
          <w:color w:val="auto"/>
          <w:sz w:val="24"/>
        </w:rPr>
        <w:t>nic medi</w:t>
      </w:r>
      <w:r w:rsidR="00180614">
        <w:rPr>
          <w:rFonts w:ascii="Tahoma" w:eastAsia="Times New Roman" w:hAnsi="Tahoma" w:cs="Tahoma"/>
          <w:color w:val="auto"/>
          <w:sz w:val="24"/>
        </w:rPr>
        <w:t>aeval churches</w:t>
      </w:r>
      <w:r w:rsidR="0034757E">
        <w:rPr>
          <w:rFonts w:ascii="Tahoma" w:eastAsia="Times New Roman" w:hAnsi="Tahoma" w:cs="Tahoma"/>
          <w:color w:val="auto"/>
          <w:sz w:val="24"/>
        </w:rPr>
        <w:t xml:space="preserve"> that </w:t>
      </w:r>
      <w:r w:rsidR="00101AC1">
        <w:rPr>
          <w:rFonts w:ascii="Tahoma" w:eastAsia="Times New Roman" w:hAnsi="Tahoma" w:cs="Tahoma"/>
          <w:color w:val="auto"/>
          <w:sz w:val="24"/>
        </w:rPr>
        <w:t xml:space="preserve">form part of </w:t>
      </w:r>
      <w:r w:rsidR="0034757E">
        <w:rPr>
          <w:rFonts w:ascii="Tahoma" w:eastAsia="Times New Roman" w:hAnsi="Tahoma" w:cs="Tahoma"/>
          <w:color w:val="auto"/>
          <w:sz w:val="24"/>
        </w:rPr>
        <w:t>the offer that attracts</w:t>
      </w:r>
      <w:r w:rsidR="009B50FF">
        <w:rPr>
          <w:rFonts w:ascii="Tahoma" w:eastAsia="Times New Roman" w:hAnsi="Tahoma" w:cs="Tahoma"/>
          <w:color w:val="auto"/>
          <w:sz w:val="24"/>
        </w:rPr>
        <w:t xml:space="preserve"> </w:t>
      </w:r>
      <w:r w:rsidR="0034757E">
        <w:rPr>
          <w:rFonts w:ascii="Tahoma" w:eastAsia="Times New Roman" w:hAnsi="Tahoma" w:cs="Tahoma"/>
          <w:color w:val="auto"/>
          <w:sz w:val="24"/>
        </w:rPr>
        <w:t>bus</w:t>
      </w:r>
      <w:r w:rsidR="009B50FF">
        <w:rPr>
          <w:rFonts w:ascii="Tahoma" w:eastAsia="Times New Roman" w:hAnsi="Tahoma" w:cs="Tahoma"/>
          <w:color w:val="auto"/>
          <w:sz w:val="24"/>
        </w:rPr>
        <w:t>i</w:t>
      </w:r>
      <w:r w:rsidR="0034757E">
        <w:rPr>
          <w:rFonts w:ascii="Tahoma" w:eastAsia="Times New Roman" w:hAnsi="Tahoma" w:cs="Tahoma"/>
          <w:color w:val="auto"/>
          <w:sz w:val="24"/>
        </w:rPr>
        <w:t>nes</w:t>
      </w:r>
      <w:r w:rsidR="009B50FF">
        <w:rPr>
          <w:rFonts w:ascii="Tahoma" w:eastAsia="Times New Roman" w:hAnsi="Tahoma" w:cs="Tahoma"/>
          <w:color w:val="auto"/>
          <w:sz w:val="24"/>
        </w:rPr>
        <w:t>se</w:t>
      </w:r>
      <w:r w:rsidR="0034757E">
        <w:rPr>
          <w:rFonts w:ascii="Tahoma" w:eastAsia="Times New Roman" w:hAnsi="Tahoma" w:cs="Tahoma"/>
          <w:color w:val="auto"/>
          <w:sz w:val="24"/>
        </w:rPr>
        <w:t>s, holidaymakers and retirees to this corner of the</w:t>
      </w:r>
      <w:r w:rsidR="004F57DC">
        <w:rPr>
          <w:rFonts w:ascii="Tahoma" w:eastAsia="Times New Roman" w:hAnsi="Tahoma" w:cs="Tahoma"/>
          <w:color w:val="auto"/>
          <w:sz w:val="24"/>
        </w:rPr>
        <w:t xml:space="preserve"> county.</w:t>
      </w:r>
      <w:r w:rsidR="009B50FF">
        <w:rPr>
          <w:rFonts w:ascii="Tahoma" w:eastAsia="Times New Roman" w:hAnsi="Tahoma" w:cs="Tahoma"/>
          <w:color w:val="auto"/>
          <w:sz w:val="24"/>
        </w:rPr>
        <w:t xml:space="preserve"> We are still committed t</w:t>
      </w:r>
      <w:r w:rsidRPr="002C135A">
        <w:rPr>
          <w:rFonts w:ascii="Tahoma" w:eastAsia="Times New Roman" w:hAnsi="Tahoma" w:cs="Tahoma"/>
          <w:color w:val="auto"/>
          <w:sz w:val="24"/>
        </w:rPr>
        <w:t xml:space="preserve">o a Christian presence in every community and there are vibrant shoots of change in many of our churches. </w:t>
      </w:r>
    </w:p>
    <w:p w14:paraId="4BA9355E" w14:textId="77777777" w:rsidR="0093099D" w:rsidRPr="002C135A" w:rsidRDefault="0093099D" w:rsidP="0093099D">
      <w:pPr>
        <w:spacing w:after="0" w:line="240" w:lineRule="auto"/>
        <w:ind w:left="11" w:right="11" w:hanging="11"/>
        <w:jc w:val="both"/>
        <w:rPr>
          <w:rFonts w:ascii="Tahoma" w:hAnsi="Tahoma" w:cs="Tahoma"/>
          <w:color w:val="auto"/>
          <w:sz w:val="24"/>
        </w:rPr>
      </w:pPr>
    </w:p>
    <w:p w14:paraId="1B787A01" w14:textId="0F837D60" w:rsidR="00184FE2" w:rsidRDefault="005F6863" w:rsidP="0093099D">
      <w:pPr>
        <w:spacing w:after="0" w:line="240" w:lineRule="auto"/>
        <w:ind w:left="11" w:right="11" w:hanging="11"/>
        <w:jc w:val="both"/>
        <w:rPr>
          <w:rFonts w:ascii="Tahoma" w:eastAsia="Times New Roman" w:hAnsi="Tahoma" w:cs="Tahoma"/>
          <w:color w:val="auto"/>
          <w:sz w:val="24"/>
        </w:rPr>
      </w:pPr>
      <w:r w:rsidRPr="002C135A">
        <w:rPr>
          <w:rFonts w:ascii="Tahoma" w:eastAsia="Times New Roman" w:hAnsi="Tahoma" w:cs="Tahoma"/>
          <w:color w:val="auto"/>
          <w:sz w:val="24"/>
        </w:rPr>
        <w:t xml:space="preserve">There is a high level of second home ownership in some parts of the Deanery and rural de-population because of falling agricultural </w:t>
      </w:r>
      <w:r w:rsidR="00474461">
        <w:rPr>
          <w:rFonts w:ascii="Tahoma" w:eastAsia="Times New Roman" w:hAnsi="Tahoma" w:cs="Tahoma"/>
          <w:color w:val="auto"/>
          <w:sz w:val="24"/>
        </w:rPr>
        <w:t xml:space="preserve">and other accessible lucrative </w:t>
      </w:r>
      <w:r w:rsidRPr="002C135A">
        <w:rPr>
          <w:rFonts w:ascii="Tahoma" w:eastAsia="Times New Roman" w:hAnsi="Tahoma" w:cs="Tahoma"/>
          <w:color w:val="auto"/>
          <w:sz w:val="24"/>
        </w:rPr>
        <w:t xml:space="preserve">employment. </w:t>
      </w:r>
      <w:r w:rsidR="00323837">
        <w:rPr>
          <w:rFonts w:ascii="Tahoma" w:eastAsia="Times New Roman" w:hAnsi="Tahoma" w:cs="Tahoma"/>
          <w:color w:val="auto"/>
          <w:sz w:val="24"/>
        </w:rPr>
        <w:t>Whilst deep rurality is an attraction for some, for others it is a cause</w:t>
      </w:r>
      <w:r w:rsidR="0058161D">
        <w:rPr>
          <w:rFonts w:ascii="Tahoma" w:eastAsia="Times New Roman" w:hAnsi="Tahoma" w:cs="Tahoma"/>
          <w:color w:val="auto"/>
          <w:sz w:val="24"/>
        </w:rPr>
        <w:t xml:space="preserve"> of isolation and deprivation. Across our parishes the church is</w:t>
      </w:r>
      <w:r w:rsidR="00625AEC">
        <w:rPr>
          <w:rFonts w:ascii="Tahoma" w:eastAsia="Times New Roman" w:hAnsi="Tahoma" w:cs="Tahoma"/>
          <w:color w:val="auto"/>
          <w:sz w:val="24"/>
        </w:rPr>
        <w:t xml:space="preserve"> a</w:t>
      </w:r>
      <w:r w:rsidR="0058161D">
        <w:rPr>
          <w:rFonts w:ascii="Tahoma" w:eastAsia="Times New Roman" w:hAnsi="Tahoma" w:cs="Tahoma"/>
          <w:color w:val="auto"/>
          <w:sz w:val="24"/>
        </w:rPr>
        <w:t xml:space="preserve"> val</w:t>
      </w:r>
      <w:r w:rsidR="009D1AB9">
        <w:rPr>
          <w:rFonts w:ascii="Tahoma" w:eastAsia="Times New Roman" w:hAnsi="Tahoma" w:cs="Tahoma"/>
          <w:color w:val="auto"/>
          <w:sz w:val="24"/>
        </w:rPr>
        <w:t>u</w:t>
      </w:r>
      <w:r w:rsidR="0058161D">
        <w:rPr>
          <w:rFonts w:ascii="Tahoma" w:eastAsia="Times New Roman" w:hAnsi="Tahoma" w:cs="Tahoma"/>
          <w:color w:val="auto"/>
          <w:sz w:val="24"/>
        </w:rPr>
        <w:t>ed and supported</w:t>
      </w:r>
      <w:r w:rsidR="00625AEC">
        <w:rPr>
          <w:rFonts w:ascii="Tahoma" w:eastAsia="Times New Roman" w:hAnsi="Tahoma" w:cs="Tahoma"/>
          <w:color w:val="auto"/>
          <w:sz w:val="24"/>
        </w:rPr>
        <w:t xml:space="preserve"> part of the geographical</w:t>
      </w:r>
      <w:r w:rsidR="00533755">
        <w:rPr>
          <w:rFonts w:ascii="Tahoma" w:eastAsia="Times New Roman" w:hAnsi="Tahoma" w:cs="Tahoma"/>
          <w:color w:val="auto"/>
          <w:sz w:val="24"/>
        </w:rPr>
        <w:t xml:space="preserve"> </w:t>
      </w:r>
      <w:r w:rsidR="00625AEC">
        <w:rPr>
          <w:rFonts w:ascii="Tahoma" w:eastAsia="Times New Roman" w:hAnsi="Tahoma" w:cs="Tahoma"/>
          <w:color w:val="auto"/>
          <w:sz w:val="24"/>
        </w:rPr>
        <w:t>and social landscape.</w:t>
      </w:r>
    </w:p>
    <w:p w14:paraId="40068D96" w14:textId="77777777" w:rsidR="0093099D" w:rsidRDefault="0093099D" w:rsidP="0093099D">
      <w:pPr>
        <w:spacing w:after="0" w:line="240" w:lineRule="auto"/>
        <w:ind w:left="11" w:right="11" w:hanging="11"/>
        <w:jc w:val="both"/>
        <w:rPr>
          <w:rFonts w:ascii="Tahoma" w:eastAsia="Times New Roman" w:hAnsi="Tahoma" w:cs="Tahoma"/>
          <w:color w:val="auto"/>
          <w:sz w:val="24"/>
        </w:rPr>
      </w:pPr>
    </w:p>
    <w:p w14:paraId="7DC410FA" w14:textId="1E21035A" w:rsidR="00533755" w:rsidRDefault="00EE2388" w:rsidP="0093099D">
      <w:pPr>
        <w:spacing w:after="0" w:line="240" w:lineRule="auto"/>
        <w:ind w:left="11" w:right="11" w:hanging="11"/>
        <w:jc w:val="both"/>
        <w:rPr>
          <w:rFonts w:ascii="Tahoma" w:eastAsia="Times New Roman" w:hAnsi="Tahoma" w:cs="Tahoma"/>
          <w:color w:val="auto"/>
          <w:sz w:val="24"/>
        </w:rPr>
      </w:pPr>
      <w:r>
        <w:rPr>
          <w:rFonts w:ascii="Tahoma" w:eastAsia="Times New Roman" w:hAnsi="Tahoma" w:cs="Tahoma"/>
          <w:color w:val="auto"/>
          <w:sz w:val="24"/>
        </w:rPr>
        <w:t>W</w:t>
      </w:r>
      <w:r w:rsidR="00533755">
        <w:rPr>
          <w:rFonts w:ascii="Tahoma" w:eastAsia="Times New Roman" w:hAnsi="Tahoma" w:cs="Tahoma"/>
          <w:color w:val="auto"/>
          <w:sz w:val="24"/>
        </w:rPr>
        <w:t xml:space="preserve">e are </w:t>
      </w:r>
      <w:r>
        <w:rPr>
          <w:rFonts w:ascii="Tahoma" w:eastAsia="Times New Roman" w:hAnsi="Tahoma" w:cs="Tahoma"/>
          <w:color w:val="auto"/>
          <w:sz w:val="24"/>
        </w:rPr>
        <w:t>engagin</w:t>
      </w:r>
      <w:r w:rsidR="00533755">
        <w:rPr>
          <w:rFonts w:ascii="Tahoma" w:eastAsia="Times New Roman" w:hAnsi="Tahoma" w:cs="Tahoma"/>
          <w:color w:val="auto"/>
          <w:sz w:val="24"/>
        </w:rPr>
        <w:t>g with</w:t>
      </w:r>
      <w:r>
        <w:rPr>
          <w:rFonts w:ascii="Tahoma" w:eastAsia="Times New Roman" w:hAnsi="Tahoma" w:cs="Tahoma"/>
          <w:color w:val="auto"/>
          <w:sz w:val="24"/>
        </w:rPr>
        <w:t xml:space="preserve"> </w:t>
      </w:r>
      <w:r w:rsidR="00533755">
        <w:rPr>
          <w:rFonts w:ascii="Tahoma" w:eastAsia="Times New Roman" w:hAnsi="Tahoma" w:cs="Tahoma"/>
          <w:color w:val="auto"/>
          <w:sz w:val="24"/>
        </w:rPr>
        <w:t>the d</w:t>
      </w:r>
      <w:r w:rsidR="00E6172F">
        <w:rPr>
          <w:rFonts w:ascii="Tahoma" w:eastAsia="Times New Roman" w:hAnsi="Tahoma" w:cs="Tahoma"/>
          <w:color w:val="auto"/>
          <w:sz w:val="24"/>
        </w:rPr>
        <w:t>i</w:t>
      </w:r>
      <w:r w:rsidR="00533755">
        <w:rPr>
          <w:rFonts w:ascii="Tahoma" w:eastAsia="Times New Roman" w:hAnsi="Tahoma" w:cs="Tahoma"/>
          <w:color w:val="auto"/>
          <w:sz w:val="24"/>
        </w:rPr>
        <w:t>sc</w:t>
      </w:r>
      <w:r w:rsidR="00E6172F">
        <w:rPr>
          <w:rFonts w:ascii="Tahoma" w:eastAsia="Times New Roman" w:hAnsi="Tahoma" w:cs="Tahoma"/>
          <w:color w:val="auto"/>
          <w:sz w:val="24"/>
        </w:rPr>
        <w:t>u</w:t>
      </w:r>
      <w:r w:rsidR="00533755">
        <w:rPr>
          <w:rFonts w:ascii="Tahoma" w:eastAsia="Times New Roman" w:hAnsi="Tahoma" w:cs="Tahoma"/>
          <w:color w:val="auto"/>
          <w:sz w:val="24"/>
        </w:rPr>
        <w:t>ssi</w:t>
      </w:r>
      <w:r w:rsidR="00E6172F">
        <w:rPr>
          <w:rFonts w:ascii="Tahoma" w:eastAsia="Times New Roman" w:hAnsi="Tahoma" w:cs="Tahoma"/>
          <w:color w:val="auto"/>
          <w:sz w:val="24"/>
        </w:rPr>
        <w:t>o</w:t>
      </w:r>
      <w:r w:rsidR="00533755">
        <w:rPr>
          <w:rFonts w:ascii="Tahoma" w:eastAsia="Times New Roman" w:hAnsi="Tahoma" w:cs="Tahoma"/>
          <w:color w:val="auto"/>
          <w:sz w:val="24"/>
        </w:rPr>
        <w:t>ns a</w:t>
      </w:r>
      <w:r w:rsidR="00E6172F">
        <w:rPr>
          <w:rFonts w:ascii="Tahoma" w:eastAsia="Times New Roman" w:hAnsi="Tahoma" w:cs="Tahoma"/>
          <w:color w:val="auto"/>
          <w:sz w:val="24"/>
        </w:rPr>
        <w:t>bout</w:t>
      </w:r>
      <w:r w:rsidR="00533755">
        <w:rPr>
          <w:rFonts w:ascii="Tahoma" w:eastAsia="Times New Roman" w:hAnsi="Tahoma" w:cs="Tahoma"/>
          <w:color w:val="auto"/>
          <w:sz w:val="24"/>
        </w:rPr>
        <w:t xml:space="preserve"> recr</w:t>
      </w:r>
      <w:r w:rsidR="00E6172F">
        <w:rPr>
          <w:rFonts w:ascii="Tahoma" w:eastAsia="Times New Roman" w:hAnsi="Tahoma" w:cs="Tahoma"/>
          <w:color w:val="auto"/>
          <w:sz w:val="24"/>
        </w:rPr>
        <w:t>ui</w:t>
      </w:r>
      <w:r w:rsidR="00533755">
        <w:rPr>
          <w:rFonts w:ascii="Tahoma" w:eastAsia="Times New Roman" w:hAnsi="Tahoma" w:cs="Tahoma"/>
          <w:color w:val="auto"/>
          <w:sz w:val="24"/>
        </w:rPr>
        <w:t>t</w:t>
      </w:r>
      <w:r w:rsidR="00E6172F">
        <w:rPr>
          <w:rFonts w:ascii="Tahoma" w:eastAsia="Times New Roman" w:hAnsi="Tahoma" w:cs="Tahoma"/>
          <w:color w:val="auto"/>
          <w:sz w:val="24"/>
        </w:rPr>
        <w:t>i</w:t>
      </w:r>
      <w:r w:rsidR="00533755">
        <w:rPr>
          <w:rFonts w:ascii="Tahoma" w:eastAsia="Times New Roman" w:hAnsi="Tahoma" w:cs="Tahoma"/>
          <w:color w:val="auto"/>
          <w:sz w:val="24"/>
        </w:rPr>
        <w:t>ng and funding st</w:t>
      </w:r>
      <w:r w:rsidR="00E6172F">
        <w:rPr>
          <w:rFonts w:ascii="Tahoma" w:eastAsia="Times New Roman" w:hAnsi="Tahoma" w:cs="Tahoma"/>
          <w:color w:val="auto"/>
          <w:sz w:val="24"/>
        </w:rPr>
        <w:t>i</w:t>
      </w:r>
      <w:r w:rsidR="00533755">
        <w:rPr>
          <w:rFonts w:ascii="Tahoma" w:eastAsia="Times New Roman" w:hAnsi="Tahoma" w:cs="Tahoma"/>
          <w:color w:val="auto"/>
          <w:sz w:val="24"/>
        </w:rPr>
        <w:t>pen</w:t>
      </w:r>
      <w:r w:rsidR="00A56FEA">
        <w:rPr>
          <w:rFonts w:ascii="Tahoma" w:eastAsia="Times New Roman" w:hAnsi="Tahoma" w:cs="Tahoma"/>
          <w:color w:val="auto"/>
          <w:sz w:val="24"/>
        </w:rPr>
        <w:t>d</w:t>
      </w:r>
      <w:r w:rsidR="00533755">
        <w:rPr>
          <w:rFonts w:ascii="Tahoma" w:eastAsia="Times New Roman" w:hAnsi="Tahoma" w:cs="Tahoma"/>
          <w:color w:val="auto"/>
          <w:sz w:val="24"/>
        </w:rPr>
        <w:t>iary</w:t>
      </w:r>
      <w:r>
        <w:rPr>
          <w:rFonts w:ascii="Tahoma" w:eastAsia="Times New Roman" w:hAnsi="Tahoma" w:cs="Tahoma"/>
          <w:color w:val="auto"/>
          <w:sz w:val="24"/>
        </w:rPr>
        <w:t xml:space="preserve"> parochial clergy th</w:t>
      </w:r>
      <w:r w:rsidR="00E6172F">
        <w:rPr>
          <w:rFonts w:ascii="Tahoma" w:eastAsia="Times New Roman" w:hAnsi="Tahoma" w:cs="Tahoma"/>
          <w:color w:val="auto"/>
          <w:sz w:val="24"/>
        </w:rPr>
        <w:t>a</w:t>
      </w:r>
      <w:r>
        <w:rPr>
          <w:rFonts w:ascii="Tahoma" w:eastAsia="Times New Roman" w:hAnsi="Tahoma" w:cs="Tahoma"/>
          <w:color w:val="auto"/>
          <w:sz w:val="24"/>
        </w:rPr>
        <w:t>t are happening at all levels within</w:t>
      </w:r>
      <w:r w:rsidR="00E6172F">
        <w:rPr>
          <w:rFonts w:ascii="Tahoma" w:eastAsia="Times New Roman" w:hAnsi="Tahoma" w:cs="Tahoma"/>
          <w:color w:val="auto"/>
          <w:sz w:val="24"/>
        </w:rPr>
        <w:t xml:space="preserve"> </w:t>
      </w:r>
      <w:r>
        <w:rPr>
          <w:rFonts w:ascii="Tahoma" w:eastAsia="Times New Roman" w:hAnsi="Tahoma" w:cs="Tahoma"/>
          <w:color w:val="auto"/>
          <w:sz w:val="24"/>
        </w:rPr>
        <w:t>the Ch</w:t>
      </w:r>
      <w:r w:rsidR="00E6172F">
        <w:rPr>
          <w:rFonts w:ascii="Tahoma" w:eastAsia="Times New Roman" w:hAnsi="Tahoma" w:cs="Tahoma"/>
          <w:color w:val="auto"/>
          <w:sz w:val="24"/>
        </w:rPr>
        <w:t>u</w:t>
      </w:r>
      <w:r>
        <w:rPr>
          <w:rFonts w:ascii="Tahoma" w:eastAsia="Times New Roman" w:hAnsi="Tahoma" w:cs="Tahoma"/>
          <w:color w:val="auto"/>
          <w:sz w:val="24"/>
        </w:rPr>
        <w:t>rch</w:t>
      </w:r>
      <w:r w:rsidR="00E6172F">
        <w:rPr>
          <w:rFonts w:ascii="Tahoma" w:eastAsia="Times New Roman" w:hAnsi="Tahoma" w:cs="Tahoma"/>
          <w:color w:val="auto"/>
          <w:sz w:val="24"/>
        </w:rPr>
        <w:t xml:space="preserve"> </w:t>
      </w:r>
      <w:r>
        <w:rPr>
          <w:rFonts w:ascii="Tahoma" w:eastAsia="Times New Roman" w:hAnsi="Tahoma" w:cs="Tahoma"/>
          <w:color w:val="auto"/>
          <w:sz w:val="24"/>
        </w:rPr>
        <w:t>of Eng</w:t>
      </w:r>
      <w:r w:rsidR="00E6172F">
        <w:rPr>
          <w:rFonts w:ascii="Tahoma" w:eastAsia="Times New Roman" w:hAnsi="Tahoma" w:cs="Tahoma"/>
          <w:color w:val="auto"/>
          <w:sz w:val="24"/>
        </w:rPr>
        <w:t>la</w:t>
      </w:r>
      <w:r>
        <w:rPr>
          <w:rFonts w:ascii="Tahoma" w:eastAsia="Times New Roman" w:hAnsi="Tahoma" w:cs="Tahoma"/>
          <w:color w:val="auto"/>
          <w:sz w:val="24"/>
        </w:rPr>
        <w:t>nd</w:t>
      </w:r>
      <w:r w:rsidR="00A56FEA">
        <w:rPr>
          <w:rFonts w:ascii="Tahoma" w:eastAsia="Times New Roman" w:hAnsi="Tahoma" w:cs="Tahoma"/>
          <w:color w:val="auto"/>
          <w:sz w:val="24"/>
        </w:rPr>
        <w:t>.</w:t>
      </w:r>
      <w:r w:rsidR="00E158DE">
        <w:rPr>
          <w:rFonts w:ascii="Tahoma" w:eastAsia="Times New Roman" w:hAnsi="Tahoma" w:cs="Tahoma"/>
          <w:color w:val="auto"/>
          <w:sz w:val="24"/>
        </w:rPr>
        <w:t xml:space="preserve"> </w:t>
      </w:r>
      <w:r w:rsidR="00A56FEA">
        <w:rPr>
          <w:rFonts w:ascii="Tahoma" w:eastAsia="Times New Roman" w:hAnsi="Tahoma" w:cs="Tahoma"/>
          <w:color w:val="auto"/>
          <w:sz w:val="24"/>
        </w:rPr>
        <w:t>There is a grow</w:t>
      </w:r>
      <w:r w:rsidR="00E158DE">
        <w:rPr>
          <w:rFonts w:ascii="Tahoma" w:eastAsia="Times New Roman" w:hAnsi="Tahoma" w:cs="Tahoma"/>
          <w:color w:val="auto"/>
          <w:sz w:val="24"/>
        </w:rPr>
        <w:t>i</w:t>
      </w:r>
      <w:r w:rsidR="00A56FEA">
        <w:rPr>
          <w:rFonts w:ascii="Tahoma" w:eastAsia="Times New Roman" w:hAnsi="Tahoma" w:cs="Tahoma"/>
          <w:color w:val="auto"/>
          <w:sz w:val="24"/>
        </w:rPr>
        <w:t>ng o</w:t>
      </w:r>
      <w:r w:rsidR="00E158DE">
        <w:rPr>
          <w:rFonts w:ascii="Tahoma" w:eastAsia="Times New Roman" w:hAnsi="Tahoma" w:cs="Tahoma"/>
          <w:color w:val="auto"/>
          <w:sz w:val="24"/>
        </w:rPr>
        <w:t>p</w:t>
      </w:r>
      <w:r w:rsidR="00A56FEA">
        <w:rPr>
          <w:rFonts w:ascii="Tahoma" w:eastAsia="Times New Roman" w:hAnsi="Tahoma" w:cs="Tahoma"/>
          <w:color w:val="auto"/>
          <w:sz w:val="24"/>
        </w:rPr>
        <w:t>enness to</w:t>
      </w:r>
      <w:r w:rsidR="00E158DE">
        <w:rPr>
          <w:rFonts w:ascii="Tahoma" w:eastAsia="Times New Roman" w:hAnsi="Tahoma" w:cs="Tahoma"/>
          <w:color w:val="auto"/>
          <w:sz w:val="24"/>
        </w:rPr>
        <w:t xml:space="preserve"> </w:t>
      </w:r>
      <w:r w:rsidR="00A56FEA">
        <w:rPr>
          <w:rFonts w:ascii="Tahoma" w:eastAsia="Times New Roman" w:hAnsi="Tahoma" w:cs="Tahoma"/>
          <w:color w:val="auto"/>
          <w:sz w:val="24"/>
        </w:rPr>
        <w:t>change, and an awareness that we must</w:t>
      </w:r>
      <w:r w:rsidR="00204C36">
        <w:rPr>
          <w:rFonts w:ascii="Tahoma" w:eastAsia="Times New Roman" w:hAnsi="Tahoma" w:cs="Tahoma"/>
          <w:color w:val="auto"/>
          <w:sz w:val="24"/>
        </w:rPr>
        <w:t xml:space="preserve"> all embrace a new future together if the ch</w:t>
      </w:r>
      <w:r w:rsidR="00E158DE">
        <w:rPr>
          <w:rFonts w:ascii="Tahoma" w:eastAsia="Times New Roman" w:hAnsi="Tahoma" w:cs="Tahoma"/>
          <w:color w:val="auto"/>
          <w:sz w:val="24"/>
        </w:rPr>
        <w:t>u</w:t>
      </w:r>
      <w:r w:rsidR="00204C36">
        <w:rPr>
          <w:rFonts w:ascii="Tahoma" w:eastAsia="Times New Roman" w:hAnsi="Tahoma" w:cs="Tahoma"/>
          <w:color w:val="auto"/>
          <w:sz w:val="24"/>
        </w:rPr>
        <w:t>r</w:t>
      </w:r>
      <w:r w:rsidR="00E158DE">
        <w:rPr>
          <w:rFonts w:ascii="Tahoma" w:eastAsia="Times New Roman" w:hAnsi="Tahoma" w:cs="Tahoma"/>
          <w:color w:val="auto"/>
          <w:sz w:val="24"/>
        </w:rPr>
        <w:t>c</w:t>
      </w:r>
      <w:r w:rsidR="00204C36">
        <w:rPr>
          <w:rFonts w:ascii="Tahoma" w:eastAsia="Times New Roman" w:hAnsi="Tahoma" w:cs="Tahoma"/>
          <w:color w:val="auto"/>
          <w:sz w:val="24"/>
        </w:rPr>
        <w:t>h is</w:t>
      </w:r>
      <w:r w:rsidR="00E158DE">
        <w:rPr>
          <w:rFonts w:ascii="Tahoma" w:eastAsia="Times New Roman" w:hAnsi="Tahoma" w:cs="Tahoma"/>
          <w:color w:val="auto"/>
          <w:sz w:val="24"/>
        </w:rPr>
        <w:t xml:space="preserve"> </w:t>
      </w:r>
      <w:r w:rsidR="00204C36">
        <w:rPr>
          <w:rFonts w:ascii="Tahoma" w:eastAsia="Times New Roman" w:hAnsi="Tahoma" w:cs="Tahoma"/>
          <w:color w:val="auto"/>
          <w:sz w:val="24"/>
        </w:rPr>
        <w:t>to</w:t>
      </w:r>
      <w:r w:rsidR="00E158DE">
        <w:rPr>
          <w:rFonts w:ascii="Tahoma" w:eastAsia="Times New Roman" w:hAnsi="Tahoma" w:cs="Tahoma"/>
          <w:color w:val="auto"/>
          <w:sz w:val="24"/>
        </w:rPr>
        <w:t xml:space="preserve"> </w:t>
      </w:r>
      <w:r w:rsidR="00204C36">
        <w:rPr>
          <w:rFonts w:ascii="Tahoma" w:eastAsia="Times New Roman" w:hAnsi="Tahoma" w:cs="Tahoma"/>
          <w:color w:val="auto"/>
          <w:sz w:val="24"/>
        </w:rPr>
        <w:t>survive, flourish and grow</w:t>
      </w:r>
      <w:r w:rsidR="00E158DE">
        <w:rPr>
          <w:rFonts w:ascii="Tahoma" w:eastAsia="Times New Roman" w:hAnsi="Tahoma" w:cs="Tahoma"/>
          <w:color w:val="auto"/>
          <w:sz w:val="24"/>
        </w:rPr>
        <w:t>.</w:t>
      </w:r>
    </w:p>
    <w:p w14:paraId="52C487D5" w14:textId="77777777" w:rsidR="0093099D" w:rsidRPr="002C135A" w:rsidRDefault="0093099D" w:rsidP="0093099D">
      <w:pPr>
        <w:spacing w:after="0" w:line="240" w:lineRule="auto"/>
        <w:ind w:left="11" w:right="11" w:hanging="11"/>
        <w:jc w:val="both"/>
        <w:rPr>
          <w:rFonts w:ascii="Tahoma" w:hAnsi="Tahoma" w:cs="Tahoma"/>
          <w:color w:val="auto"/>
          <w:sz w:val="24"/>
        </w:rPr>
      </w:pPr>
    </w:p>
    <w:p w14:paraId="60616CA8" w14:textId="3DD63476" w:rsidR="00184FE2" w:rsidRPr="002C135A" w:rsidRDefault="005F6863" w:rsidP="0093099D">
      <w:pPr>
        <w:spacing w:after="0" w:line="240" w:lineRule="auto"/>
        <w:ind w:left="11" w:right="11" w:hanging="11"/>
        <w:jc w:val="both"/>
        <w:rPr>
          <w:rFonts w:ascii="Tahoma" w:hAnsi="Tahoma" w:cs="Tahoma"/>
          <w:color w:val="auto"/>
          <w:sz w:val="24"/>
        </w:rPr>
      </w:pPr>
      <w:r w:rsidRPr="002C135A">
        <w:rPr>
          <w:rFonts w:ascii="Tahoma" w:eastAsia="Times New Roman" w:hAnsi="Tahoma" w:cs="Tahoma"/>
          <w:color w:val="auto"/>
          <w:sz w:val="24"/>
        </w:rPr>
        <w:t xml:space="preserve">In many parishes SSMs, </w:t>
      </w:r>
      <w:r w:rsidR="001A4D2B">
        <w:rPr>
          <w:rFonts w:ascii="Tahoma" w:eastAsia="Times New Roman" w:hAnsi="Tahoma" w:cs="Tahoma"/>
          <w:color w:val="auto"/>
          <w:sz w:val="24"/>
        </w:rPr>
        <w:t>R</w:t>
      </w:r>
      <w:r w:rsidRPr="002C135A">
        <w:rPr>
          <w:rFonts w:ascii="Tahoma" w:eastAsia="Times New Roman" w:hAnsi="Tahoma" w:cs="Tahoma"/>
          <w:color w:val="auto"/>
          <w:sz w:val="24"/>
        </w:rPr>
        <w:t xml:space="preserve">eaders, and particularly </w:t>
      </w:r>
      <w:r w:rsidR="001A4D2B">
        <w:rPr>
          <w:rFonts w:ascii="Tahoma" w:eastAsia="Times New Roman" w:hAnsi="Tahoma" w:cs="Tahoma"/>
          <w:color w:val="auto"/>
          <w:sz w:val="24"/>
        </w:rPr>
        <w:t>L</w:t>
      </w:r>
      <w:r w:rsidRPr="002C135A">
        <w:rPr>
          <w:rFonts w:ascii="Tahoma" w:eastAsia="Times New Roman" w:hAnsi="Tahoma" w:cs="Tahoma"/>
          <w:color w:val="auto"/>
          <w:sz w:val="24"/>
        </w:rPr>
        <w:t xml:space="preserve">ay </w:t>
      </w:r>
      <w:r w:rsidR="001A4D2B">
        <w:rPr>
          <w:rFonts w:ascii="Tahoma" w:eastAsia="Times New Roman" w:hAnsi="Tahoma" w:cs="Tahoma"/>
          <w:color w:val="auto"/>
          <w:sz w:val="24"/>
        </w:rPr>
        <w:t>E</w:t>
      </w:r>
      <w:r w:rsidRPr="002C135A">
        <w:rPr>
          <w:rFonts w:ascii="Tahoma" w:eastAsia="Times New Roman" w:hAnsi="Tahoma" w:cs="Tahoma"/>
          <w:color w:val="auto"/>
          <w:sz w:val="24"/>
        </w:rPr>
        <w:t xml:space="preserve">lders, share the pastoral work of the church in the community. We are also blessed by the help of </w:t>
      </w:r>
      <w:proofErr w:type="gramStart"/>
      <w:r w:rsidRPr="002C135A">
        <w:rPr>
          <w:rFonts w:ascii="Tahoma" w:eastAsia="Times New Roman" w:hAnsi="Tahoma" w:cs="Tahoma"/>
          <w:color w:val="auto"/>
          <w:sz w:val="24"/>
        </w:rPr>
        <w:t>a number of</w:t>
      </w:r>
      <w:proofErr w:type="gramEnd"/>
      <w:r w:rsidRPr="002C135A">
        <w:rPr>
          <w:rFonts w:ascii="Tahoma" w:eastAsia="Times New Roman" w:hAnsi="Tahoma" w:cs="Tahoma"/>
          <w:color w:val="auto"/>
          <w:sz w:val="24"/>
        </w:rPr>
        <w:t xml:space="preserve"> active retired clergy. </w:t>
      </w:r>
    </w:p>
    <w:p w14:paraId="14924AF7" w14:textId="77777777" w:rsidR="00184FE2" w:rsidRDefault="005F6863" w:rsidP="0093099D">
      <w:pPr>
        <w:spacing w:after="0" w:line="240" w:lineRule="auto"/>
        <w:ind w:left="16"/>
        <w:rPr>
          <w:rFonts w:ascii="Tahoma" w:eastAsia="Times New Roman" w:hAnsi="Tahoma" w:cs="Tahoma"/>
          <w:color w:val="auto"/>
          <w:sz w:val="24"/>
        </w:rPr>
      </w:pPr>
      <w:r w:rsidRPr="002C135A">
        <w:rPr>
          <w:rFonts w:ascii="Tahoma" w:eastAsia="Times New Roman" w:hAnsi="Tahoma" w:cs="Tahoma"/>
          <w:color w:val="auto"/>
          <w:sz w:val="24"/>
        </w:rPr>
        <w:t xml:space="preserve"> </w:t>
      </w:r>
    </w:p>
    <w:p w14:paraId="400C9B8D" w14:textId="77777777" w:rsidR="0093099D" w:rsidRPr="002C135A" w:rsidRDefault="0093099D" w:rsidP="0093099D">
      <w:pPr>
        <w:spacing w:after="0" w:line="240" w:lineRule="auto"/>
        <w:ind w:left="16"/>
        <w:rPr>
          <w:rFonts w:ascii="Tahoma" w:hAnsi="Tahoma" w:cs="Tahoma"/>
          <w:color w:val="auto"/>
          <w:sz w:val="24"/>
        </w:rPr>
      </w:pPr>
    </w:p>
    <w:p w14:paraId="4B52A8B7" w14:textId="350A1A6B" w:rsidR="00184FE2" w:rsidRDefault="00A31DFD" w:rsidP="0093099D">
      <w:pPr>
        <w:pStyle w:val="Heading6"/>
        <w:spacing w:line="240" w:lineRule="auto"/>
        <w:ind w:left="11" w:hanging="11"/>
        <w:rPr>
          <w:rFonts w:ascii="Tahoma" w:hAnsi="Tahoma" w:cs="Tahoma"/>
          <w:i w:val="0"/>
          <w:color w:val="auto"/>
          <w:sz w:val="24"/>
        </w:rPr>
      </w:pPr>
      <w:r>
        <w:rPr>
          <w:rFonts w:ascii="Tahoma" w:hAnsi="Tahoma" w:cs="Tahoma"/>
          <w:i w:val="0"/>
          <w:color w:val="auto"/>
          <w:sz w:val="24"/>
        </w:rPr>
        <w:t>S</w:t>
      </w:r>
      <w:r w:rsidR="001F60D9">
        <w:rPr>
          <w:rFonts w:ascii="Tahoma" w:hAnsi="Tahoma" w:cs="Tahoma"/>
          <w:i w:val="0"/>
          <w:color w:val="auto"/>
          <w:sz w:val="24"/>
        </w:rPr>
        <w:t>p</w:t>
      </w:r>
      <w:r>
        <w:rPr>
          <w:rFonts w:ascii="Tahoma" w:hAnsi="Tahoma" w:cs="Tahoma"/>
          <w:i w:val="0"/>
          <w:color w:val="auto"/>
          <w:sz w:val="24"/>
        </w:rPr>
        <w:t>ecial Relationship with</w:t>
      </w:r>
      <w:r w:rsidR="001F60D9">
        <w:rPr>
          <w:rFonts w:ascii="Tahoma" w:hAnsi="Tahoma" w:cs="Tahoma"/>
          <w:i w:val="0"/>
          <w:color w:val="auto"/>
          <w:sz w:val="24"/>
        </w:rPr>
        <w:t xml:space="preserve"> </w:t>
      </w:r>
      <w:r>
        <w:rPr>
          <w:rFonts w:ascii="Tahoma" w:hAnsi="Tahoma" w:cs="Tahoma"/>
          <w:i w:val="0"/>
          <w:color w:val="auto"/>
          <w:sz w:val="24"/>
        </w:rPr>
        <w:t>t</w:t>
      </w:r>
      <w:r w:rsidR="001F60D9">
        <w:rPr>
          <w:rFonts w:ascii="Tahoma" w:hAnsi="Tahoma" w:cs="Tahoma"/>
          <w:i w:val="0"/>
          <w:color w:val="auto"/>
          <w:sz w:val="24"/>
        </w:rPr>
        <w:t>h</w:t>
      </w:r>
      <w:r>
        <w:rPr>
          <w:rFonts w:ascii="Tahoma" w:hAnsi="Tahoma" w:cs="Tahoma"/>
          <w:i w:val="0"/>
          <w:color w:val="auto"/>
          <w:sz w:val="24"/>
        </w:rPr>
        <w:t xml:space="preserve">e </w:t>
      </w:r>
      <w:r w:rsidR="001F60D9">
        <w:rPr>
          <w:rFonts w:ascii="Tahoma" w:hAnsi="Tahoma" w:cs="Tahoma"/>
          <w:i w:val="0"/>
          <w:color w:val="auto"/>
          <w:sz w:val="24"/>
        </w:rPr>
        <w:t>S</w:t>
      </w:r>
      <w:r>
        <w:rPr>
          <w:rFonts w:ascii="Tahoma" w:hAnsi="Tahoma" w:cs="Tahoma"/>
          <w:i w:val="0"/>
          <w:color w:val="auto"/>
          <w:sz w:val="24"/>
        </w:rPr>
        <w:t>ai</w:t>
      </w:r>
      <w:r w:rsidR="001F60D9">
        <w:rPr>
          <w:rFonts w:ascii="Tahoma" w:hAnsi="Tahoma" w:cs="Tahoma"/>
          <w:i w:val="0"/>
          <w:color w:val="auto"/>
          <w:sz w:val="24"/>
        </w:rPr>
        <w:t>n</w:t>
      </w:r>
      <w:r>
        <w:rPr>
          <w:rFonts w:ascii="Tahoma" w:hAnsi="Tahoma" w:cs="Tahoma"/>
          <w:i w:val="0"/>
          <w:color w:val="auto"/>
          <w:sz w:val="24"/>
        </w:rPr>
        <w:t xml:space="preserve">ts </w:t>
      </w:r>
      <w:r w:rsidR="001F60D9">
        <w:rPr>
          <w:rFonts w:ascii="Tahoma" w:hAnsi="Tahoma" w:cs="Tahoma"/>
          <w:i w:val="0"/>
          <w:color w:val="auto"/>
          <w:sz w:val="24"/>
        </w:rPr>
        <w:t>P</w:t>
      </w:r>
      <w:r>
        <w:rPr>
          <w:rFonts w:ascii="Tahoma" w:hAnsi="Tahoma" w:cs="Tahoma"/>
          <w:i w:val="0"/>
          <w:color w:val="auto"/>
          <w:sz w:val="24"/>
        </w:rPr>
        <w:t>arishes</w:t>
      </w:r>
    </w:p>
    <w:p w14:paraId="66A9293D" w14:textId="77777777" w:rsidR="0093099D" w:rsidRPr="0093099D" w:rsidRDefault="0093099D" w:rsidP="0093099D">
      <w:pPr>
        <w:rPr>
          <w:sz w:val="10"/>
          <w:szCs w:val="10"/>
          <w:lang w:bidi="ar-SA"/>
        </w:rPr>
      </w:pPr>
    </w:p>
    <w:p w14:paraId="5D537BD2" w14:textId="62902EA7" w:rsidR="00C300B9" w:rsidRDefault="00C30564" w:rsidP="0093099D">
      <w:pPr>
        <w:spacing w:after="0" w:line="240" w:lineRule="auto"/>
        <w:jc w:val="both"/>
        <w:rPr>
          <w:rFonts w:ascii="Tahoma" w:eastAsia="Times New Roman" w:hAnsi="Tahoma" w:cs="Tahoma"/>
          <w:iCs/>
          <w:color w:val="00000A"/>
          <w:kern w:val="1"/>
          <w:sz w:val="24"/>
          <w:lang w:eastAsia="hi-IN" w:bidi="hi-IN"/>
        </w:rPr>
      </w:pPr>
      <w:r w:rsidRPr="00C30564">
        <w:rPr>
          <w:rFonts w:ascii="Tahoma" w:eastAsia="Times New Roman" w:hAnsi="Tahoma" w:cs="Tahoma"/>
          <w:iCs/>
          <w:color w:val="00000A"/>
          <w:kern w:val="1"/>
          <w:sz w:val="24"/>
          <w:lang w:eastAsia="hi-IN" w:bidi="hi-IN"/>
        </w:rPr>
        <w:t xml:space="preserve">The new </w:t>
      </w:r>
      <w:r w:rsidR="007655F9">
        <w:rPr>
          <w:rFonts w:ascii="Tahoma" w:eastAsia="Times New Roman" w:hAnsi="Tahoma" w:cs="Tahoma"/>
          <w:iCs/>
          <w:color w:val="00000A"/>
          <w:kern w:val="1"/>
          <w:sz w:val="24"/>
          <w:lang w:eastAsia="hi-IN" w:bidi="hi-IN"/>
        </w:rPr>
        <w:t>Rector</w:t>
      </w:r>
      <w:r w:rsidRPr="00C30564">
        <w:rPr>
          <w:rFonts w:ascii="Tahoma" w:eastAsia="Times New Roman" w:hAnsi="Tahoma" w:cs="Tahoma"/>
          <w:iCs/>
          <w:color w:val="00000A"/>
          <w:kern w:val="1"/>
          <w:sz w:val="24"/>
          <w:lang w:eastAsia="hi-IN" w:bidi="hi-IN"/>
        </w:rPr>
        <w:t xml:space="preserve"> will work collaboratively with colleagues and parishes in the Benefice of the Saints. The Bungay and Saints </w:t>
      </w:r>
      <w:r w:rsidR="005F165D">
        <w:rPr>
          <w:rFonts w:ascii="Tahoma" w:eastAsia="Times New Roman" w:hAnsi="Tahoma" w:cs="Tahoma"/>
          <w:iCs/>
          <w:color w:val="00000A"/>
          <w:kern w:val="1"/>
          <w:sz w:val="24"/>
          <w:lang w:eastAsia="hi-IN" w:bidi="hi-IN"/>
        </w:rPr>
        <w:t>churches</w:t>
      </w:r>
      <w:r w:rsidRPr="00C30564">
        <w:rPr>
          <w:rFonts w:ascii="Tahoma" w:eastAsia="Times New Roman" w:hAnsi="Tahoma" w:cs="Tahoma"/>
          <w:iCs/>
          <w:color w:val="00000A"/>
          <w:kern w:val="1"/>
          <w:sz w:val="24"/>
          <w:lang w:eastAsia="hi-IN" w:bidi="hi-IN"/>
        </w:rPr>
        <w:t xml:space="preserve"> have enjoyed a good 'light touch' working relationship over several years. This has mainly focussed on clergy support, both in terms of fellowship and providing occasional pastoral cover.  The Saints are a collection of twelve small villages south of </w:t>
      </w:r>
      <w:r w:rsidRPr="00C30564">
        <w:rPr>
          <w:rFonts w:ascii="Tahoma" w:eastAsia="Times New Roman" w:hAnsi="Tahoma" w:cs="Tahoma"/>
          <w:iCs/>
          <w:color w:val="00000A"/>
          <w:kern w:val="1"/>
          <w:sz w:val="24"/>
          <w:lang w:eastAsia="hi-IN" w:bidi="hi-IN"/>
        </w:rPr>
        <w:lastRenderedPageBreak/>
        <w:t>Bungay</w:t>
      </w:r>
      <w:r w:rsidR="007655F9">
        <w:rPr>
          <w:rFonts w:ascii="Tahoma" w:eastAsia="Times New Roman" w:hAnsi="Tahoma" w:cs="Tahoma"/>
          <w:iCs/>
          <w:color w:val="00000A"/>
          <w:kern w:val="1"/>
          <w:sz w:val="24"/>
          <w:lang w:eastAsia="hi-IN" w:bidi="hi-IN"/>
        </w:rPr>
        <w:t>,</w:t>
      </w:r>
      <w:r w:rsidRPr="00C30564">
        <w:rPr>
          <w:rFonts w:ascii="Tahoma" w:eastAsia="Times New Roman" w:hAnsi="Tahoma" w:cs="Tahoma"/>
          <w:iCs/>
          <w:color w:val="00000A"/>
          <w:kern w:val="1"/>
          <w:sz w:val="24"/>
          <w:lang w:eastAsia="hi-IN" w:bidi="hi-IN"/>
        </w:rPr>
        <w:t xml:space="preserve"> most named after their parish churches. The </w:t>
      </w:r>
      <w:r w:rsidR="00F15AA9">
        <w:rPr>
          <w:rFonts w:ascii="Tahoma" w:eastAsia="Times New Roman" w:hAnsi="Tahoma" w:cs="Tahoma"/>
          <w:iCs/>
          <w:color w:val="00000A"/>
          <w:kern w:val="1"/>
          <w:sz w:val="24"/>
          <w:lang w:eastAsia="hi-IN" w:bidi="hi-IN"/>
        </w:rPr>
        <w:t>B</w:t>
      </w:r>
      <w:r w:rsidRPr="00C30564">
        <w:rPr>
          <w:rFonts w:ascii="Tahoma" w:eastAsia="Times New Roman" w:hAnsi="Tahoma" w:cs="Tahoma"/>
          <w:iCs/>
          <w:color w:val="00000A"/>
          <w:kern w:val="1"/>
          <w:sz w:val="24"/>
          <w:lang w:eastAsia="hi-IN" w:bidi="hi-IN"/>
        </w:rPr>
        <w:t>enefice is looked after by a House for Duty priest on a part-time basis with the help of a lay reader and several lay elders. The Sunday pattern of worship involves an eleven-week rotation round each parish with many of the congregation happy to travel each week. The lay ministers have been able to lead morning and evening prayer services to extend the worship on offer.</w:t>
      </w:r>
    </w:p>
    <w:p w14:paraId="6BD4EE6B" w14:textId="77777777" w:rsidR="0093099D" w:rsidRDefault="0093099D" w:rsidP="0093099D">
      <w:pPr>
        <w:spacing w:after="0" w:line="240" w:lineRule="auto"/>
        <w:jc w:val="both"/>
        <w:rPr>
          <w:rFonts w:ascii="Tahoma" w:eastAsia="Times New Roman" w:hAnsi="Tahoma" w:cs="Tahoma"/>
          <w:color w:val="auto"/>
          <w:sz w:val="24"/>
        </w:rPr>
      </w:pPr>
    </w:p>
    <w:p w14:paraId="3C440821" w14:textId="0DC87280" w:rsidR="007E0B4E" w:rsidRPr="007865D4" w:rsidRDefault="008F45AD" w:rsidP="007865D4">
      <w:pPr>
        <w:spacing w:after="0" w:line="240" w:lineRule="auto"/>
        <w:ind w:hanging="10"/>
        <w:jc w:val="both"/>
        <w:rPr>
          <w:rFonts w:ascii="Tahoma" w:hAnsi="Tahoma" w:cs="Tahoma"/>
          <w:iCs/>
          <w:color w:val="00000A"/>
          <w:kern w:val="1"/>
          <w:sz w:val="24"/>
          <w:lang w:eastAsia="hi-IN" w:bidi="hi-IN"/>
        </w:rPr>
      </w:pPr>
      <w:r w:rsidRPr="007865D4">
        <w:rPr>
          <w:rFonts w:ascii="Tahoma" w:hAnsi="Tahoma" w:cs="Tahoma"/>
          <w:iCs/>
          <w:color w:val="00000A"/>
          <w:kern w:val="1"/>
          <w:sz w:val="24"/>
          <w:lang w:eastAsia="hi-IN" w:bidi="hi-IN"/>
        </w:rPr>
        <w:t xml:space="preserve">There is a strong commitment from the congregation to equip new elders who would be licensed to take services, provide pastoral care and perhaps become 'focal ministers'. </w:t>
      </w:r>
      <w:r w:rsidR="007865D4" w:rsidRPr="007865D4">
        <w:rPr>
          <w:rFonts w:ascii="Tahoma" w:eastAsia="Times New Roman" w:hAnsi="Tahoma" w:cs="Tahoma"/>
          <w:iCs/>
          <w:color w:val="auto"/>
          <w:sz w:val="24"/>
        </w:rPr>
        <w:t xml:space="preserve">Over the next twelve months, the parishes will explore a new Joint Church Council structure to replace the current eleven independent PCCs. </w:t>
      </w:r>
      <w:r w:rsidRPr="007865D4">
        <w:rPr>
          <w:rFonts w:ascii="Tahoma" w:hAnsi="Tahoma" w:cs="Tahoma"/>
          <w:iCs/>
          <w:color w:val="00000A"/>
          <w:kern w:val="1"/>
          <w:sz w:val="24"/>
          <w:lang w:eastAsia="hi-IN" w:bidi="hi-IN"/>
        </w:rPr>
        <w:t xml:space="preserve">The Saints </w:t>
      </w:r>
      <w:r w:rsidR="007865D4" w:rsidRPr="007865D4">
        <w:rPr>
          <w:rFonts w:ascii="Tahoma" w:hAnsi="Tahoma" w:cs="Tahoma"/>
          <w:iCs/>
          <w:color w:val="00000A"/>
          <w:kern w:val="1"/>
          <w:sz w:val="24"/>
          <w:lang w:eastAsia="hi-IN" w:bidi="hi-IN"/>
        </w:rPr>
        <w:t>B</w:t>
      </w:r>
      <w:r w:rsidRPr="007865D4">
        <w:rPr>
          <w:rFonts w:ascii="Tahoma" w:hAnsi="Tahoma" w:cs="Tahoma"/>
          <w:iCs/>
          <w:color w:val="00000A"/>
          <w:kern w:val="1"/>
          <w:sz w:val="24"/>
          <w:lang w:eastAsia="hi-IN" w:bidi="hi-IN"/>
        </w:rPr>
        <w:t>enefice would like to deepen the relationship with the Bungay team, sharing training and discipleship opportunities as we discover new ways to minister to our communities.</w:t>
      </w:r>
    </w:p>
    <w:p w14:paraId="717F6DD7" w14:textId="5B6021EF" w:rsidR="0093099D" w:rsidRDefault="00F62DF3" w:rsidP="0093099D">
      <w:pPr>
        <w:rPr>
          <w:iCs/>
          <w:lang w:eastAsia="hi-IN" w:bidi="hi-IN"/>
        </w:rPr>
      </w:pPr>
      <w:r>
        <w:rPr>
          <w:noProof/>
        </w:rPr>
        <w:drawing>
          <wp:anchor distT="0" distB="0" distL="114300" distR="114300" simplePos="0" relativeHeight="251750445" behindDoc="0" locked="0" layoutInCell="1" allowOverlap="1" wp14:anchorId="4E8380F0" wp14:editId="0957B189">
            <wp:simplePos x="0" y="0"/>
            <wp:positionH relativeFrom="column">
              <wp:posOffset>3325495</wp:posOffset>
            </wp:positionH>
            <wp:positionV relativeFrom="paragraph">
              <wp:posOffset>195580</wp:posOffset>
            </wp:positionV>
            <wp:extent cx="3020060" cy="2339340"/>
            <wp:effectExtent l="114300" t="88900" r="116840" b="124460"/>
            <wp:wrapNone/>
            <wp:docPr id="8390529" name="Picture 1999"/>
            <wp:cNvGraphicFramePr/>
            <a:graphic xmlns:a="http://schemas.openxmlformats.org/drawingml/2006/main">
              <a:graphicData uri="http://schemas.openxmlformats.org/drawingml/2006/picture">
                <pic:pic xmlns:pic="http://schemas.openxmlformats.org/drawingml/2006/picture">
                  <pic:nvPicPr>
                    <pic:cNvPr id="8390529" name="Picture 1999"/>
                    <pic:cNvPicPr/>
                  </pic:nvPicPr>
                  <pic:blipFill rotWithShape="1">
                    <a:blip r:embed="rId43">
                      <a:extLst>
                        <a:ext uri="{BEBA8EAE-BF5A-486C-A8C5-ECC9F3942E4B}">
                          <a14:imgProps xmlns:a14="http://schemas.microsoft.com/office/drawing/2010/main">
                            <a14:imgLayer r:embed="rId44">
                              <a14:imgEffect>
                                <a14:brightnessContrast bright="20000"/>
                              </a14:imgEffect>
                            </a14:imgLayer>
                          </a14:imgProps>
                        </a:ext>
                      </a:extLst>
                    </a:blip>
                    <a:srcRect l="7963" t="5049" b="11902"/>
                    <a:stretch/>
                  </pic:blipFill>
                  <pic:spPr bwMode="auto">
                    <a:xfrm>
                      <a:off x="0" y="0"/>
                      <a:ext cx="3020060" cy="233934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62BA7C" w14:textId="1202AC03" w:rsidR="004D6B90" w:rsidRDefault="000837F8" w:rsidP="0093099D">
      <w:pPr>
        <w:rPr>
          <w:iCs/>
          <w:lang w:eastAsia="hi-IN" w:bidi="hi-IN"/>
        </w:rPr>
      </w:pPr>
      <w:r>
        <w:rPr>
          <w:noProof/>
        </w:rPr>
        <w:drawing>
          <wp:anchor distT="0" distB="0" distL="114300" distR="114300" simplePos="0" relativeHeight="251746349" behindDoc="0" locked="0" layoutInCell="1" allowOverlap="1" wp14:anchorId="7870508B" wp14:editId="232B8D97">
            <wp:simplePos x="0" y="0"/>
            <wp:positionH relativeFrom="margin">
              <wp:posOffset>56515</wp:posOffset>
            </wp:positionH>
            <wp:positionV relativeFrom="margin">
              <wp:posOffset>2730500</wp:posOffset>
            </wp:positionV>
            <wp:extent cx="3009900" cy="2339340"/>
            <wp:effectExtent l="114300" t="88900" r="114300" b="124460"/>
            <wp:wrapSquare wrapText="bothSides"/>
            <wp:docPr id="1997" name="Picture 1"/>
            <wp:cNvGraphicFramePr/>
            <a:graphic xmlns:a="http://schemas.openxmlformats.org/drawingml/2006/main">
              <a:graphicData uri="http://schemas.openxmlformats.org/drawingml/2006/picture">
                <pic:pic xmlns:pic="http://schemas.openxmlformats.org/drawingml/2006/picture">
                  <pic:nvPicPr>
                    <pic:cNvPr id="1997" name="Picture 1997"/>
                    <pic:cNvPicPr/>
                  </pic:nvPicPr>
                  <pic:blipFill>
                    <a:blip r:embed="rId45">
                      <a:extLst>
                        <a:ext uri="{BEBA8EAE-BF5A-486C-A8C5-ECC9F3942E4B}">
                          <a14:imgProps xmlns:a14="http://schemas.microsoft.com/office/drawing/2010/main">
                            <a14:imgLayer r:embed="rId46">
                              <a14:imgEffect>
                                <a14:brightnessContrast bright="20000"/>
                              </a14:imgEffect>
                            </a14:imgLayer>
                          </a14:imgProps>
                        </a:ext>
                      </a:extLst>
                    </a:blip>
                    <a:stretch>
                      <a:fillRect/>
                    </a:stretch>
                  </pic:blipFill>
                  <pic:spPr>
                    <a:xfrm>
                      <a:off x="0" y="0"/>
                      <a:ext cx="3009900" cy="2339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6DD8C12" w14:textId="289B8CED" w:rsidR="004D6B90" w:rsidRDefault="004D6B90" w:rsidP="0093099D">
      <w:pPr>
        <w:rPr>
          <w:iCs/>
          <w:lang w:eastAsia="hi-IN" w:bidi="hi-IN"/>
        </w:rPr>
      </w:pPr>
    </w:p>
    <w:p w14:paraId="6957893E" w14:textId="77777777" w:rsidR="004D6B90" w:rsidRDefault="004D6B90" w:rsidP="0093099D">
      <w:pPr>
        <w:rPr>
          <w:iCs/>
          <w:lang w:eastAsia="hi-IN" w:bidi="hi-IN"/>
        </w:rPr>
      </w:pPr>
    </w:p>
    <w:p w14:paraId="09612222" w14:textId="59D3C407" w:rsidR="004D6B90" w:rsidRDefault="004D6B90" w:rsidP="0093099D">
      <w:pPr>
        <w:rPr>
          <w:iCs/>
          <w:lang w:eastAsia="hi-IN" w:bidi="hi-IN"/>
        </w:rPr>
      </w:pPr>
    </w:p>
    <w:p w14:paraId="06E67EE6" w14:textId="1C5952B7" w:rsidR="004D6B90" w:rsidRDefault="004D6B90" w:rsidP="0093099D">
      <w:pPr>
        <w:rPr>
          <w:iCs/>
          <w:lang w:eastAsia="hi-IN" w:bidi="hi-IN"/>
        </w:rPr>
      </w:pPr>
    </w:p>
    <w:p w14:paraId="11BFE688" w14:textId="417A9B50" w:rsidR="004D6B90" w:rsidRDefault="004D6B90" w:rsidP="0093099D">
      <w:pPr>
        <w:rPr>
          <w:iCs/>
          <w:lang w:eastAsia="hi-IN" w:bidi="hi-IN"/>
        </w:rPr>
      </w:pPr>
    </w:p>
    <w:p w14:paraId="17E36FE9" w14:textId="721F275B" w:rsidR="004D6B90" w:rsidRDefault="004D6B90" w:rsidP="0093099D">
      <w:pPr>
        <w:rPr>
          <w:iCs/>
          <w:lang w:eastAsia="hi-IN" w:bidi="hi-IN"/>
        </w:rPr>
      </w:pPr>
    </w:p>
    <w:p w14:paraId="0B3CA292" w14:textId="68D9B169" w:rsidR="004D6B90" w:rsidRDefault="000837F8" w:rsidP="0093099D">
      <w:pPr>
        <w:rPr>
          <w:iCs/>
          <w:lang w:eastAsia="hi-IN" w:bidi="hi-IN"/>
        </w:rPr>
      </w:pPr>
      <w:r>
        <w:rPr>
          <w:noProof/>
        </w:rPr>
        <w:drawing>
          <wp:anchor distT="0" distB="0" distL="114300" distR="114300" simplePos="0" relativeHeight="251752493" behindDoc="0" locked="0" layoutInCell="1" allowOverlap="1" wp14:anchorId="29347B7B" wp14:editId="373039B1">
            <wp:simplePos x="0" y="0"/>
            <wp:positionH relativeFrom="margin">
              <wp:posOffset>1250315</wp:posOffset>
            </wp:positionH>
            <wp:positionV relativeFrom="margin">
              <wp:posOffset>4632960</wp:posOffset>
            </wp:positionV>
            <wp:extent cx="3408680" cy="2466340"/>
            <wp:effectExtent l="76200" t="101600" r="83820" b="137160"/>
            <wp:wrapNone/>
            <wp:docPr id="1551888789" name="Picture 2016"/>
            <wp:cNvGraphicFramePr/>
            <a:graphic xmlns:a="http://schemas.openxmlformats.org/drawingml/2006/main">
              <a:graphicData uri="http://schemas.openxmlformats.org/drawingml/2006/picture">
                <pic:pic xmlns:pic="http://schemas.openxmlformats.org/drawingml/2006/picture">
                  <pic:nvPicPr>
                    <pic:cNvPr id="1551888789" name="Picture 2016"/>
                    <pic:cNvPicPr/>
                  </pic:nvPicPr>
                  <pic:blipFill>
                    <a:blip r:embed="rId47"/>
                    <a:stretch>
                      <a:fillRect/>
                    </a:stretch>
                  </pic:blipFill>
                  <pic:spPr>
                    <a:xfrm>
                      <a:off x="0" y="0"/>
                      <a:ext cx="3408680" cy="2466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E6FFD86" w14:textId="37F60572" w:rsidR="004D6B90" w:rsidRDefault="004D6B90" w:rsidP="0093099D">
      <w:pPr>
        <w:rPr>
          <w:iCs/>
          <w:lang w:eastAsia="hi-IN" w:bidi="hi-IN"/>
        </w:rPr>
      </w:pPr>
    </w:p>
    <w:p w14:paraId="1A176091" w14:textId="4E0F08C1" w:rsidR="004D6B90" w:rsidRDefault="004D6B90" w:rsidP="0093099D">
      <w:pPr>
        <w:rPr>
          <w:iCs/>
          <w:lang w:eastAsia="hi-IN" w:bidi="hi-IN"/>
        </w:rPr>
      </w:pPr>
    </w:p>
    <w:p w14:paraId="75A0CC1B" w14:textId="655C8E81" w:rsidR="004D6B90" w:rsidRDefault="004D6B90" w:rsidP="0093099D">
      <w:pPr>
        <w:rPr>
          <w:iCs/>
          <w:lang w:eastAsia="hi-IN" w:bidi="hi-IN"/>
        </w:rPr>
      </w:pPr>
    </w:p>
    <w:p w14:paraId="3DFF8B8B" w14:textId="40062934" w:rsidR="004D6B90" w:rsidRDefault="004D6B90" w:rsidP="0093099D">
      <w:pPr>
        <w:rPr>
          <w:iCs/>
          <w:lang w:eastAsia="hi-IN" w:bidi="hi-IN"/>
        </w:rPr>
      </w:pPr>
    </w:p>
    <w:p w14:paraId="427ABF86" w14:textId="3086D787" w:rsidR="004D6B90" w:rsidRPr="007865D4" w:rsidRDefault="004D6B90" w:rsidP="0093099D">
      <w:pPr>
        <w:rPr>
          <w:iCs/>
          <w:lang w:eastAsia="hi-IN" w:bidi="hi-IN"/>
        </w:rPr>
      </w:pPr>
    </w:p>
    <w:p w14:paraId="1D9FBE57" w14:textId="710B1B83" w:rsidR="007E0B4E" w:rsidRDefault="000837F8" w:rsidP="007E0B4E">
      <w:pPr>
        <w:spacing w:after="120" w:line="240" w:lineRule="auto"/>
        <w:ind w:hanging="10"/>
        <w:rPr>
          <w:rFonts w:ascii="Tahoma" w:hAnsi="Tahoma" w:cs="Tahoma"/>
          <w:b/>
          <w:bCs/>
          <w:iCs/>
          <w:color w:val="1F3864" w:themeColor="accent1" w:themeShade="80"/>
          <w:sz w:val="24"/>
        </w:rPr>
      </w:pPr>
      <w:r>
        <w:rPr>
          <w:noProof/>
        </w:rPr>
        <w:drawing>
          <wp:anchor distT="0" distB="0" distL="114300" distR="114300" simplePos="0" relativeHeight="251754541" behindDoc="0" locked="0" layoutInCell="1" allowOverlap="1" wp14:anchorId="09B25869" wp14:editId="0F8DFBCC">
            <wp:simplePos x="0" y="0"/>
            <wp:positionH relativeFrom="column">
              <wp:posOffset>3996055</wp:posOffset>
            </wp:positionH>
            <wp:positionV relativeFrom="paragraph">
              <wp:posOffset>184150</wp:posOffset>
            </wp:positionV>
            <wp:extent cx="2357755" cy="2796540"/>
            <wp:effectExtent l="101600" t="101600" r="106045" b="137160"/>
            <wp:wrapNone/>
            <wp:docPr id="389970040" name="Picture 1995"/>
            <wp:cNvGraphicFramePr/>
            <a:graphic xmlns:a="http://schemas.openxmlformats.org/drawingml/2006/main">
              <a:graphicData uri="http://schemas.openxmlformats.org/drawingml/2006/picture">
                <pic:pic xmlns:pic="http://schemas.openxmlformats.org/drawingml/2006/picture">
                  <pic:nvPicPr>
                    <pic:cNvPr id="389970040" name="Picture 1995"/>
                    <pic:cNvPicPr/>
                  </pic:nvPicPr>
                  <pic:blipFill>
                    <a:blip r:embed="rId48"/>
                    <a:stretch>
                      <a:fillRect/>
                    </a:stretch>
                  </pic:blipFill>
                  <pic:spPr>
                    <a:xfrm>
                      <a:off x="0" y="0"/>
                      <a:ext cx="2357755" cy="27965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88035EF" w14:textId="4F3CF836" w:rsidR="007E0B4E" w:rsidRDefault="000837F8">
      <w:pPr>
        <w:spacing w:after="0" w:line="240" w:lineRule="auto"/>
        <w:rPr>
          <w:rFonts w:ascii="Tahoma" w:hAnsi="Tahoma" w:cs="Tahoma"/>
          <w:b/>
          <w:bCs/>
          <w:iCs/>
          <w:color w:val="1F3864" w:themeColor="accent1" w:themeShade="80"/>
          <w:sz w:val="24"/>
        </w:rPr>
      </w:pPr>
      <w:r>
        <w:rPr>
          <w:noProof/>
        </w:rPr>
        <w:drawing>
          <wp:anchor distT="0" distB="0" distL="114300" distR="114300" simplePos="0" relativeHeight="251748397" behindDoc="0" locked="0" layoutInCell="1" allowOverlap="1" wp14:anchorId="2E26F1F6" wp14:editId="1CAB944B">
            <wp:simplePos x="0" y="0"/>
            <wp:positionH relativeFrom="column">
              <wp:posOffset>102235</wp:posOffset>
            </wp:positionH>
            <wp:positionV relativeFrom="paragraph">
              <wp:posOffset>180975</wp:posOffset>
            </wp:positionV>
            <wp:extent cx="2964180" cy="2486660"/>
            <wp:effectExtent l="114300" t="88900" r="121920" b="129540"/>
            <wp:wrapNone/>
            <wp:docPr id="855132094" name="Picture 2001"/>
            <wp:cNvGraphicFramePr/>
            <a:graphic xmlns:a="http://schemas.openxmlformats.org/drawingml/2006/main">
              <a:graphicData uri="http://schemas.openxmlformats.org/drawingml/2006/picture">
                <pic:pic xmlns:pic="http://schemas.openxmlformats.org/drawingml/2006/picture">
                  <pic:nvPicPr>
                    <pic:cNvPr id="855132094" name="Picture 2001"/>
                    <pic:cNvPicPr/>
                  </pic:nvPicPr>
                  <pic:blipFill>
                    <a:blip r:embed="rId49"/>
                    <a:stretch>
                      <a:fillRect/>
                    </a:stretch>
                  </pic:blipFill>
                  <pic:spPr>
                    <a:xfrm>
                      <a:off x="0" y="0"/>
                      <a:ext cx="2964180" cy="2486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E0B4E">
        <w:rPr>
          <w:rFonts w:ascii="Tahoma" w:hAnsi="Tahoma" w:cs="Tahoma"/>
          <w:b/>
          <w:bCs/>
          <w:iCs/>
          <w:color w:val="1F3864" w:themeColor="accent1" w:themeShade="80"/>
          <w:sz w:val="24"/>
        </w:rPr>
        <w:br w:type="page"/>
      </w:r>
    </w:p>
    <w:p w14:paraId="1AD1AB86" w14:textId="1455BEAA" w:rsidR="00184FE2" w:rsidRPr="002C135A" w:rsidRDefault="005F6863" w:rsidP="007E0B4E">
      <w:pPr>
        <w:spacing w:after="120" w:line="240" w:lineRule="auto"/>
        <w:ind w:hanging="10"/>
        <w:rPr>
          <w:rFonts w:ascii="Tahoma" w:eastAsia="Times New Roman" w:hAnsi="Tahoma" w:cs="Tahoma"/>
          <w:iCs/>
          <w:color w:val="auto"/>
          <w:sz w:val="24"/>
        </w:rPr>
      </w:pPr>
      <w:r w:rsidRPr="002C135A">
        <w:rPr>
          <w:rFonts w:ascii="Tahoma" w:hAnsi="Tahoma" w:cs="Tahoma"/>
          <w:b/>
          <w:bCs/>
          <w:iCs/>
          <w:color w:val="auto"/>
          <w:sz w:val="24"/>
        </w:rPr>
        <w:lastRenderedPageBreak/>
        <w:t>Deanery Planning</w:t>
      </w:r>
      <w:r w:rsidRPr="002C135A">
        <w:rPr>
          <w:rFonts w:ascii="Tahoma" w:hAnsi="Tahoma" w:cs="Tahoma"/>
          <w:i/>
          <w:color w:val="auto"/>
          <w:sz w:val="24"/>
        </w:rPr>
        <w:t xml:space="preserve"> </w:t>
      </w:r>
    </w:p>
    <w:p w14:paraId="626BDA44" w14:textId="73BAA5A4" w:rsidR="00F76254" w:rsidRDefault="00F76254" w:rsidP="007865D4">
      <w:pPr>
        <w:spacing w:after="0" w:line="240" w:lineRule="auto"/>
        <w:jc w:val="both"/>
        <w:rPr>
          <w:rFonts w:ascii="Tahoma" w:eastAsia="Times New Roman" w:hAnsi="Tahoma" w:cs="Tahoma"/>
          <w:color w:val="00000A"/>
          <w:kern w:val="1"/>
          <w:sz w:val="24"/>
          <w:lang w:eastAsia="hi-IN" w:bidi="hi-IN"/>
        </w:rPr>
      </w:pPr>
      <w:r w:rsidRPr="00F76254">
        <w:rPr>
          <w:rFonts w:ascii="Tahoma" w:eastAsia="Times New Roman" w:hAnsi="Tahoma" w:cs="Tahoma"/>
          <w:color w:val="00000A"/>
          <w:kern w:val="1"/>
          <w:sz w:val="24"/>
          <w:lang w:eastAsia="hi-IN" w:bidi="hi-IN"/>
        </w:rPr>
        <w:t>Our Deanery Plan seeks to assist our parishes in delivering the diocesan Growing in God vision</w:t>
      </w:r>
      <w:r w:rsidR="007655F9">
        <w:rPr>
          <w:rFonts w:ascii="Tahoma" w:eastAsia="Times New Roman" w:hAnsi="Tahoma" w:cs="Tahoma"/>
          <w:color w:val="00000A"/>
          <w:kern w:val="1"/>
          <w:sz w:val="24"/>
          <w:lang w:eastAsia="hi-IN" w:bidi="hi-IN"/>
        </w:rPr>
        <w:t>,</w:t>
      </w:r>
      <w:r w:rsidRPr="00F76254">
        <w:rPr>
          <w:rFonts w:ascii="Tahoma" w:eastAsia="Times New Roman" w:hAnsi="Tahoma" w:cs="Tahoma"/>
          <w:color w:val="00000A"/>
          <w:kern w:val="1"/>
          <w:sz w:val="24"/>
          <w:lang w:eastAsia="hi-IN" w:bidi="hi-IN"/>
        </w:rPr>
        <w:t xml:space="preserve"> alongside Strategic Development Funded initiatives such as Lightwave and its successors. A key part of the plan is to equip people locally through training, encouragement and support. </w:t>
      </w:r>
    </w:p>
    <w:p w14:paraId="11968F96" w14:textId="77777777" w:rsidR="007865D4" w:rsidRPr="00F76254" w:rsidRDefault="007865D4" w:rsidP="007865D4">
      <w:pPr>
        <w:spacing w:after="0" w:line="240" w:lineRule="auto"/>
        <w:jc w:val="both"/>
        <w:rPr>
          <w:rFonts w:ascii="Tahoma" w:eastAsia="Times New Roman" w:hAnsi="Tahoma" w:cs="Tahoma"/>
          <w:color w:val="00000A"/>
          <w:kern w:val="1"/>
          <w:sz w:val="24"/>
          <w:lang w:eastAsia="hi-IN" w:bidi="hi-IN"/>
        </w:rPr>
      </w:pPr>
    </w:p>
    <w:p w14:paraId="5EA15485" w14:textId="1AB7653D" w:rsidR="00F76254" w:rsidRPr="007865D4" w:rsidRDefault="00F76254" w:rsidP="007865D4">
      <w:pPr>
        <w:pStyle w:val="ListParagraph"/>
        <w:widowControl w:val="0"/>
        <w:numPr>
          <w:ilvl w:val="0"/>
          <w:numId w:val="25"/>
        </w:numPr>
        <w:suppressAutoHyphens/>
        <w:spacing w:after="0" w:line="240" w:lineRule="auto"/>
        <w:jc w:val="both"/>
        <w:rPr>
          <w:rFonts w:ascii="Tahoma" w:eastAsia="Times New Roman" w:hAnsi="Tahoma" w:cs="Tahoma"/>
          <w:color w:val="00000A"/>
          <w:kern w:val="1"/>
          <w:sz w:val="24"/>
          <w:lang w:eastAsia="hi-IN" w:bidi="hi-IN"/>
        </w:rPr>
      </w:pPr>
      <w:r w:rsidRPr="007865D4">
        <w:rPr>
          <w:rFonts w:ascii="Tahoma" w:eastAsia="Times New Roman" w:hAnsi="Tahoma" w:cs="Tahoma"/>
          <w:color w:val="00000A"/>
          <w:kern w:val="1"/>
          <w:sz w:val="24"/>
          <w:lang w:eastAsia="hi-IN" w:bidi="hi-IN"/>
        </w:rPr>
        <w:t xml:space="preserve">Clergy / ministry teams / congregations, working together where possible, sharing resources and growing together. Valuing both inherited and innovative forms of </w:t>
      </w:r>
      <w:proofErr w:type="gramStart"/>
      <w:r w:rsidRPr="007865D4">
        <w:rPr>
          <w:rFonts w:ascii="Tahoma" w:eastAsia="Times New Roman" w:hAnsi="Tahoma" w:cs="Tahoma"/>
          <w:color w:val="00000A"/>
          <w:kern w:val="1"/>
          <w:sz w:val="24"/>
          <w:lang w:eastAsia="hi-IN" w:bidi="hi-IN"/>
        </w:rPr>
        <w:t>church</w:t>
      </w:r>
      <w:r w:rsidR="00E45613">
        <w:rPr>
          <w:rFonts w:ascii="Tahoma" w:eastAsia="Times New Roman" w:hAnsi="Tahoma" w:cs="Tahoma"/>
          <w:color w:val="00000A"/>
          <w:kern w:val="1"/>
          <w:sz w:val="24"/>
          <w:lang w:eastAsia="hi-IN" w:bidi="hi-IN"/>
        </w:rPr>
        <w:t>;</w:t>
      </w:r>
      <w:proofErr w:type="gramEnd"/>
      <w:r w:rsidRPr="007865D4">
        <w:rPr>
          <w:rFonts w:ascii="Tahoma" w:eastAsia="Times New Roman" w:hAnsi="Tahoma" w:cs="Tahoma"/>
          <w:color w:val="00000A"/>
          <w:kern w:val="1"/>
          <w:sz w:val="24"/>
          <w:lang w:eastAsia="hi-IN" w:bidi="hi-IN"/>
        </w:rPr>
        <w:t xml:space="preserve"> </w:t>
      </w:r>
    </w:p>
    <w:p w14:paraId="6E3448C8" w14:textId="084BB62E" w:rsidR="00F76254" w:rsidRPr="00F76254" w:rsidRDefault="00F76254" w:rsidP="007865D4">
      <w:pPr>
        <w:widowControl w:val="0"/>
        <w:numPr>
          <w:ilvl w:val="0"/>
          <w:numId w:val="24"/>
        </w:numPr>
        <w:suppressAutoHyphens/>
        <w:spacing w:after="0" w:line="240" w:lineRule="auto"/>
        <w:jc w:val="both"/>
        <w:rPr>
          <w:rFonts w:ascii="Tahoma" w:eastAsia="Times New Roman" w:hAnsi="Tahoma" w:cs="Tahoma"/>
          <w:color w:val="00000A"/>
          <w:kern w:val="1"/>
          <w:sz w:val="24"/>
          <w:lang w:eastAsia="hi-IN" w:bidi="hi-IN"/>
        </w:rPr>
      </w:pPr>
      <w:r w:rsidRPr="00F76254">
        <w:rPr>
          <w:rFonts w:ascii="Tahoma" w:eastAsia="Times New Roman" w:hAnsi="Tahoma" w:cs="Tahoma"/>
          <w:color w:val="00000A"/>
          <w:kern w:val="1"/>
          <w:sz w:val="24"/>
          <w:lang w:eastAsia="hi-IN" w:bidi="hi-IN"/>
        </w:rPr>
        <w:t xml:space="preserve">Develop strands for village and town ministry where </w:t>
      </w:r>
      <w:proofErr w:type="gramStart"/>
      <w:r w:rsidRPr="00F76254">
        <w:rPr>
          <w:rFonts w:ascii="Tahoma" w:eastAsia="Times New Roman" w:hAnsi="Tahoma" w:cs="Tahoma"/>
          <w:color w:val="00000A"/>
          <w:kern w:val="1"/>
          <w:sz w:val="24"/>
          <w:lang w:eastAsia="hi-IN" w:bidi="hi-IN"/>
        </w:rPr>
        <w:t>necessary</w:t>
      </w:r>
      <w:r w:rsidR="007865D4">
        <w:rPr>
          <w:rFonts w:ascii="Tahoma" w:eastAsia="Times New Roman" w:hAnsi="Tahoma" w:cs="Tahoma"/>
          <w:color w:val="00000A"/>
          <w:kern w:val="1"/>
          <w:sz w:val="24"/>
          <w:lang w:eastAsia="hi-IN" w:bidi="hi-IN"/>
        </w:rPr>
        <w:t>;</w:t>
      </w:r>
      <w:proofErr w:type="gramEnd"/>
      <w:r w:rsidRPr="00F76254">
        <w:rPr>
          <w:rFonts w:ascii="Tahoma" w:eastAsia="Times New Roman" w:hAnsi="Tahoma" w:cs="Tahoma"/>
          <w:color w:val="00000A"/>
          <w:kern w:val="1"/>
          <w:sz w:val="24"/>
          <w:lang w:eastAsia="hi-IN" w:bidi="hi-IN"/>
        </w:rPr>
        <w:t xml:space="preserve"> </w:t>
      </w:r>
    </w:p>
    <w:p w14:paraId="66D91205" w14:textId="04A04B3C" w:rsidR="00F76254" w:rsidRPr="00F76254" w:rsidRDefault="00F76254" w:rsidP="007865D4">
      <w:pPr>
        <w:widowControl w:val="0"/>
        <w:numPr>
          <w:ilvl w:val="0"/>
          <w:numId w:val="24"/>
        </w:numPr>
        <w:suppressAutoHyphens/>
        <w:spacing w:after="0" w:line="240" w:lineRule="auto"/>
        <w:jc w:val="both"/>
        <w:rPr>
          <w:rFonts w:ascii="Tahoma" w:eastAsia="Times New Roman" w:hAnsi="Tahoma" w:cs="Tahoma"/>
          <w:color w:val="00000A"/>
          <w:kern w:val="1"/>
          <w:sz w:val="24"/>
          <w:lang w:eastAsia="hi-IN" w:bidi="hi-IN"/>
        </w:rPr>
      </w:pPr>
      <w:r w:rsidRPr="00F76254">
        <w:rPr>
          <w:rFonts w:ascii="Tahoma" w:eastAsia="Times New Roman" w:hAnsi="Tahoma" w:cs="Tahoma"/>
          <w:color w:val="00000A"/>
          <w:kern w:val="1"/>
          <w:sz w:val="24"/>
          <w:lang w:eastAsia="hi-IN" w:bidi="hi-IN"/>
        </w:rPr>
        <w:t>Draw on the recommendations of the Ministry Deployment Group</w:t>
      </w:r>
      <w:r w:rsidR="00E45613">
        <w:rPr>
          <w:rFonts w:ascii="Tahoma" w:eastAsia="Times New Roman" w:hAnsi="Tahoma" w:cs="Tahoma"/>
          <w:color w:val="00000A"/>
          <w:kern w:val="1"/>
          <w:sz w:val="24"/>
          <w:lang w:eastAsia="hi-IN" w:bidi="hi-IN"/>
        </w:rPr>
        <w:t>.</w:t>
      </w:r>
    </w:p>
    <w:p w14:paraId="7F5CDDA6" w14:textId="77777777" w:rsidR="007865D4" w:rsidRDefault="007865D4" w:rsidP="007865D4">
      <w:pPr>
        <w:spacing w:after="0" w:line="240" w:lineRule="auto"/>
        <w:ind w:right="563"/>
        <w:jc w:val="both"/>
        <w:rPr>
          <w:rFonts w:ascii="Tahoma" w:eastAsia="Times New Roman" w:hAnsi="Tahoma" w:cs="Tahoma"/>
          <w:color w:val="00000A"/>
          <w:kern w:val="1"/>
          <w:sz w:val="24"/>
          <w:lang w:eastAsia="hi-IN" w:bidi="hi-IN"/>
        </w:rPr>
      </w:pPr>
    </w:p>
    <w:p w14:paraId="0CEFD7E7" w14:textId="7E0ACCB9" w:rsidR="00184FE2" w:rsidRPr="007865D4" w:rsidRDefault="00F76254" w:rsidP="007865D4">
      <w:pPr>
        <w:spacing w:after="0" w:line="240" w:lineRule="auto"/>
        <w:ind w:right="563"/>
        <w:jc w:val="both"/>
        <w:rPr>
          <w:rFonts w:ascii="Tahoma" w:hAnsi="Tahoma" w:cs="Tahoma"/>
          <w:color w:val="auto"/>
          <w:sz w:val="24"/>
        </w:rPr>
      </w:pPr>
      <w:r w:rsidRPr="007865D4">
        <w:rPr>
          <w:rFonts w:ascii="Tahoma" w:eastAsia="Times New Roman" w:hAnsi="Tahoma" w:cs="Tahoma"/>
          <w:color w:val="00000A"/>
          <w:kern w:val="1"/>
          <w:sz w:val="24"/>
          <w:lang w:eastAsia="hi-IN" w:bidi="hi-IN"/>
        </w:rPr>
        <w:t>The full Deanery Planning document is available from the Rural Dean.</w:t>
      </w:r>
    </w:p>
    <w:p w14:paraId="683A80B2" w14:textId="77777777" w:rsidR="00184FE2" w:rsidRDefault="005F6863" w:rsidP="007865D4">
      <w:pPr>
        <w:spacing w:after="0" w:line="240" w:lineRule="auto"/>
        <w:jc w:val="both"/>
        <w:rPr>
          <w:rFonts w:ascii="Tahoma" w:eastAsia="Times New Roman" w:hAnsi="Tahoma" w:cs="Tahoma"/>
          <w:b/>
          <w:color w:val="auto"/>
          <w:sz w:val="24"/>
        </w:rPr>
      </w:pPr>
      <w:r w:rsidRPr="002C135A">
        <w:rPr>
          <w:rFonts w:ascii="Tahoma" w:eastAsia="Times New Roman" w:hAnsi="Tahoma" w:cs="Tahoma"/>
          <w:b/>
          <w:color w:val="auto"/>
          <w:sz w:val="24"/>
        </w:rPr>
        <w:t xml:space="preserve"> </w:t>
      </w:r>
    </w:p>
    <w:p w14:paraId="00813F36" w14:textId="77777777" w:rsidR="007865D4" w:rsidRPr="002C135A" w:rsidRDefault="007865D4" w:rsidP="007865D4">
      <w:pPr>
        <w:spacing w:after="0" w:line="240" w:lineRule="auto"/>
        <w:jc w:val="both"/>
        <w:rPr>
          <w:rFonts w:ascii="Tahoma" w:hAnsi="Tahoma" w:cs="Tahoma"/>
          <w:color w:val="auto"/>
          <w:sz w:val="24"/>
        </w:rPr>
      </w:pPr>
    </w:p>
    <w:p w14:paraId="27682D51" w14:textId="77777777" w:rsidR="00184FE2" w:rsidRPr="002C135A" w:rsidRDefault="005F6863" w:rsidP="007865D4">
      <w:pPr>
        <w:pStyle w:val="Heading6"/>
        <w:spacing w:line="240" w:lineRule="auto"/>
        <w:ind w:left="11"/>
        <w:jc w:val="both"/>
        <w:rPr>
          <w:rFonts w:ascii="Tahoma" w:hAnsi="Tahoma" w:cs="Tahoma"/>
          <w:i w:val="0"/>
          <w:color w:val="auto"/>
          <w:sz w:val="24"/>
        </w:rPr>
      </w:pPr>
      <w:r w:rsidRPr="002C135A">
        <w:rPr>
          <w:rFonts w:ascii="Tahoma" w:hAnsi="Tahoma" w:cs="Tahoma"/>
          <w:i w:val="0"/>
          <w:color w:val="auto"/>
          <w:sz w:val="24"/>
        </w:rPr>
        <w:t xml:space="preserve">Deanery Chapter </w:t>
      </w:r>
    </w:p>
    <w:p w14:paraId="629F518B" w14:textId="778FC4C9" w:rsidR="00184FE2" w:rsidRPr="002C135A" w:rsidRDefault="005F6863" w:rsidP="007865D4">
      <w:pPr>
        <w:spacing w:after="0" w:line="240" w:lineRule="auto"/>
        <w:ind w:left="11" w:right="14" w:hanging="10"/>
        <w:jc w:val="both"/>
        <w:rPr>
          <w:rFonts w:ascii="Tahoma" w:hAnsi="Tahoma" w:cs="Tahoma"/>
          <w:color w:val="auto"/>
          <w:sz w:val="24"/>
        </w:rPr>
      </w:pPr>
      <w:r w:rsidRPr="002C135A">
        <w:rPr>
          <w:rFonts w:ascii="Tahoma" w:eastAsia="Times New Roman" w:hAnsi="Tahoma" w:cs="Tahoma"/>
          <w:color w:val="auto"/>
          <w:sz w:val="24"/>
        </w:rPr>
        <w:t xml:space="preserve">Chapter meets on alternate months. Stipendiary </w:t>
      </w:r>
      <w:proofErr w:type="gramStart"/>
      <w:r w:rsidRPr="002C135A">
        <w:rPr>
          <w:rFonts w:ascii="Tahoma" w:eastAsia="Times New Roman" w:hAnsi="Tahoma" w:cs="Tahoma"/>
          <w:color w:val="auto"/>
          <w:sz w:val="24"/>
        </w:rPr>
        <w:t>clergy</w:t>
      </w:r>
      <w:proofErr w:type="gramEnd"/>
      <w:r w:rsidRPr="002C135A">
        <w:rPr>
          <w:rFonts w:ascii="Tahoma" w:eastAsia="Times New Roman" w:hAnsi="Tahoma" w:cs="Tahoma"/>
          <w:color w:val="auto"/>
          <w:sz w:val="24"/>
        </w:rPr>
        <w:t xml:space="preserve"> are expected to attend and take a full part in Chapter meetings. There are several wider </w:t>
      </w:r>
      <w:r w:rsidR="007865D4">
        <w:rPr>
          <w:rFonts w:ascii="Tahoma" w:eastAsia="Times New Roman" w:hAnsi="Tahoma" w:cs="Tahoma"/>
          <w:color w:val="auto"/>
          <w:sz w:val="24"/>
        </w:rPr>
        <w:t>C</w:t>
      </w:r>
      <w:r w:rsidRPr="002C135A">
        <w:rPr>
          <w:rFonts w:ascii="Tahoma" w:eastAsia="Times New Roman" w:hAnsi="Tahoma" w:cs="Tahoma"/>
          <w:color w:val="auto"/>
          <w:sz w:val="24"/>
        </w:rPr>
        <w:t xml:space="preserve">hapter events during the year that are open to all forms of ministries. </w:t>
      </w:r>
      <w:r w:rsidRPr="002C135A">
        <w:rPr>
          <w:rFonts w:ascii="Tahoma" w:eastAsia="Times New Roman" w:hAnsi="Tahoma" w:cs="Tahoma"/>
          <w:b/>
          <w:color w:val="auto"/>
          <w:sz w:val="24"/>
        </w:rPr>
        <w:t xml:space="preserve"> </w:t>
      </w:r>
    </w:p>
    <w:p w14:paraId="213074F9" w14:textId="77777777" w:rsidR="007865D4" w:rsidRDefault="007865D4" w:rsidP="007865D4">
      <w:pPr>
        <w:spacing w:after="0" w:line="240" w:lineRule="auto"/>
        <w:jc w:val="both"/>
        <w:rPr>
          <w:lang w:bidi="ar-SA"/>
        </w:rPr>
      </w:pPr>
    </w:p>
    <w:p w14:paraId="446045F4" w14:textId="77777777" w:rsidR="007865D4" w:rsidRPr="007865D4" w:rsidRDefault="007865D4" w:rsidP="007865D4">
      <w:pPr>
        <w:spacing w:after="0" w:line="240" w:lineRule="auto"/>
        <w:jc w:val="both"/>
        <w:rPr>
          <w:lang w:bidi="ar-SA"/>
        </w:rPr>
      </w:pPr>
    </w:p>
    <w:p w14:paraId="15082887" w14:textId="20A312F7" w:rsidR="00184FE2" w:rsidRPr="002C135A" w:rsidRDefault="005F6863" w:rsidP="007865D4">
      <w:pPr>
        <w:pStyle w:val="Heading6"/>
        <w:spacing w:line="240" w:lineRule="auto"/>
        <w:ind w:left="11"/>
        <w:jc w:val="both"/>
        <w:rPr>
          <w:rFonts w:ascii="Tahoma" w:hAnsi="Tahoma" w:cs="Tahoma"/>
          <w:i w:val="0"/>
          <w:color w:val="auto"/>
          <w:sz w:val="24"/>
        </w:rPr>
      </w:pPr>
      <w:r w:rsidRPr="002C135A">
        <w:rPr>
          <w:rFonts w:ascii="Tahoma" w:hAnsi="Tahoma" w:cs="Tahoma"/>
          <w:i w:val="0"/>
          <w:color w:val="auto"/>
          <w:sz w:val="24"/>
        </w:rPr>
        <w:t xml:space="preserve">Deanery Synod </w:t>
      </w:r>
    </w:p>
    <w:p w14:paraId="75076D26" w14:textId="25AA8369" w:rsidR="00184FE2" w:rsidRPr="002C135A" w:rsidRDefault="005F6863" w:rsidP="007865D4">
      <w:pPr>
        <w:spacing w:after="0" w:line="240" w:lineRule="auto"/>
        <w:ind w:left="11" w:right="14" w:hanging="10"/>
        <w:jc w:val="both"/>
        <w:rPr>
          <w:rFonts w:ascii="Tahoma" w:hAnsi="Tahoma" w:cs="Tahoma"/>
          <w:color w:val="auto"/>
          <w:sz w:val="24"/>
        </w:rPr>
      </w:pPr>
      <w:r w:rsidRPr="002C135A">
        <w:rPr>
          <w:rFonts w:ascii="Tahoma" w:eastAsia="Times New Roman" w:hAnsi="Tahoma" w:cs="Tahoma"/>
          <w:color w:val="auto"/>
          <w:sz w:val="24"/>
        </w:rPr>
        <w:t xml:space="preserve">Deanery Synod meets three times a year. We have a full complement of </w:t>
      </w:r>
      <w:r w:rsidR="007655F9">
        <w:rPr>
          <w:rFonts w:ascii="Tahoma" w:eastAsia="Times New Roman" w:hAnsi="Tahoma" w:cs="Tahoma"/>
          <w:color w:val="auto"/>
          <w:sz w:val="24"/>
        </w:rPr>
        <w:t>r</w:t>
      </w:r>
      <w:r w:rsidRPr="002C135A">
        <w:rPr>
          <w:rFonts w:ascii="Tahoma" w:eastAsia="Times New Roman" w:hAnsi="Tahoma" w:cs="Tahoma"/>
          <w:color w:val="auto"/>
          <w:sz w:val="24"/>
        </w:rPr>
        <w:t xml:space="preserve">epresentatives to </w:t>
      </w:r>
      <w:r w:rsidR="007655F9">
        <w:rPr>
          <w:rFonts w:ascii="Tahoma" w:eastAsia="Times New Roman" w:hAnsi="Tahoma" w:cs="Tahoma"/>
          <w:color w:val="auto"/>
          <w:sz w:val="24"/>
        </w:rPr>
        <w:t xml:space="preserve">the </w:t>
      </w:r>
      <w:r w:rsidRPr="002C135A">
        <w:rPr>
          <w:rFonts w:ascii="Tahoma" w:eastAsia="Times New Roman" w:hAnsi="Tahoma" w:cs="Tahoma"/>
          <w:color w:val="auto"/>
          <w:sz w:val="24"/>
        </w:rPr>
        <w:t xml:space="preserve">Diocesan Synod. Deanery Synod members are encouraged and expected to give a report of Synod business to their PCCs. </w:t>
      </w:r>
    </w:p>
    <w:p w14:paraId="38F34E28" w14:textId="7F3F6456" w:rsidR="00184FE2" w:rsidRDefault="005F6863" w:rsidP="007865D4">
      <w:pPr>
        <w:spacing w:after="0" w:line="240" w:lineRule="auto"/>
        <w:jc w:val="both"/>
        <w:rPr>
          <w:rFonts w:ascii="Tahoma" w:eastAsia="Times New Roman" w:hAnsi="Tahoma" w:cs="Tahoma"/>
          <w:b/>
          <w:color w:val="auto"/>
          <w:sz w:val="24"/>
        </w:rPr>
      </w:pPr>
      <w:r w:rsidRPr="002C135A">
        <w:rPr>
          <w:rFonts w:ascii="Tahoma" w:eastAsia="Times New Roman" w:hAnsi="Tahoma" w:cs="Tahoma"/>
          <w:b/>
          <w:color w:val="auto"/>
          <w:sz w:val="24"/>
        </w:rPr>
        <w:t xml:space="preserve"> </w:t>
      </w:r>
    </w:p>
    <w:p w14:paraId="0FA66BBD" w14:textId="77777777" w:rsidR="007865D4" w:rsidRPr="002C135A" w:rsidRDefault="007865D4" w:rsidP="007865D4">
      <w:pPr>
        <w:spacing w:after="0" w:line="240" w:lineRule="auto"/>
        <w:jc w:val="both"/>
        <w:rPr>
          <w:rFonts w:ascii="Tahoma" w:hAnsi="Tahoma" w:cs="Tahoma"/>
          <w:color w:val="auto"/>
          <w:sz w:val="24"/>
        </w:rPr>
      </w:pPr>
    </w:p>
    <w:p w14:paraId="690A180A" w14:textId="59B16199" w:rsidR="00184FE2" w:rsidRPr="002C135A" w:rsidRDefault="005F6863" w:rsidP="007865D4">
      <w:pPr>
        <w:pStyle w:val="Heading6"/>
        <w:spacing w:line="240" w:lineRule="auto"/>
        <w:ind w:left="11"/>
        <w:jc w:val="both"/>
        <w:rPr>
          <w:rFonts w:ascii="Tahoma" w:hAnsi="Tahoma" w:cs="Tahoma"/>
          <w:i w:val="0"/>
          <w:color w:val="auto"/>
          <w:sz w:val="24"/>
        </w:rPr>
      </w:pPr>
      <w:r w:rsidRPr="002C135A">
        <w:rPr>
          <w:rFonts w:ascii="Tahoma" w:hAnsi="Tahoma" w:cs="Tahoma"/>
          <w:i w:val="0"/>
          <w:color w:val="auto"/>
          <w:sz w:val="24"/>
        </w:rPr>
        <w:t xml:space="preserve">Summary </w:t>
      </w:r>
    </w:p>
    <w:p w14:paraId="43492AB9" w14:textId="1883FC2C" w:rsidR="00184FE2" w:rsidRDefault="005F6863" w:rsidP="007865D4">
      <w:pPr>
        <w:spacing w:after="0" w:line="240" w:lineRule="auto"/>
        <w:ind w:left="11" w:right="14" w:hanging="10"/>
        <w:jc w:val="both"/>
        <w:rPr>
          <w:rFonts w:ascii="Tahoma" w:eastAsia="Times New Roman" w:hAnsi="Tahoma" w:cs="Tahoma"/>
          <w:color w:val="auto"/>
          <w:sz w:val="24"/>
        </w:rPr>
      </w:pPr>
      <w:r w:rsidRPr="002C135A">
        <w:rPr>
          <w:rFonts w:ascii="Tahoma" w:eastAsia="Times New Roman" w:hAnsi="Tahoma" w:cs="Tahoma"/>
          <w:color w:val="auto"/>
          <w:sz w:val="24"/>
        </w:rPr>
        <w:t xml:space="preserve">The Deanery seeks to be a supportive structure that enables parishes and individuals to flourish where they are. In our context the sharing of experience, gifts and resources is encouraged. </w:t>
      </w:r>
    </w:p>
    <w:p w14:paraId="6FD3C42F" w14:textId="77777777" w:rsidR="007865D4" w:rsidRPr="002C135A" w:rsidRDefault="007865D4" w:rsidP="007865D4">
      <w:pPr>
        <w:spacing w:after="0" w:line="240" w:lineRule="auto"/>
        <w:ind w:left="11" w:right="14" w:hanging="10"/>
        <w:jc w:val="both"/>
        <w:rPr>
          <w:rFonts w:ascii="Tahoma" w:hAnsi="Tahoma" w:cs="Tahoma"/>
          <w:color w:val="auto"/>
          <w:sz w:val="24"/>
        </w:rPr>
      </w:pPr>
    </w:p>
    <w:p w14:paraId="1B546897" w14:textId="232BE160" w:rsidR="007E0B4E" w:rsidRPr="002C135A" w:rsidRDefault="005F6863" w:rsidP="007865D4">
      <w:pPr>
        <w:spacing w:after="0" w:line="240" w:lineRule="auto"/>
        <w:ind w:left="3829" w:right="441"/>
        <w:jc w:val="both"/>
        <w:rPr>
          <w:rFonts w:ascii="Tahoma" w:hAnsi="Tahoma" w:cs="Tahoma"/>
          <w:color w:val="auto"/>
          <w:sz w:val="24"/>
        </w:rPr>
      </w:pPr>
      <w:r w:rsidRPr="002C135A">
        <w:rPr>
          <w:rFonts w:ascii="Tahoma" w:eastAsia="Times New Roman" w:hAnsi="Tahoma" w:cs="Tahoma"/>
          <w:b/>
          <w:color w:val="auto"/>
          <w:sz w:val="24"/>
        </w:rPr>
        <w:t xml:space="preserve"> </w:t>
      </w:r>
    </w:p>
    <w:p w14:paraId="5BB2F045" w14:textId="77777777" w:rsidR="00196B79" w:rsidRDefault="006B4F9E">
      <w:pPr>
        <w:spacing w:after="0" w:line="240" w:lineRule="auto"/>
        <w:rPr>
          <w:rFonts w:ascii="Tahoma" w:eastAsia="Times New Roman" w:hAnsi="Tahoma" w:cs="Tahoma"/>
          <w:b/>
          <w:iCs/>
          <w:color w:val="2F5496" w:themeColor="accent1" w:themeShade="BF"/>
          <w:sz w:val="28"/>
        </w:rPr>
      </w:pPr>
      <w:r>
        <w:rPr>
          <w:noProof/>
        </w:rPr>
        <mc:AlternateContent>
          <mc:Choice Requires="wps">
            <w:drawing>
              <wp:anchor distT="0" distB="0" distL="114300" distR="114300" simplePos="0" relativeHeight="251658241" behindDoc="0" locked="0" layoutInCell="1" allowOverlap="1" wp14:anchorId="559717EB" wp14:editId="766FCA4C">
                <wp:simplePos x="0" y="0"/>
                <wp:positionH relativeFrom="column">
                  <wp:posOffset>1671823</wp:posOffset>
                </wp:positionH>
                <wp:positionV relativeFrom="paragraph">
                  <wp:posOffset>164791</wp:posOffset>
                </wp:positionV>
                <wp:extent cx="54093" cy="180015"/>
                <wp:effectExtent l="0" t="0" r="0" b="0"/>
                <wp:wrapTight wrapText="bothSides">
                  <wp:wrapPolygon edited="0">
                    <wp:start x="0" y="0"/>
                    <wp:lineTo x="0" y="21600"/>
                    <wp:lineTo x="21600" y="21600"/>
                    <wp:lineTo x="21600" y="0"/>
                  </wp:wrapPolygon>
                </wp:wrapTight>
                <wp:docPr id="1901349854" name="Rectangle 2192"/>
                <wp:cNvGraphicFramePr/>
                <a:graphic xmlns:a="http://schemas.openxmlformats.org/drawingml/2006/main">
                  <a:graphicData uri="http://schemas.microsoft.com/office/word/2010/wordprocessingShape">
                    <wps:wsp>
                      <wps:cNvSpPr/>
                      <wps:spPr>
                        <a:xfrm>
                          <a:off x="0" y="0"/>
                          <a:ext cx="54093" cy="180015"/>
                        </a:xfrm>
                        <a:prstGeom prst="rect">
                          <a:avLst/>
                        </a:prstGeom>
                        <a:ln>
                          <a:noFill/>
                        </a:ln>
                      </wps:spPr>
                      <wps:txbx>
                        <w:txbxContent>
                          <w:p w14:paraId="4D078A5C" w14:textId="77777777" w:rsidR="00A80648" w:rsidRDefault="00A80648">
                            <w:r>
                              <w:rPr>
                                <w:rFonts w:ascii="Times New Roman" w:eastAsia="Times New Roman" w:hAnsi="Times New Roman" w:cs="Times New Roman"/>
                                <w:b/>
                                <w:i/>
                                <w:color w:val="FFFFFF"/>
                                <w:sz w:val="20"/>
                              </w:rPr>
                              <w:t xml:space="preserve"> </w:t>
                            </w:r>
                          </w:p>
                        </w:txbxContent>
                      </wps:txbx>
                      <wps:bodyPr horzOverflow="overflow" vert="horz" lIns="0" tIns="0" rIns="0" bIns="0" rtlCol="0">
                        <a:noAutofit/>
                      </wps:bodyPr>
                    </wps:wsp>
                  </a:graphicData>
                </a:graphic>
              </wp:anchor>
            </w:drawing>
          </mc:Choice>
          <mc:Fallback>
            <w:pict>
              <v:rect w14:anchorId="559717EB" id="Rectangle 2192" o:spid="_x0000_s1039" style="position:absolute;margin-left:131.65pt;margin-top:13pt;width:4.25pt;height:14.15pt;z-index:2516582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" filled="f" stroked="f">
                <v:textbox inset="0,0,0,0">
                  <w:txbxContent>
                    <w:p w14:paraId="4D078A5C" w14:textId="77777777" w:rsidR="00A80648" w:rsidRDefault="00A80648">
                      <w:r>
                        <w:rPr>
                          <w:rFonts w:ascii="Times New Roman" w:eastAsia="Times New Roman" w:hAnsi="Times New Roman" w:cs="Times New Roman"/>
                          <w:b/>
                          <w:i/>
                          <w:color w:val="FFFFFF"/>
                          <w:sz w:val="20"/>
                        </w:rPr>
                        <w:t xml:space="preserve"> </w:t>
                      </w:r>
                    </w:p>
                  </w:txbxContent>
                </v:textbox>
                <w10:wrap type="tight"/>
              </v:rect>
            </w:pict>
          </mc:Fallback>
        </mc:AlternateContent>
      </w:r>
      <w:r>
        <w:rPr>
          <w:noProof/>
        </w:rPr>
        <w:drawing>
          <wp:inline distT="0" distB="0" distL="0" distR="0" wp14:anchorId="57C3F939" wp14:editId="451D6775">
            <wp:extent cx="2063333" cy="1382933"/>
            <wp:effectExtent l="0" t="2540" r="0" b="0"/>
            <wp:docPr id="877580073"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6200000">
                      <a:off x="0" y="0"/>
                      <a:ext cx="2095107" cy="1404229"/>
                    </a:xfrm>
                    <a:prstGeom prst="rect">
                      <a:avLst/>
                    </a:prstGeom>
                    <a:noFill/>
                    <a:ln>
                      <a:noFill/>
                    </a:ln>
                  </pic:spPr>
                </pic:pic>
              </a:graphicData>
            </a:graphic>
          </wp:inline>
        </w:drawing>
      </w:r>
      <w:r>
        <w:rPr>
          <w:rFonts w:ascii="Tahoma" w:eastAsia="Times New Roman" w:hAnsi="Tahoma" w:cs="Tahoma"/>
          <w:b/>
          <w:iCs/>
          <w:color w:val="2F5496" w:themeColor="accent1" w:themeShade="BF"/>
          <w:sz w:val="28"/>
        </w:rPr>
        <w:t xml:space="preserve"> </w:t>
      </w:r>
    </w:p>
    <w:p w14:paraId="4D1DFFF2" w14:textId="77777777" w:rsidR="00196B79" w:rsidRPr="002C135A" w:rsidRDefault="00196B79" w:rsidP="00196B79">
      <w:pPr>
        <w:spacing w:after="0" w:line="240" w:lineRule="auto"/>
        <w:rPr>
          <w:rFonts w:ascii="Tahoma" w:eastAsia="Times New Roman" w:hAnsi="Tahoma" w:cs="Tahoma"/>
          <w:b/>
          <w:color w:val="auto"/>
          <w:sz w:val="24"/>
        </w:rPr>
      </w:pPr>
      <w:r w:rsidRPr="002C135A">
        <w:rPr>
          <w:rFonts w:ascii="Tahoma" w:eastAsia="Times New Roman" w:hAnsi="Tahoma" w:cs="Tahoma"/>
          <w:b/>
          <w:color w:val="auto"/>
          <w:sz w:val="24"/>
        </w:rPr>
        <w:t xml:space="preserve">Revd </w:t>
      </w:r>
      <w:r>
        <w:rPr>
          <w:rFonts w:ascii="Tahoma" w:eastAsia="Times New Roman" w:hAnsi="Tahoma" w:cs="Tahoma"/>
          <w:b/>
          <w:color w:val="auto"/>
          <w:sz w:val="24"/>
        </w:rPr>
        <w:t>Dominic Doble</w:t>
      </w:r>
    </w:p>
    <w:p w14:paraId="12F0CCD2" w14:textId="77777777" w:rsidR="00196B79" w:rsidRPr="007865D4" w:rsidRDefault="00196B79" w:rsidP="00196B79">
      <w:pPr>
        <w:spacing w:after="0" w:line="240" w:lineRule="auto"/>
        <w:rPr>
          <w:rFonts w:ascii="Tahoma" w:hAnsi="Tahoma" w:cs="Tahoma"/>
          <w:color w:val="auto"/>
          <w:sz w:val="24"/>
        </w:rPr>
      </w:pPr>
      <w:r w:rsidRPr="007865D4">
        <w:rPr>
          <w:rFonts w:ascii="Tahoma" w:hAnsi="Tahoma" w:cs="Tahoma"/>
          <w:color w:val="auto"/>
          <w:sz w:val="24"/>
        </w:rPr>
        <w:t>Rural Dean</w:t>
      </w:r>
    </w:p>
    <w:p w14:paraId="25EC168F" w14:textId="77777777" w:rsidR="006F4499" w:rsidRPr="007865D4" w:rsidRDefault="00196B79" w:rsidP="00196B79">
      <w:pPr>
        <w:spacing w:after="0" w:line="240" w:lineRule="auto"/>
        <w:rPr>
          <w:rFonts w:ascii="Tahoma" w:eastAsia="Times New Roman" w:hAnsi="Tahoma" w:cs="Tahoma"/>
          <w:b/>
          <w:color w:val="2F5496" w:themeColor="accent1" w:themeShade="BF"/>
          <w:sz w:val="28"/>
        </w:rPr>
      </w:pPr>
      <w:r w:rsidRPr="007865D4">
        <w:rPr>
          <w:rFonts w:ascii="Tahoma" w:hAnsi="Tahoma" w:cs="Tahoma"/>
          <w:color w:val="auto"/>
          <w:sz w:val="24"/>
        </w:rPr>
        <w:t>Dominic.doble@phonecoop.coop</w:t>
      </w:r>
      <w:r w:rsidRPr="007865D4">
        <w:rPr>
          <w:rFonts w:ascii="Tahoma" w:eastAsia="Times New Roman" w:hAnsi="Tahoma" w:cs="Tahoma"/>
          <w:b/>
          <w:color w:val="2F5496" w:themeColor="accent1" w:themeShade="BF"/>
          <w:sz w:val="28"/>
        </w:rPr>
        <w:t xml:space="preserve"> </w:t>
      </w:r>
    </w:p>
    <w:p w14:paraId="5CF1485E" w14:textId="78B29041" w:rsidR="009556E4" w:rsidRPr="007865D4" w:rsidRDefault="006F4499" w:rsidP="00196B79">
      <w:pPr>
        <w:spacing w:after="0" w:line="240" w:lineRule="auto"/>
        <w:rPr>
          <w:rFonts w:ascii="Tahoma" w:eastAsia="Times New Roman" w:hAnsi="Tahoma" w:cs="Tahoma"/>
          <w:bCs/>
          <w:color w:val="2F5496" w:themeColor="accent1" w:themeShade="BF"/>
          <w:sz w:val="24"/>
        </w:rPr>
      </w:pPr>
      <w:r w:rsidRPr="007865D4">
        <w:rPr>
          <w:rFonts w:ascii="Tahoma" w:eastAsia="Times New Roman" w:hAnsi="Tahoma" w:cs="Tahoma"/>
          <w:bCs/>
          <w:color w:val="auto"/>
          <w:sz w:val="24"/>
        </w:rPr>
        <w:t>07743</w:t>
      </w:r>
      <w:r w:rsidR="00B330E1" w:rsidRPr="007865D4">
        <w:rPr>
          <w:rFonts w:ascii="Tahoma" w:eastAsia="Times New Roman" w:hAnsi="Tahoma" w:cs="Tahoma"/>
          <w:bCs/>
          <w:color w:val="auto"/>
          <w:sz w:val="24"/>
        </w:rPr>
        <w:t xml:space="preserve"> 554955</w:t>
      </w:r>
      <w:r w:rsidR="009556E4" w:rsidRPr="007865D4">
        <w:rPr>
          <w:rFonts w:ascii="Tahoma" w:eastAsia="Times New Roman" w:hAnsi="Tahoma" w:cs="Tahoma"/>
          <w:bCs/>
          <w:color w:val="2F5496" w:themeColor="accent1" w:themeShade="BF"/>
          <w:sz w:val="24"/>
        </w:rPr>
        <w:br w:type="page"/>
      </w:r>
    </w:p>
    <w:p w14:paraId="67E55E02" w14:textId="0D4F9DE8" w:rsidR="009556E4" w:rsidRPr="009556E4" w:rsidRDefault="009556E4" w:rsidP="002C135A">
      <w:pPr>
        <w:spacing w:after="0"/>
        <w:ind w:hanging="10"/>
        <w:rPr>
          <w:rFonts w:ascii="Tahoma" w:eastAsia="Times New Roman" w:hAnsi="Tahoma" w:cs="Tahoma"/>
          <w:b/>
          <w:iCs/>
          <w:color w:val="2F5496" w:themeColor="accent1" w:themeShade="BF"/>
          <w:sz w:val="32"/>
          <w:szCs w:val="32"/>
        </w:rPr>
      </w:pPr>
      <w:r w:rsidRPr="009556E4">
        <w:rPr>
          <w:rFonts w:ascii="Tahoma" w:eastAsia="Times New Roman" w:hAnsi="Tahoma" w:cs="Tahoma"/>
          <w:b/>
          <w:iCs/>
          <w:color w:val="2F5496" w:themeColor="accent1" w:themeShade="BF"/>
          <w:sz w:val="32"/>
          <w:szCs w:val="32"/>
        </w:rPr>
        <w:lastRenderedPageBreak/>
        <w:t>The Diocese of St Edmundsbury and Ipswich</w:t>
      </w:r>
    </w:p>
    <w:p w14:paraId="54C649F2" w14:textId="77777777" w:rsidR="009556E4" w:rsidRDefault="009556E4" w:rsidP="004E5CC9">
      <w:pPr>
        <w:spacing w:after="0" w:line="240" w:lineRule="auto"/>
        <w:ind w:hanging="10"/>
        <w:jc w:val="both"/>
        <w:rPr>
          <w:rFonts w:asciiTheme="minorHAnsi" w:eastAsia="Times New Roman" w:hAnsiTheme="minorHAnsi" w:cstheme="majorHAnsi"/>
          <w:b/>
          <w:iCs/>
          <w:color w:val="1F3864" w:themeColor="accent1" w:themeShade="80"/>
          <w:sz w:val="28"/>
        </w:rPr>
      </w:pPr>
    </w:p>
    <w:p w14:paraId="58787649" w14:textId="5801B695" w:rsidR="00184FE2" w:rsidRDefault="005F6863" w:rsidP="004E5CC9">
      <w:pPr>
        <w:spacing w:after="0" w:line="240" w:lineRule="auto"/>
        <w:ind w:hanging="10"/>
        <w:jc w:val="both"/>
        <w:rPr>
          <w:rFonts w:ascii="Tahoma" w:eastAsia="Times New Roman" w:hAnsi="Tahoma" w:cs="Tahoma"/>
          <w:b/>
          <w:iCs/>
          <w:color w:val="auto"/>
          <w:sz w:val="28"/>
        </w:rPr>
      </w:pPr>
      <w:r w:rsidRPr="009556E4">
        <w:rPr>
          <w:rFonts w:ascii="Tahoma" w:eastAsia="Times New Roman" w:hAnsi="Tahoma" w:cs="Tahoma"/>
          <w:b/>
          <w:iCs/>
          <w:color w:val="auto"/>
          <w:sz w:val="28"/>
        </w:rPr>
        <w:t xml:space="preserve">Where are we? </w:t>
      </w:r>
    </w:p>
    <w:p w14:paraId="42F3FDC5" w14:textId="77777777" w:rsidR="004E5CC9" w:rsidRPr="009556E4" w:rsidRDefault="004E5CC9" w:rsidP="004E5CC9">
      <w:pPr>
        <w:spacing w:after="0" w:line="240" w:lineRule="auto"/>
        <w:ind w:hanging="10"/>
        <w:jc w:val="both"/>
        <w:rPr>
          <w:rFonts w:ascii="Tahoma" w:hAnsi="Tahoma" w:cs="Tahoma"/>
          <w:iCs/>
          <w:color w:val="auto"/>
        </w:rPr>
      </w:pPr>
    </w:p>
    <w:p w14:paraId="52DE74C3" w14:textId="77777777" w:rsidR="006558FD" w:rsidRDefault="005F6863" w:rsidP="004E5CC9">
      <w:pPr>
        <w:spacing w:after="0" w:line="240" w:lineRule="auto"/>
        <w:ind w:hanging="10"/>
        <w:jc w:val="both"/>
        <w:rPr>
          <w:rFonts w:ascii="Tahoma" w:eastAsia="Times New Roman" w:hAnsi="Tahoma" w:cs="Tahoma"/>
          <w:color w:val="auto"/>
          <w:sz w:val="24"/>
        </w:rPr>
      </w:pPr>
      <w:r w:rsidRPr="009556E4">
        <w:rPr>
          <w:rFonts w:ascii="Tahoma" w:eastAsia="Times New Roman" w:hAnsi="Tahoma" w:cs="Tahoma"/>
          <w:color w:val="auto"/>
          <w:sz w:val="24"/>
        </w:rPr>
        <w:t xml:space="preserve">The Diocese covers the county of Suffolk, excluding the area around Lowestoft in the north-east, and one parish in Essex. It is a mainly rural Diocese with </w:t>
      </w:r>
      <w:proofErr w:type="gramStart"/>
      <w:r w:rsidRPr="009556E4">
        <w:rPr>
          <w:rFonts w:ascii="Tahoma" w:eastAsia="Times New Roman" w:hAnsi="Tahoma" w:cs="Tahoma"/>
          <w:color w:val="auto"/>
          <w:sz w:val="24"/>
        </w:rPr>
        <w:t>a large number of</w:t>
      </w:r>
      <w:proofErr w:type="gramEnd"/>
      <w:r w:rsidRPr="009556E4">
        <w:rPr>
          <w:rFonts w:ascii="Tahoma" w:eastAsia="Times New Roman" w:hAnsi="Tahoma" w:cs="Tahoma"/>
          <w:color w:val="auto"/>
          <w:sz w:val="24"/>
        </w:rPr>
        <w:t xml:space="preserve"> small villages, plus market towns including Woodbridge, Halesworth, Sudbury and Beccles</w:t>
      </w:r>
      <w:r w:rsidR="006558FD">
        <w:rPr>
          <w:rFonts w:ascii="Tahoma" w:eastAsia="Times New Roman" w:hAnsi="Tahoma" w:cs="Tahoma"/>
          <w:color w:val="auto"/>
          <w:sz w:val="24"/>
        </w:rPr>
        <w:t>,</w:t>
      </w:r>
      <w:r w:rsidRPr="009556E4">
        <w:rPr>
          <w:rFonts w:ascii="Tahoma" w:eastAsia="Times New Roman" w:hAnsi="Tahoma" w:cs="Tahoma"/>
          <w:color w:val="auto"/>
          <w:sz w:val="24"/>
        </w:rPr>
        <w:t xml:space="preserve"> and the cathedral town of Bury St Edmunds with its historic ruins of the old Abbey. Ipswich is the county town with a population of about 137,000. Suffolk’s population is c 650,000. </w:t>
      </w:r>
    </w:p>
    <w:p w14:paraId="0F998C33" w14:textId="77777777" w:rsidR="006558FD" w:rsidRDefault="006558FD" w:rsidP="004E5CC9">
      <w:pPr>
        <w:spacing w:after="0" w:line="240" w:lineRule="auto"/>
        <w:ind w:hanging="10"/>
        <w:jc w:val="both"/>
        <w:rPr>
          <w:rFonts w:ascii="Tahoma" w:eastAsia="Times New Roman" w:hAnsi="Tahoma" w:cs="Tahoma"/>
          <w:color w:val="auto"/>
          <w:sz w:val="24"/>
        </w:rPr>
      </w:pPr>
    </w:p>
    <w:p w14:paraId="2ACA9A72" w14:textId="7F1BF60C" w:rsidR="002C135A" w:rsidRDefault="005F6863" w:rsidP="004E5CC9">
      <w:pPr>
        <w:spacing w:after="0" w:line="240" w:lineRule="auto"/>
        <w:ind w:hanging="10"/>
        <w:jc w:val="both"/>
        <w:rPr>
          <w:rFonts w:ascii="Tahoma" w:eastAsia="Times New Roman" w:hAnsi="Tahoma" w:cs="Tahoma"/>
          <w:color w:val="auto"/>
          <w:sz w:val="24"/>
        </w:rPr>
      </w:pPr>
      <w:r w:rsidRPr="009556E4">
        <w:rPr>
          <w:rFonts w:ascii="Tahoma" w:eastAsia="Times New Roman" w:hAnsi="Tahoma" w:cs="Tahoma"/>
          <w:color w:val="auto"/>
          <w:sz w:val="24"/>
        </w:rPr>
        <w:t xml:space="preserve">The county embraces historic places of interest such as Sutton Hoo, culture at Snape with the famous annual Aldeburgh music festival, </w:t>
      </w:r>
      <w:r w:rsidR="006558FD">
        <w:rPr>
          <w:rFonts w:ascii="Tahoma" w:eastAsia="Times New Roman" w:hAnsi="Tahoma" w:cs="Tahoma"/>
          <w:color w:val="auto"/>
          <w:sz w:val="24"/>
        </w:rPr>
        <w:t xml:space="preserve">and </w:t>
      </w:r>
      <w:r w:rsidRPr="009556E4">
        <w:rPr>
          <w:rFonts w:ascii="Tahoma" w:eastAsia="Times New Roman" w:hAnsi="Tahoma" w:cs="Tahoma"/>
          <w:color w:val="auto"/>
          <w:sz w:val="24"/>
        </w:rPr>
        <w:t>the Heritage</w:t>
      </w:r>
      <w:r w:rsidR="006558FD">
        <w:rPr>
          <w:rFonts w:ascii="Tahoma" w:eastAsia="Times New Roman" w:hAnsi="Tahoma" w:cs="Tahoma"/>
          <w:color w:val="auto"/>
          <w:sz w:val="24"/>
        </w:rPr>
        <w:t xml:space="preserve"> C</w:t>
      </w:r>
      <w:r w:rsidRPr="009556E4">
        <w:rPr>
          <w:rFonts w:ascii="Tahoma" w:eastAsia="Times New Roman" w:hAnsi="Tahoma" w:cs="Tahoma"/>
          <w:color w:val="auto"/>
          <w:sz w:val="24"/>
        </w:rPr>
        <w:t>oast</w:t>
      </w:r>
      <w:r w:rsidR="00260829">
        <w:rPr>
          <w:rFonts w:ascii="Tahoma" w:eastAsia="Times New Roman" w:hAnsi="Tahoma" w:cs="Tahoma"/>
          <w:color w:val="auto"/>
          <w:sz w:val="24"/>
        </w:rPr>
        <w:t>, which</w:t>
      </w:r>
      <w:r w:rsidRPr="009556E4">
        <w:rPr>
          <w:rFonts w:ascii="Tahoma" w:eastAsia="Times New Roman" w:hAnsi="Tahoma" w:cs="Tahoma"/>
          <w:color w:val="auto"/>
          <w:sz w:val="24"/>
        </w:rPr>
        <w:t xml:space="preserve"> is a haven for lovers of natural history and birdlife. The busy port of Felixstowe is at the end of the A14</w:t>
      </w:r>
      <w:r w:rsidR="006558FD">
        <w:rPr>
          <w:rFonts w:ascii="Tahoma" w:eastAsia="Times New Roman" w:hAnsi="Tahoma" w:cs="Tahoma"/>
          <w:color w:val="auto"/>
          <w:sz w:val="24"/>
        </w:rPr>
        <w:t>,</w:t>
      </w:r>
      <w:r w:rsidRPr="009556E4">
        <w:rPr>
          <w:rFonts w:ascii="Tahoma" w:eastAsia="Times New Roman" w:hAnsi="Tahoma" w:cs="Tahoma"/>
          <w:color w:val="auto"/>
          <w:sz w:val="24"/>
        </w:rPr>
        <w:t xml:space="preserve"> which runs via Cambridge to the Midlands</w:t>
      </w:r>
      <w:r w:rsidR="006558FD">
        <w:rPr>
          <w:rFonts w:ascii="Tahoma" w:eastAsia="Times New Roman" w:hAnsi="Tahoma" w:cs="Tahoma"/>
          <w:color w:val="auto"/>
          <w:sz w:val="24"/>
        </w:rPr>
        <w:t>,</w:t>
      </w:r>
      <w:r w:rsidRPr="009556E4">
        <w:rPr>
          <w:rFonts w:ascii="Tahoma" w:eastAsia="Times New Roman" w:hAnsi="Tahoma" w:cs="Tahoma"/>
          <w:color w:val="auto"/>
          <w:sz w:val="24"/>
        </w:rPr>
        <w:t xml:space="preserve"> and the A12 gives access to London and the Norfolk Broads. </w:t>
      </w:r>
    </w:p>
    <w:p w14:paraId="478B93A3" w14:textId="77777777" w:rsidR="006558FD" w:rsidRDefault="006558FD" w:rsidP="004E5CC9">
      <w:pPr>
        <w:spacing w:after="0" w:line="240" w:lineRule="auto"/>
        <w:ind w:hanging="10"/>
        <w:jc w:val="both"/>
        <w:rPr>
          <w:rFonts w:ascii="Tahoma" w:eastAsia="Times New Roman" w:hAnsi="Tahoma" w:cs="Tahoma"/>
          <w:color w:val="auto"/>
          <w:sz w:val="24"/>
        </w:rPr>
      </w:pPr>
    </w:p>
    <w:p w14:paraId="682C7F22" w14:textId="77777777" w:rsidR="006558FD" w:rsidRPr="002C135A" w:rsidRDefault="006558FD" w:rsidP="004E5CC9">
      <w:pPr>
        <w:spacing w:after="0" w:line="240" w:lineRule="auto"/>
        <w:ind w:hanging="10"/>
        <w:jc w:val="both"/>
        <w:rPr>
          <w:rFonts w:ascii="Tahoma" w:eastAsia="Times New Roman" w:hAnsi="Tahoma" w:cs="Tahoma"/>
          <w:color w:val="auto"/>
          <w:sz w:val="24"/>
        </w:rPr>
      </w:pPr>
    </w:p>
    <w:p w14:paraId="6EC3312C" w14:textId="77777777" w:rsidR="00184FE2" w:rsidRDefault="005F6863" w:rsidP="004E5CC9">
      <w:pPr>
        <w:spacing w:after="0" w:line="240" w:lineRule="auto"/>
        <w:ind w:hanging="10"/>
        <w:jc w:val="both"/>
        <w:rPr>
          <w:rFonts w:ascii="Tahoma" w:eastAsia="Times New Roman" w:hAnsi="Tahoma" w:cs="Tahoma"/>
          <w:b/>
          <w:iCs/>
          <w:color w:val="auto"/>
          <w:sz w:val="28"/>
        </w:rPr>
      </w:pPr>
      <w:r w:rsidRPr="009556E4">
        <w:rPr>
          <w:rFonts w:ascii="Tahoma" w:eastAsia="Times New Roman" w:hAnsi="Tahoma" w:cs="Tahoma"/>
          <w:b/>
          <w:iCs/>
          <w:color w:val="auto"/>
          <w:sz w:val="28"/>
        </w:rPr>
        <w:t xml:space="preserve">Who are we? </w:t>
      </w:r>
    </w:p>
    <w:p w14:paraId="008E0699" w14:textId="77777777" w:rsidR="006558FD" w:rsidRPr="009556E4" w:rsidRDefault="006558FD" w:rsidP="004E5CC9">
      <w:pPr>
        <w:spacing w:after="0" w:line="240" w:lineRule="auto"/>
        <w:ind w:hanging="10"/>
        <w:jc w:val="both"/>
        <w:rPr>
          <w:rFonts w:ascii="Tahoma" w:hAnsi="Tahoma" w:cs="Tahoma"/>
          <w:iCs/>
          <w:color w:val="auto"/>
        </w:rPr>
      </w:pPr>
    </w:p>
    <w:p w14:paraId="59E4DF43" w14:textId="77777777" w:rsidR="006558FD" w:rsidRDefault="005F6863" w:rsidP="004E5CC9">
      <w:pPr>
        <w:spacing w:after="0" w:line="240" w:lineRule="auto"/>
        <w:ind w:hanging="10"/>
        <w:jc w:val="both"/>
        <w:rPr>
          <w:rFonts w:ascii="Tahoma" w:eastAsia="Times New Roman" w:hAnsi="Tahoma" w:cs="Tahoma"/>
          <w:color w:val="auto"/>
          <w:sz w:val="24"/>
        </w:rPr>
      </w:pPr>
      <w:r w:rsidRPr="009556E4">
        <w:rPr>
          <w:rFonts w:ascii="Tahoma" w:eastAsia="Times New Roman" w:hAnsi="Tahoma" w:cs="Tahoma"/>
          <w:color w:val="auto"/>
          <w:sz w:val="24"/>
        </w:rPr>
        <w:t xml:space="preserve">We are often known as ‘the Church of England in Suffolk’. The </w:t>
      </w:r>
      <w:r w:rsidR="006558FD">
        <w:rPr>
          <w:rFonts w:ascii="Tahoma" w:eastAsia="Times New Roman" w:hAnsi="Tahoma" w:cs="Tahoma"/>
          <w:color w:val="auto"/>
          <w:sz w:val="24"/>
        </w:rPr>
        <w:t>D</w:t>
      </w:r>
      <w:r w:rsidRPr="009556E4">
        <w:rPr>
          <w:rFonts w:ascii="Tahoma" w:eastAsia="Times New Roman" w:hAnsi="Tahoma" w:cs="Tahoma"/>
          <w:color w:val="auto"/>
          <w:sz w:val="24"/>
        </w:rPr>
        <w:t xml:space="preserve">iocesan </w:t>
      </w:r>
      <w:r w:rsidR="006558FD">
        <w:rPr>
          <w:rFonts w:ascii="Tahoma" w:eastAsia="Times New Roman" w:hAnsi="Tahoma" w:cs="Tahoma"/>
          <w:color w:val="auto"/>
          <w:sz w:val="24"/>
        </w:rPr>
        <w:t>B</w:t>
      </w:r>
      <w:r w:rsidRPr="009556E4">
        <w:rPr>
          <w:rFonts w:ascii="Tahoma" w:eastAsia="Times New Roman" w:hAnsi="Tahoma" w:cs="Tahoma"/>
          <w:color w:val="auto"/>
          <w:sz w:val="24"/>
        </w:rPr>
        <w:t xml:space="preserve">ishop is the Right Reverend Martin Seeley, and the </w:t>
      </w:r>
      <w:r w:rsidR="006558FD">
        <w:rPr>
          <w:rFonts w:ascii="Tahoma" w:eastAsia="Times New Roman" w:hAnsi="Tahoma" w:cs="Tahoma"/>
          <w:color w:val="auto"/>
          <w:sz w:val="24"/>
        </w:rPr>
        <w:t>S</w:t>
      </w:r>
      <w:r w:rsidRPr="009556E4">
        <w:rPr>
          <w:rFonts w:ascii="Tahoma" w:eastAsia="Times New Roman" w:hAnsi="Tahoma" w:cs="Tahoma"/>
          <w:color w:val="auto"/>
          <w:sz w:val="24"/>
        </w:rPr>
        <w:t xml:space="preserve">uffragan </w:t>
      </w:r>
      <w:r w:rsidR="006558FD">
        <w:rPr>
          <w:rFonts w:ascii="Tahoma" w:eastAsia="Times New Roman" w:hAnsi="Tahoma" w:cs="Tahoma"/>
          <w:color w:val="auto"/>
          <w:sz w:val="24"/>
        </w:rPr>
        <w:t>B</w:t>
      </w:r>
      <w:r w:rsidRPr="009556E4">
        <w:rPr>
          <w:rFonts w:ascii="Tahoma" w:eastAsia="Times New Roman" w:hAnsi="Tahoma" w:cs="Tahoma"/>
          <w:color w:val="auto"/>
          <w:sz w:val="24"/>
        </w:rPr>
        <w:t>ishop is the Right Reverend Dr Mike Harrison</w:t>
      </w:r>
      <w:r w:rsidR="00552CCB">
        <w:rPr>
          <w:rFonts w:ascii="Tahoma" w:eastAsia="Times New Roman" w:hAnsi="Tahoma" w:cs="Tahoma"/>
          <w:color w:val="auto"/>
          <w:sz w:val="24"/>
        </w:rPr>
        <w:t xml:space="preserve"> </w:t>
      </w:r>
      <w:r w:rsidR="00552CCB">
        <w:rPr>
          <w:rFonts w:ascii="Tahoma" w:eastAsia="Times New Roman" w:hAnsi="Tahoma" w:cs="Tahoma"/>
          <w:i/>
          <w:iCs/>
          <w:color w:val="auto"/>
          <w:sz w:val="24"/>
        </w:rPr>
        <w:t xml:space="preserve">(due to leave at the end of September </w:t>
      </w:r>
      <w:r w:rsidR="006558FD">
        <w:rPr>
          <w:rFonts w:ascii="Tahoma" w:eastAsia="Times New Roman" w:hAnsi="Tahoma" w:cs="Tahoma"/>
          <w:i/>
          <w:iCs/>
          <w:color w:val="auto"/>
          <w:sz w:val="24"/>
        </w:rPr>
        <w:t>and he</w:t>
      </w:r>
      <w:r w:rsidR="00552CCB">
        <w:rPr>
          <w:rFonts w:ascii="Tahoma" w:eastAsia="Times New Roman" w:hAnsi="Tahoma" w:cs="Tahoma"/>
          <w:i/>
          <w:iCs/>
          <w:color w:val="auto"/>
          <w:sz w:val="24"/>
        </w:rPr>
        <w:t xml:space="preserve"> will be installed as Bishop of Exeter on 3 November 2024)</w:t>
      </w:r>
      <w:r w:rsidRPr="009556E4">
        <w:rPr>
          <w:rFonts w:ascii="Tahoma" w:eastAsia="Times New Roman" w:hAnsi="Tahoma" w:cs="Tahoma"/>
          <w:color w:val="auto"/>
          <w:sz w:val="24"/>
        </w:rPr>
        <w:t xml:space="preserve">. Both work from the Bishop’s House in Ipswich. They work together closely to help us shape our vision and strategy, and amongst a plethora of other tasks offer regular teaching mornings to nurture the faith of people in our congregations – and a regular Vlog which can be found on Facebook. </w:t>
      </w:r>
    </w:p>
    <w:p w14:paraId="46CEFEAB" w14:textId="77777777" w:rsidR="006558FD" w:rsidRDefault="006558FD" w:rsidP="004E5CC9">
      <w:pPr>
        <w:spacing w:after="0" w:line="240" w:lineRule="auto"/>
        <w:ind w:hanging="10"/>
        <w:jc w:val="both"/>
        <w:rPr>
          <w:rFonts w:ascii="Tahoma" w:eastAsia="Times New Roman" w:hAnsi="Tahoma" w:cs="Tahoma"/>
          <w:color w:val="auto"/>
          <w:sz w:val="24"/>
        </w:rPr>
      </w:pPr>
    </w:p>
    <w:p w14:paraId="36F85B3F" w14:textId="3AC78B58" w:rsidR="002C135A" w:rsidRDefault="005F6863" w:rsidP="004E5CC9">
      <w:pPr>
        <w:spacing w:after="0" w:line="240" w:lineRule="auto"/>
        <w:ind w:hanging="10"/>
        <w:jc w:val="both"/>
        <w:rPr>
          <w:rFonts w:ascii="Tahoma" w:eastAsia="Times New Roman" w:hAnsi="Tahoma" w:cs="Tahoma"/>
          <w:color w:val="auto"/>
          <w:sz w:val="24"/>
        </w:rPr>
      </w:pPr>
      <w:r w:rsidRPr="009556E4">
        <w:rPr>
          <w:rFonts w:ascii="Tahoma" w:eastAsia="Times New Roman" w:hAnsi="Tahoma" w:cs="Tahoma"/>
          <w:color w:val="auto"/>
          <w:sz w:val="24"/>
        </w:rPr>
        <w:t xml:space="preserve">There are </w:t>
      </w:r>
      <w:r w:rsidR="00B706C5">
        <w:rPr>
          <w:rFonts w:ascii="Tahoma" w:eastAsia="Times New Roman" w:hAnsi="Tahoma" w:cs="Tahoma"/>
          <w:color w:val="auto"/>
          <w:sz w:val="24"/>
        </w:rPr>
        <w:t>three</w:t>
      </w:r>
      <w:r w:rsidRPr="009556E4">
        <w:rPr>
          <w:rFonts w:ascii="Tahoma" w:eastAsia="Times New Roman" w:hAnsi="Tahoma" w:cs="Tahoma"/>
          <w:color w:val="auto"/>
          <w:sz w:val="24"/>
        </w:rPr>
        <w:t xml:space="preserve"> archdeaconries and over 450 churches where visitors will find a wide range of worshipping styles, from the traditional to </w:t>
      </w:r>
      <w:r w:rsidR="006558FD">
        <w:rPr>
          <w:rFonts w:ascii="Tahoma" w:eastAsia="Times New Roman" w:hAnsi="Tahoma" w:cs="Tahoma"/>
          <w:color w:val="auto"/>
          <w:sz w:val="24"/>
        </w:rPr>
        <w:t xml:space="preserve">the </w:t>
      </w:r>
      <w:r w:rsidRPr="009556E4">
        <w:rPr>
          <w:rFonts w:ascii="Tahoma" w:eastAsia="Times New Roman" w:hAnsi="Tahoma" w:cs="Tahoma"/>
          <w:color w:val="auto"/>
          <w:sz w:val="24"/>
        </w:rPr>
        <w:t>contemporary, as well as Fresh Expressions and growing numbers of ‘Lightwave’ groups for those who haven’t connected with traditional church previously. The Cathedral of St Edmund and St James in Bury St Edmunds is the mother church of the Diocese and is proactive in offering support to clergy and parishes</w:t>
      </w:r>
      <w:r w:rsidR="00B94490">
        <w:rPr>
          <w:rFonts w:ascii="Tahoma" w:eastAsia="Times New Roman" w:hAnsi="Tahoma" w:cs="Tahoma"/>
          <w:color w:val="auto"/>
          <w:sz w:val="24"/>
        </w:rPr>
        <w:t>,</w:t>
      </w:r>
      <w:r w:rsidRPr="009556E4">
        <w:rPr>
          <w:rFonts w:ascii="Tahoma" w:eastAsia="Times New Roman" w:hAnsi="Tahoma" w:cs="Tahoma"/>
          <w:color w:val="auto"/>
          <w:sz w:val="24"/>
        </w:rPr>
        <w:t xml:space="preserve"> including welcoming parishes on pilgrimage. We also work closely with our 88 Church of England primary schools. All this is, of course, supported by a small and committed diocesan staff based in the diocesan office in Ipswich.</w:t>
      </w:r>
    </w:p>
    <w:p w14:paraId="037E53A5" w14:textId="77777777" w:rsidR="006558FD" w:rsidRDefault="006558FD" w:rsidP="004E5CC9">
      <w:pPr>
        <w:spacing w:after="0" w:line="240" w:lineRule="auto"/>
        <w:ind w:hanging="10"/>
        <w:jc w:val="both"/>
        <w:rPr>
          <w:rFonts w:ascii="Tahoma" w:eastAsia="Times New Roman" w:hAnsi="Tahoma" w:cs="Tahoma"/>
          <w:color w:val="auto"/>
          <w:sz w:val="24"/>
        </w:rPr>
      </w:pPr>
    </w:p>
    <w:p w14:paraId="755F32C5" w14:textId="77777777" w:rsidR="006558FD" w:rsidRPr="002C135A" w:rsidRDefault="006558FD" w:rsidP="004E5CC9">
      <w:pPr>
        <w:spacing w:after="0" w:line="240" w:lineRule="auto"/>
        <w:ind w:hanging="10"/>
        <w:jc w:val="both"/>
        <w:rPr>
          <w:rFonts w:ascii="Tahoma" w:eastAsia="Times New Roman" w:hAnsi="Tahoma" w:cs="Tahoma"/>
          <w:color w:val="auto"/>
          <w:sz w:val="24"/>
        </w:rPr>
      </w:pPr>
    </w:p>
    <w:p w14:paraId="7B60621B" w14:textId="77777777" w:rsidR="00184FE2" w:rsidRPr="009556E4" w:rsidRDefault="005F6863" w:rsidP="004E5CC9">
      <w:pPr>
        <w:spacing w:after="0" w:line="240" w:lineRule="auto"/>
        <w:ind w:hanging="10"/>
        <w:jc w:val="both"/>
        <w:rPr>
          <w:rFonts w:ascii="Tahoma" w:hAnsi="Tahoma" w:cs="Tahoma"/>
          <w:iCs/>
          <w:color w:val="auto"/>
        </w:rPr>
      </w:pPr>
      <w:r w:rsidRPr="009556E4">
        <w:rPr>
          <w:rFonts w:ascii="Tahoma" w:eastAsia="Times New Roman" w:hAnsi="Tahoma" w:cs="Tahoma"/>
          <w:b/>
          <w:iCs/>
          <w:color w:val="auto"/>
          <w:sz w:val="28"/>
        </w:rPr>
        <w:t xml:space="preserve">What is our vision? </w:t>
      </w:r>
    </w:p>
    <w:p w14:paraId="3BA0AE1B" w14:textId="77777777" w:rsidR="00184FE2" w:rsidRDefault="005F6863" w:rsidP="004E5CC9">
      <w:pPr>
        <w:spacing w:after="0" w:line="240" w:lineRule="auto"/>
        <w:ind w:hanging="10"/>
        <w:jc w:val="both"/>
        <w:rPr>
          <w:rFonts w:ascii="Tahoma" w:eastAsia="Times New Roman" w:hAnsi="Tahoma" w:cs="Tahoma"/>
          <w:color w:val="auto"/>
          <w:sz w:val="24"/>
        </w:rPr>
      </w:pPr>
      <w:r w:rsidRPr="009556E4">
        <w:rPr>
          <w:rFonts w:ascii="Tahoma" w:eastAsia="Times New Roman" w:hAnsi="Tahoma" w:cs="Tahoma"/>
          <w:color w:val="auto"/>
          <w:sz w:val="24"/>
        </w:rPr>
        <w:t xml:space="preserve">Our diocesan vision is to be ‘Growing in God’, aiming to grow ‘flourishing congregations making a difference’. This vision was accepted by Diocesan Synod in 2014 and since then we have been focussing on four key priorities: </w:t>
      </w:r>
    </w:p>
    <w:p w14:paraId="6C9C8590" w14:textId="77777777" w:rsidR="006558FD" w:rsidRPr="009556E4" w:rsidRDefault="006558FD" w:rsidP="004E5CC9">
      <w:pPr>
        <w:spacing w:after="0" w:line="240" w:lineRule="auto"/>
        <w:ind w:hanging="10"/>
        <w:jc w:val="both"/>
        <w:rPr>
          <w:rFonts w:ascii="Tahoma" w:hAnsi="Tahoma" w:cs="Tahoma"/>
          <w:color w:val="auto"/>
        </w:rPr>
      </w:pPr>
    </w:p>
    <w:p w14:paraId="1E4404DF" w14:textId="3E6CF321" w:rsidR="00184FE2" w:rsidRPr="009556E4" w:rsidRDefault="005F6863" w:rsidP="004E5CC9">
      <w:pPr>
        <w:pStyle w:val="ListParagraph"/>
        <w:numPr>
          <w:ilvl w:val="0"/>
          <w:numId w:val="16"/>
        </w:numPr>
        <w:spacing w:after="0" w:line="240" w:lineRule="auto"/>
        <w:ind w:left="924" w:hanging="357"/>
        <w:jc w:val="both"/>
        <w:rPr>
          <w:rFonts w:ascii="Tahoma" w:hAnsi="Tahoma" w:cs="Tahoma"/>
          <w:bCs/>
          <w:iCs/>
        </w:rPr>
      </w:pPr>
      <w:r w:rsidRPr="009556E4">
        <w:rPr>
          <w:rFonts w:ascii="Tahoma" w:eastAsia="Times New Roman" w:hAnsi="Tahoma" w:cs="Tahoma"/>
          <w:bCs/>
          <w:iCs/>
          <w:sz w:val="24"/>
        </w:rPr>
        <w:t>Growing in Depth: responding to the call of Christ in every part of our lives</w:t>
      </w:r>
      <w:r w:rsidR="00B94490">
        <w:rPr>
          <w:rFonts w:ascii="Tahoma" w:eastAsia="Times New Roman" w:hAnsi="Tahoma" w:cs="Tahoma"/>
          <w:bCs/>
          <w:iCs/>
          <w:sz w:val="24"/>
        </w:rPr>
        <w:t>.</w:t>
      </w:r>
      <w:r w:rsidRPr="009556E4">
        <w:rPr>
          <w:rFonts w:ascii="Tahoma" w:eastAsia="Times New Roman" w:hAnsi="Tahoma" w:cs="Tahoma"/>
          <w:bCs/>
          <w:iCs/>
          <w:sz w:val="24"/>
        </w:rPr>
        <w:t xml:space="preserve"> </w:t>
      </w:r>
    </w:p>
    <w:p w14:paraId="327BA84B" w14:textId="74B7FD52" w:rsidR="00184FE2" w:rsidRPr="009556E4" w:rsidRDefault="005F6863" w:rsidP="004E5CC9">
      <w:pPr>
        <w:pStyle w:val="ListParagraph"/>
        <w:numPr>
          <w:ilvl w:val="0"/>
          <w:numId w:val="16"/>
        </w:numPr>
        <w:spacing w:after="0" w:line="240" w:lineRule="auto"/>
        <w:ind w:left="924" w:hanging="357"/>
        <w:jc w:val="both"/>
        <w:rPr>
          <w:rFonts w:ascii="Tahoma" w:hAnsi="Tahoma" w:cs="Tahoma"/>
          <w:bCs/>
          <w:iCs/>
        </w:rPr>
      </w:pPr>
      <w:r w:rsidRPr="009556E4">
        <w:rPr>
          <w:rFonts w:ascii="Tahoma" w:eastAsia="Times New Roman" w:hAnsi="Tahoma" w:cs="Tahoma"/>
          <w:bCs/>
          <w:iCs/>
          <w:sz w:val="24"/>
        </w:rPr>
        <w:t>Growing in Number: drawing the contacts we have into the life of God’s kingdom</w:t>
      </w:r>
      <w:r w:rsidR="00B94490">
        <w:rPr>
          <w:rFonts w:ascii="Tahoma" w:eastAsia="Times New Roman" w:hAnsi="Tahoma" w:cs="Tahoma"/>
          <w:bCs/>
          <w:iCs/>
          <w:sz w:val="24"/>
        </w:rPr>
        <w:t>.</w:t>
      </w:r>
      <w:r w:rsidRPr="009556E4">
        <w:rPr>
          <w:rFonts w:ascii="Tahoma" w:eastAsia="Times New Roman" w:hAnsi="Tahoma" w:cs="Tahoma"/>
          <w:bCs/>
          <w:iCs/>
          <w:sz w:val="24"/>
        </w:rPr>
        <w:t xml:space="preserve"> </w:t>
      </w:r>
    </w:p>
    <w:p w14:paraId="4CF41173" w14:textId="517E25CE" w:rsidR="00184FE2" w:rsidRPr="009556E4" w:rsidRDefault="005F6863" w:rsidP="004E5CC9">
      <w:pPr>
        <w:pStyle w:val="ListParagraph"/>
        <w:numPr>
          <w:ilvl w:val="0"/>
          <w:numId w:val="16"/>
        </w:numPr>
        <w:spacing w:after="0" w:line="240" w:lineRule="auto"/>
        <w:ind w:left="924" w:hanging="357"/>
        <w:jc w:val="both"/>
        <w:rPr>
          <w:rFonts w:ascii="Tahoma" w:hAnsi="Tahoma" w:cs="Tahoma"/>
          <w:bCs/>
          <w:iCs/>
        </w:rPr>
      </w:pPr>
      <w:r w:rsidRPr="009556E4">
        <w:rPr>
          <w:rFonts w:ascii="Tahoma" w:eastAsia="Times New Roman" w:hAnsi="Tahoma" w:cs="Tahoma"/>
          <w:bCs/>
          <w:iCs/>
          <w:sz w:val="24"/>
        </w:rPr>
        <w:t>Growing in Influence: reaching beyond ourselves in our impact on the wider world</w:t>
      </w:r>
      <w:r w:rsidR="00B94490">
        <w:rPr>
          <w:rFonts w:ascii="Tahoma" w:eastAsia="Times New Roman" w:hAnsi="Tahoma" w:cs="Tahoma"/>
          <w:bCs/>
          <w:iCs/>
          <w:sz w:val="24"/>
        </w:rPr>
        <w:t>.</w:t>
      </w:r>
      <w:r w:rsidRPr="009556E4">
        <w:rPr>
          <w:rFonts w:ascii="Tahoma" w:eastAsia="Times New Roman" w:hAnsi="Tahoma" w:cs="Tahoma"/>
          <w:bCs/>
          <w:iCs/>
          <w:sz w:val="24"/>
        </w:rPr>
        <w:t xml:space="preserve"> </w:t>
      </w:r>
    </w:p>
    <w:p w14:paraId="4A4E3833" w14:textId="2888E5D6" w:rsidR="00184FE2" w:rsidRPr="009556E4" w:rsidRDefault="005F6863" w:rsidP="004E5CC9">
      <w:pPr>
        <w:pStyle w:val="ListParagraph"/>
        <w:numPr>
          <w:ilvl w:val="0"/>
          <w:numId w:val="16"/>
        </w:numPr>
        <w:spacing w:after="0" w:line="240" w:lineRule="auto"/>
        <w:ind w:left="924" w:hanging="357"/>
        <w:jc w:val="both"/>
        <w:rPr>
          <w:rFonts w:ascii="Tahoma" w:hAnsi="Tahoma" w:cs="Tahoma"/>
          <w:bCs/>
          <w:iCs/>
        </w:rPr>
      </w:pPr>
      <w:r w:rsidRPr="009556E4">
        <w:rPr>
          <w:rFonts w:ascii="Tahoma" w:eastAsia="Times New Roman" w:hAnsi="Tahoma" w:cs="Tahoma"/>
          <w:bCs/>
          <w:iCs/>
          <w:sz w:val="24"/>
        </w:rPr>
        <w:t>Growing Younger</w:t>
      </w:r>
      <w:r w:rsidR="00B1403C">
        <w:rPr>
          <w:rFonts w:ascii="Tahoma" w:eastAsia="Times New Roman" w:hAnsi="Tahoma" w:cs="Tahoma"/>
          <w:bCs/>
          <w:iCs/>
          <w:sz w:val="24"/>
        </w:rPr>
        <w:t>:</w:t>
      </w:r>
      <w:r w:rsidRPr="009556E4">
        <w:rPr>
          <w:rFonts w:ascii="Tahoma" w:eastAsia="Times New Roman" w:hAnsi="Tahoma" w:cs="Tahoma"/>
          <w:bCs/>
          <w:iCs/>
          <w:sz w:val="24"/>
        </w:rPr>
        <w:t xml:space="preserve"> building churches whose age-range reflects our communities</w:t>
      </w:r>
      <w:r w:rsidR="00B94490">
        <w:rPr>
          <w:rFonts w:ascii="Tahoma" w:eastAsia="Times New Roman" w:hAnsi="Tahoma" w:cs="Tahoma"/>
          <w:bCs/>
          <w:iCs/>
          <w:sz w:val="24"/>
        </w:rPr>
        <w:t>.</w:t>
      </w:r>
      <w:r w:rsidRPr="009556E4">
        <w:rPr>
          <w:rFonts w:ascii="Tahoma" w:eastAsia="Times New Roman" w:hAnsi="Tahoma" w:cs="Tahoma"/>
          <w:bCs/>
          <w:iCs/>
          <w:sz w:val="24"/>
        </w:rPr>
        <w:t xml:space="preserve"> </w:t>
      </w:r>
    </w:p>
    <w:p w14:paraId="05FFFD3D" w14:textId="082182EB" w:rsidR="009556E4" w:rsidRDefault="002C135A" w:rsidP="004E5CC9">
      <w:pPr>
        <w:spacing w:after="0" w:line="240" w:lineRule="auto"/>
        <w:ind w:hanging="10"/>
        <w:jc w:val="both"/>
        <w:rPr>
          <w:rFonts w:ascii="Tahoma" w:eastAsia="Times New Roman" w:hAnsi="Tahoma" w:cs="Tahoma"/>
          <w:color w:val="auto"/>
          <w:sz w:val="24"/>
        </w:rPr>
      </w:pPr>
      <w:r>
        <w:rPr>
          <w:noProof/>
        </w:rPr>
        <w:drawing>
          <wp:anchor distT="0" distB="0" distL="114300" distR="114300" simplePos="0" relativeHeight="251658271" behindDoc="0" locked="0" layoutInCell="1" allowOverlap="1" wp14:anchorId="0B708B09" wp14:editId="66B21767">
            <wp:simplePos x="0" y="0"/>
            <wp:positionH relativeFrom="column">
              <wp:posOffset>1491242</wp:posOffset>
            </wp:positionH>
            <wp:positionV relativeFrom="paragraph">
              <wp:posOffset>117774</wp:posOffset>
            </wp:positionV>
            <wp:extent cx="3594735" cy="788670"/>
            <wp:effectExtent l="0" t="0" r="5715"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94735" cy="788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2206F5" w14:textId="77777777" w:rsidR="002C135A" w:rsidRDefault="002C135A" w:rsidP="004E5CC9">
      <w:pPr>
        <w:spacing w:after="0" w:line="240" w:lineRule="auto"/>
        <w:ind w:hanging="10"/>
        <w:jc w:val="both"/>
        <w:rPr>
          <w:rFonts w:ascii="Tahoma" w:eastAsia="Times New Roman" w:hAnsi="Tahoma" w:cs="Tahoma"/>
          <w:color w:val="auto"/>
          <w:sz w:val="24"/>
        </w:rPr>
      </w:pPr>
    </w:p>
    <w:p w14:paraId="38394FC9" w14:textId="77777777" w:rsidR="00F07D2B" w:rsidRDefault="00F07D2B" w:rsidP="004E5CC9">
      <w:pPr>
        <w:spacing w:after="0" w:line="240" w:lineRule="auto"/>
        <w:ind w:hanging="10"/>
        <w:jc w:val="both"/>
        <w:rPr>
          <w:rFonts w:ascii="Tahoma" w:eastAsia="Times New Roman" w:hAnsi="Tahoma" w:cs="Tahoma"/>
          <w:color w:val="auto"/>
          <w:sz w:val="24"/>
        </w:rPr>
      </w:pPr>
    </w:p>
    <w:p w14:paraId="5475A0A1" w14:textId="77777777" w:rsidR="00F07D2B" w:rsidRDefault="00F07D2B" w:rsidP="004E5CC9">
      <w:pPr>
        <w:spacing w:after="0" w:line="240" w:lineRule="auto"/>
        <w:ind w:hanging="10"/>
        <w:jc w:val="both"/>
        <w:rPr>
          <w:rFonts w:ascii="Tahoma" w:eastAsia="Times New Roman" w:hAnsi="Tahoma" w:cs="Tahoma"/>
          <w:color w:val="auto"/>
          <w:sz w:val="24"/>
        </w:rPr>
      </w:pPr>
    </w:p>
    <w:p w14:paraId="35CEEB0C" w14:textId="71E440C2" w:rsidR="00184FE2" w:rsidRDefault="005F6863" w:rsidP="004E5CC9">
      <w:pPr>
        <w:spacing w:after="0" w:line="240" w:lineRule="auto"/>
        <w:ind w:left="-10"/>
        <w:jc w:val="both"/>
        <w:rPr>
          <w:rFonts w:ascii="Tahoma" w:eastAsia="Times New Roman" w:hAnsi="Tahoma" w:cs="Tahoma"/>
          <w:color w:val="auto"/>
          <w:sz w:val="24"/>
        </w:rPr>
      </w:pPr>
      <w:r w:rsidRPr="009556E4">
        <w:rPr>
          <w:rFonts w:ascii="Tahoma" w:eastAsia="Times New Roman" w:hAnsi="Tahoma" w:cs="Tahoma"/>
          <w:color w:val="auto"/>
          <w:sz w:val="24"/>
        </w:rPr>
        <w:lastRenderedPageBreak/>
        <w:t xml:space="preserve">Parishes are encouraged to use a simple Mission Action Planning tool to help us all to focus on these priorities and how they might be worked out in each different context. We are trusting God that this vision, underpinned by a commitment to Christian stewardship, will bear fruit as we look to the future. </w:t>
      </w:r>
    </w:p>
    <w:p w14:paraId="0807A91A" w14:textId="77777777" w:rsidR="006558FD" w:rsidRPr="009556E4" w:rsidRDefault="006558FD" w:rsidP="004E5CC9">
      <w:pPr>
        <w:spacing w:after="0" w:line="240" w:lineRule="auto"/>
        <w:ind w:left="-10"/>
        <w:jc w:val="both"/>
        <w:rPr>
          <w:rFonts w:ascii="Tahoma" w:hAnsi="Tahoma" w:cs="Tahoma"/>
          <w:color w:val="auto"/>
        </w:rPr>
      </w:pPr>
    </w:p>
    <w:p w14:paraId="5E1C0220" w14:textId="1D2EE9F4" w:rsidR="00184FE2" w:rsidRDefault="005F6863" w:rsidP="004E5CC9">
      <w:pPr>
        <w:spacing w:after="0" w:line="240" w:lineRule="auto"/>
        <w:ind w:hanging="10"/>
        <w:jc w:val="both"/>
        <w:rPr>
          <w:rFonts w:ascii="Tahoma" w:eastAsia="Times New Roman" w:hAnsi="Tahoma" w:cs="Tahoma"/>
          <w:color w:val="auto"/>
          <w:sz w:val="24"/>
        </w:rPr>
      </w:pPr>
      <w:r w:rsidRPr="009556E4">
        <w:rPr>
          <w:rFonts w:ascii="Tahoma" w:eastAsia="Times New Roman" w:hAnsi="Tahoma" w:cs="Tahoma"/>
          <w:color w:val="auto"/>
          <w:sz w:val="24"/>
        </w:rPr>
        <w:t>As part of this vision, we have recently received Strategic Development Funding for two major projects: Inspiring Ipswich, overseen by the Archdeacon of Ipswich which aims to grow the church in Ipswich th</w:t>
      </w:r>
      <w:r w:rsidR="006558FD">
        <w:rPr>
          <w:rFonts w:ascii="Tahoma" w:eastAsia="Times New Roman" w:hAnsi="Tahoma" w:cs="Tahoma"/>
          <w:color w:val="auto"/>
          <w:sz w:val="24"/>
        </w:rPr>
        <w:t>r</w:t>
      </w:r>
      <w:r w:rsidRPr="009556E4">
        <w:rPr>
          <w:rFonts w:ascii="Tahoma" w:eastAsia="Times New Roman" w:hAnsi="Tahoma" w:cs="Tahoma"/>
          <w:color w:val="auto"/>
          <w:sz w:val="24"/>
        </w:rPr>
        <w:t>ough church planting and reaching out to those who live in the town, and ‘Growing God in the Countryside’, overseen by the Archdeacon for Rural Mission</w:t>
      </w:r>
      <w:r w:rsidR="002C135A">
        <w:rPr>
          <w:rFonts w:ascii="Tahoma" w:eastAsia="Times New Roman" w:hAnsi="Tahoma" w:cs="Tahoma"/>
          <w:color w:val="auto"/>
          <w:sz w:val="24"/>
        </w:rPr>
        <w:t>.  This</w:t>
      </w:r>
      <w:r w:rsidRPr="009556E4">
        <w:rPr>
          <w:rFonts w:ascii="Tahoma" w:eastAsia="Times New Roman" w:hAnsi="Tahoma" w:cs="Tahoma"/>
          <w:color w:val="auto"/>
          <w:sz w:val="24"/>
        </w:rPr>
        <w:t xml:space="preserve"> focusses on nurturing and discipling new Christians through small Lightwave groups</w:t>
      </w:r>
      <w:r w:rsidR="002C135A">
        <w:rPr>
          <w:rFonts w:ascii="Tahoma" w:eastAsia="Times New Roman" w:hAnsi="Tahoma" w:cs="Tahoma"/>
          <w:color w:val="auto"/>
          <w:sz w:val="24"/>
        </w:rPr>
        <w:t xml:space="preserve"> and hubs such as the one being established at Bungay</w:t>
      </w:r>
      <w:r w:rsidR="006558FD">
        <w:rPr>
          <w:rFonts w:ascii="Tahoma" w:eastAsia="Times New Roman" w:hAnsi="Tahoma" w:cs="Tahoma"/>
          <w:color w:val="auto"/>
          <w:sz w:val="24"/>
        </w:rPr>
        <w:t xml:space="preserve"> </w:t>
      </w:r>
      <w:r w:rsidR="002C135A">
        <w:rPr>
          <w:rFonts w:ascii="Tahoma" w:eastAsia="Times New Roman" w:hAnsi="Tahoma" w:cs="Tahoma"/>
          <w:color w:val="auto"/>
          <w:sz w:val="24"/>
        </w:rPr>
        <w:t>(</w:t>
      </w:r>
      <w:r w:rsidR="006558FD">
        <w:rPr>
          <w:rFonts w:ascii="Tahoma" w:eastAsia="Times New Roman" w:hAnsi="Tahoma" w:cs="Tahoma"/>
          <w:color w:val="auto"/>
          <w:sz w:val="24"/>
        </w:rPr>
        <w:t>t</w:t>
      </w:r>
      <w:r w:rsidR="002C135A">
        <w:rPr>
          <w:rFonts w:ascii="Tahoma" w:eastAsia="Times New Roman" w:hAnsi="Tahoma" w:cs="Tahoma"/>
          <w:color w:val="auto"/>
          <w:sz w:val="24"/>
        </w:rPr>
        <w:t xml:space="preserve">he Growing in God in the Countryside project plan is available among the documents at </w:t>
      </w:r>
      <w:hyperlink r:id="rId52" w:history="1">
        <w:r w:rsidR="002C135A" w:rsidRPr="00111E92">
          <w:rPr>
            <w:rStyle w:val="Hyperlink"/>
            <w:rFonts w:ascii="Tahoma" w:eastAsia="Times New Roman" w:hAnsi="Tahoma" w:cs="Tahoma"/>
            <w:sz w:val="24"/>
          </w:rPr>
          <w:t>www.light-wave.org/vacancies</w:t>
        </w:r>
      </w:hyperlink>
      <w:r w:rsidR="002C135A">
        <w:rPr>
          <w:rFonts w:ascii="Tahoma" w:eastAsia="Times New Roman" w:hAnsi="Tahoma" w:cs="Tahoma"/>
          <w:color w:val="auto"/>
          <w:sz w:val="24"/>
        </w:rPr>
        <w:t>)</w:t>
      </w:r>
      <w:r w:rsidR="006558FD">
        <w:rPr>
          <w:rFonts w:ascii="Tahoma" w:eastAsia="Times New Roman" w:hAnsi="Tahoma" w:cs="Tahoma"/>
          <w:color w:val="auto"/>
          <w:sz w:val="24"/>
        </w:rPr>
        <w:t>.</w:t>
      </w:r>
    </w:p>
    <w:p w14:paraId="33D3FCED" w14:textId="77777777" w:rsidR="006558FD" w:rsidRPr="009556E4" w:rsidRDefault="006558FD" w:rsidP="004E5CC9">
      <w:pPr>
        <w:spacing w:after="0" w:line="240" w:lineRule="auto"/>
        <w:ind w:hanging="10"/>
        <w:jc w:val="both"/>
        <w:rPr>
          <w:rFonts w:ascii="Tahoma" w:hAnsi="Tahoma" w:cs="Tahoma"/>
          <w:color w:val="auto"/>
        </w:rPr>
      </w:pPr>
    </w:p>
    <w:p w14:paraId="738A6C80" w14:textId="1EA3F0EB" w:rsidR="00184FE2" w:rsidRDefault="005F6863" w:rsidP="004E5CC9">
      <w:pPr>
        <w:spacing w:after="0" w:line="240" w:lineRule="auto"/>
        <w:ind w:hanging="10"/>
        <w:jc w:val="both"/>
        <w:rPr>
          <w:rFonts w:ascii="Tahoma" w:eastAsia="Times New Roman" w:hAnsi="Tahoma" w:cs="Tahoma"/>
          <w:color w:val="auto"/>
          <w:sz w:val="24"/>
        </w:rPr>
      </w:pPr>
      <w:r w:rsidRPr="009556E4">
        <w:rPr>
          <w:rFonts w:ascii="Tahoma" w:eastAsia="Times New Roman" w:hAnsi="Tahoma" w:cs="Tahoma"/>
          <w:color w:val="auto"/>
          <w:sz w:val="24"/>
        </w:rPr>
        <w:t>We have also been part of a pilot scheme exploring how we can use our church buildings more creatively</w:t>
      </w:r>
      <w:r w:rsidR="00B94490">
        <w:rPr>
          <w:rFonts w:ascii="Tahoma" w:eastAsia="Times New Roman" w:hAnsi="Tahoma" w:cs="Tahoma"/>
          <w:color w:val="auto"/>
          <w:sz w:val="24"/>
        </w:rPr>
        <w:t>,</w:t>
      </w:r>
      <w:r w:rsidRPr="009556E4">
        <w:rPr>
          <w:rFonts w:ascii="Tahoma" w:eastAsia="Times New Roman" w:hAnsi="Tahoma" w:cs="Tahoma"/>
          <w:color w:val="auto"/>
          <w:sz w:val="24"/>
        </w:rPr>
        <w:t xml:space="preserve"> both for those who worship regularly and for the benefit of our communities</w:t>
      </w:r>
      <w:r w:rsidR="00B94490">
        <w:rPr>
          <w:rFonts w:ascii="Tahoma" w:eastAsia="Times New Roman" w:hAnsi="Tahoma" w:cs="Tahoma"/>
          <w:color w:val="auto"/>
          <w:sz w:val="24"/>
        </w:rPr>
        <w:t>,</w:t>
      </w:r>
      <w:r w:rsidRPr="009556E4">
        <w:rPr>
          <w:rFonts w:ascii="Tahoma" w:eastAsia="Times New Roman" w:hAnsi="Tahoma" w:cs="Tahoma"/>
          <w:color w:val="auto"/>
          <w:sz w:val="24"/>
        </w:rPr>
        <w:t xml:space="preserve"> and many churches have benefitted from this. </w:t>
      </w:r>
    </w:p>
    <w:p w14:paraId="5FB171FF" w14:textId="77777777" w:rsidR="006558FD" w:rsidRPr="009556E4" w:rsidRDefault="006558FD" w:rsidP="004E5CC9">
      <w:pPr>
        <w:spacing w:after="0" w:line="240" w:lineRule="auto"/>
        <w:ind w:hanging="10"/>
        <w:jc w:val="both"/>
        <w:rPr>
          <w:rFonts w:ascii="Tahoma" w:hAnsi="Tahoma" w:cs="Tahoma"/>
          <w:color w:val="auto"/>
        </w:rPr>
      </w:pPr>
    </w:p>
    <w:p w14:paraId="20715367" w14:textId="77777777" w:rsidR="00184FE2" w:rsidRPr="009556E4" w:rsidRDefault="005F6863" w:rsidP="004E5CC9">
      <w:pPr>
        <w:spacing w:after="0" w:line="240" w:lineRule="auto"/>
        <w:ind w:hanging="10"/>
        <w:jc w:val="both"/>
        <w:rPr>
          <w:rFonts w:ascii="Tahoma" w:hAnsi="Tahoma" w:cs="Tahoma"/>
          <w:color w:val="auto"/>
        </w:rPr>
      </w:pPr>
      <w:r w:rsidRPr="009556E4">
        <w:rPr>
          <w:rFonts w:ascii="Tahoma" w:eastAsia="Times New Roman" w:hAnsi="Tahoma" w:cs="Tahoma"/>
          <w:color w:val="auto"/>
          <w:sz w:val="24"/>
        </w:rPr>
        <w:t>We are broadening our vision through a growing partnership with the Diocese of Kagera in Tanzania, with fruitful visits and links being established.</w:t>
      </w:r>
      <w:r w:rsidRPr="009556E4">
        <w:rPr>
          <w:rFonts w:ascii="Tahoma" w:eastAsia="Times New Roman" w:hAnsi="Tahoma" w:cs="Tahoma"/>
          <w:b/>
          <w:i/>
          <w:color w:val="auto"/>
          <w:sz w:val="28"/>
        </w:rPr>
        <w:t xml:space="preserve"> </w:t>
      </w:r>
    </w:p>
    <w:p w14:paraId="36995549" w14:textId="77777777" w:rsidR="00184FE2" w:rsidRDefault="005F6863" w:rsidP="004E5CC9">
      <w:pPr>
        <w:spacing w:after="0" w:line="240" w:lineRule="auto"/>
        <w:jc w:val="both"/>
        <w:rPr>
          <w:rFonts w:ascii="Tahoma" w:eastAsia="Times New Roman" w:hAnsi="Tahoma" w:cs="Tahoma"/>
          <w:b/>
          <w:i/>
          <w:color w:val="auto"/>
          <w:sz w:val="28"/>
        </w:rPr>
      </w:pPr>
      <w:r w:rsidRPr="009556E4">
        <w:rPr>
          <w:rFonts w:ascii="Tahoma" w:eastAsia="Times New Roman" w:hAnsi="Tahoma" w:cs="Tahoma"/>
          <w:b/>
          <w:i/>
          <w:color w:val="auto"/>
          <w:sz w:val="28"/>
        </w:rPr>
        <w:t xml:space="preserve"> </w:t>
      </w:r>
    </w:p>
    <w:p w14:paraId="110D4E1E" w14:textId="77777777" w:rsidR="006558FD" w:rsidRPr="009556E4" w:rsidRDefault="006558FD" w:rsidP="004E5CC9">
      <w:pPr>
        <w:spacing w:after="0" w:line="240" w:lineRule="auto"/>
        <w:jc w:val="both"/>
        <w:rPr>
          <w:rFonts w:ascii="Tahoma" w:hAnsi="Tahoma" w:cs="Tahoma"/>
          <w:iCs/>
          <w:color w:val="auto"/>
        </w:rPr>
      </w:pPr>
    </w:p>
    <w:p w14:paraId="33699435" w14:textId="0381CB0A" w:rsidR="00184FE2" w:rsidRDefault="005F6863" w:rsidP="004E5CC9">
      <w:pPr>
        <w:spacing w:after="0" w:line="240" w:lineRule="auto"/>
        <w:ind w:hanging="10"/>
        <w:jc w:val="both"/>
        <w:rPr>
          <w:rFonts w:ascii="Tahoma" w:eastAsia="Times New Roman" w:hAnsi="Tahoma" w:cs="Tahoma"/>
          <w:b/>
          <w:iCs/>
          <w:color w:val="auto"/>
          <w:sz w:val="28"/>
        </w:rPr>
      </w:pPr>
      <w:r w:rsidRPr="009556E4">
        <w:rPr>
          <w:rFonts w:ascii="Tahoma" w:eastAsia="Times New Roman" w:hAnsi="Tahoma" w:cs="Tahoma"/>
          <w:b/>
          <w:iCs/>
          <w:color w:val="auto"/>
          <w:sz w:val="28"/>
        </w:rPr>
        <w:t xml:space="preserve">How can we </w:t>
      </w:r>
      <w:r w:rsidR="002C135A">
        <w:rPr>
          <w:rFonts w:ascii="Tahoma" w:eastAsia="Times New Roman" w:hAnsi="Tahoma" w:cs="Tahoma"/>
          <w:b/>
          <w:iCs/>
          <w:color w:val="auto"/>
          <w:sz w:val="28"/>
        </w:rPr>
        <w:t xml:space="preserve">fulfil our </w:t>
      </w:r>
      <w:r w:rsidR="00FF6FFB">
        <w:rPr>
          <w:rFonts w:ascii="Tahoma" w:eastAsia="Times New Roman" w:hAnsi="Tahoma" w:cs="Tahoma"/>
          <w:b/>
          <w:iCs/>
          <w:color w:val="auto"/>
          <w:sz w:val="28"/>
        </w:rPr>
        <w:t>“G</w:t>
      </w:r>
      <w:r w:rsidR="002C135A">
        <w:rPr>
          <w:rFonts w:ascii="Tahoma" w:eastAsia="Times New Roman" w:hAnsi="Tahoma" w:cs="Tahoma"/>
          <w:b/>
          <w:iCs/>
          <w:color w:val="auto"/>
          <w:sz w:val="28"/>
        </w:rPr>
        <w:t>rowing in God</w:t>
      </w:r>
      <w:r w:rsidR="00FF6FFB">
        <w:rPr>
          <w:rFonts w:ascii="Tahoma" w:eastAsia="Times New Roman" w:hAnsi="Tahoma" w:cs="Tahoma"/>
          <w:b/>
          <w:iCs/>
          <w:color w:val="auto"/>
          <w:sz w:val="28"/>
        </w:rPr>
        <w:t>”</w:t>
      </w:r>
      <w:r w:rsidR="002C135A">
        <w:rPr>
          <w:rFonts w:ascii="Tahoma" w:eastAsia="Times New Roman" w:hAnsi="Tahoma" w:cs="Tahoma"/>
          <w:b/>
          <w:iCs/>
          <w:color w:val="auto"/>
          <w:sz w:val="28"/>
        </w:rPr>
        <w:t xml:space="preserve"> vision</w:t>
      </w:r>
      <w:r w:rsidRPr="009556E4">
        <w:rPr>
          <w:rFonts w:ascii="Tahoma" w:eastAsia="Times New Roman" w:hAnsi="Tahoma" w:cs="Tahoma"/>
          <w:b/>
          <w:iCs/>
          <w:color w:val="auto"/>
          <w:sz w:val="28"/>
        </w:rPr>
        <w:t xml:space="preserve">? </w:t>
      </w:r>
    </w:p>
    <w:p w14:paraId="053D46CE" w14:textId="77777777" w:rsidR="006558FD" w:rsidRPr="009556E4" w:rsidRDefault="006558FD" w:rsidP="004E5CC9">
      <w:pPr>
        <w:spacing w:after="0" w:line="240" w:lineRule="auto"/>
        <w:ind w:hanging="10"/>
        <w:jc w:val="both"/>
        <w:rPr>
          <w:rFonts w:ascii="Tahoma" w:hAnsi="Tahoma" w:cs="Tahoma"/>
          <w:iCs/>
          <w:color w:val="auto"/>
        </w:rPr>
      </w:pPr>
    </w:p>
    <w:p w14:paraId="3BEF1814" w14:textId="2C5B974B" w:rsidR="006558FD" w:rsidRDefault="005F6863" w:rsidP="004E5CC9">
      <w:pPr>
        <w:spacing w:after="0" w:line="240" w:lineRule="auto"/>
        <w:ind w:hanging="10"/>
        <w:jc w:val="both"/>
        <w:rPr>
          <w:rFonts w:ascii="Tahoma" w:eastAsia="Times New Roman" w:hAnsi="Tahoma" w:cs="Tahoma"/>
          <w:color w:val="auto"/>
          <w:sz w:val="24"/>
        </w:rPr>
      </w:pPr>
      <w:r w:rsidRPr="009556E4">
        <w:rPr>
          <w:rFonts w:ascii="Tahoma" w:eastAsia="Times New Roman" w:hAnsi="Tahoma" w:cs="Tahoma"/>
          <w:color w:val="auto"/>
          <w:sz w:val="24"/>
        </w:rPr>
        <w:t>We value our huge range of different ministries: we have over 100 stipendiary clergy, plus many SSM and PTO clergy</w:t>
      </w:r>
      <w:r w:rsidR="00B94490">
        <w:rPr>
          <w:rFonts w:ascii="Tahoma" w:eastAsia="Times New Roman" w:hAnsi="Tahoma" w:cs="Tahoma"/>
          <w:color w:val="auto"/>
          <w:sz w:val="24"/>
        </w:rPr>
        <w:t>,</w:t>
      </w:r>
      <w:r w:rsidRPr="009556E4">
        <w:rPr>
          <w:rFonts w:ascii="Tahoma" w:eastAsia="Times New Roman" w:hAnsi="Tahoma" w:cs="Tahoma"/>
          <w:color w:val="auto"/>
          <w:sz w:val="24"/>
        </w:rPr>
        <w:t xml:space="preserve"> as well as lay and ordained chaplains who can be found in such diverse places as schools, prisons, hospitals, hospices, the </w:t>
      </w:r>
      <w:r w:rsidR="00F81E6B">
        <w:rPr>
          <w:rFonts w:ascii="Tahoma" w:eastAsia="Times New Roman" w:hAnsi="Tahoma" w:cs="Tahoma"/>
          <w:color w:val="auto"/>
          <w:sz w:val="24"/>
        </w:rPr>
        <w:t>A</w:t>
      </w:r>
      <w:r w:rsidRPr="009556E4">
        <w:rPr>
          <w:rFonts w:ascii="Tahoma" w:eastAsia="Times New Roman" w:hAnsi="Tahoma" w:cs="Tahoma"/>
          <w:color w:val="auto"/>
          <w:sz w:val="24"/>
        </w:rPr>
        <w:t xml:space="preserve">rmy, RAF and the </w:t>
      </w:r>
      <w:r w:rsidR="006558FD">
        <w:rPr>
          <w:rFonts w:ascii="Tahoma" w:eastAsia="Times New Roman" w:hAnsi="Tahoma" w:cs="Tahoma"/>
          <w:color w:val="auto"/>
          <w:sz w:val="24"/>
        </w:rPr>
        <w:t>P</w:t>
      </w:r>
      <w:r w:rsidRPr="009556E4">
        <w:rPr>
          <w:rFonts w:ascii="Tahoma" w:eastAsia="Times New Roman" w:hAnsi="Tahoma" w:cs="Tahoma"/>
          <w:color w:val="auto"/>
          <w:sz w:val="24"/>
        </w:rPr>
        <w:t>olice. Some clergy are ordained to serve in their local benefice through our pioneering ‘auxiliary ordination pathway’</w:t>
      </w:r>
      <w:r w:rsidR="00B94490">
        <w:rPr>
          <w:rFonts w:ascii="Tahoma" w:eastAsia="Times New Roman" w:hAnsi="Tahoma" w:cs="Tahoma"/>
          <w:color w:val="auto"/>
          <w:sz w:val="24"/>
        </w:rPr>
        <w:t>,</w:t>
      </w:r>
      <w:r w:rsidRPr="009556E4">
        <w:rPr>
          <w:rFonts w:ascii="Tahoma" w:eastAsia="Times New Roman" w:hAnsi="Tahoma" w:cs="Tahoma"/>
          <w:color w:val="auto"/>
          <w:sz w:val="24"/>
        </w:rPr>
        <w:t xml:space="preserve"> which enables people’s vocations to ordained ministry to be discerned within the Diocese. </w:t>
      </w:r>
    </w:p>
    <w:p w14:paraId="7467820D" w14:textId="03ADC1C3" w:rsidR="00184FE2" w:rsidRPr="009556E4" w:rsidRDefault="005F6863" w:rsidP="004E5CC9">
      <w:pPr>
        <w:spacing w:after="0" w:line="240" w:lineRule="auto"/>
        <w:ind w:hanging="10"/>
        <w:jc w:val="both"/>
        <w:rPr>
          <w:rFonts w:ascii="Tahoma" w:hAnsi="Tahoma" w:cs="Tahoma"/>
          <w:color w:val="auto"/>
        </w:rPr>
      </w:pPr>
      <w:r w:rsidRPr="009556E4">
        <w:rPr>
          <w:rFonts w:ascii="Tahoma" w:eastAsia="Times New Roman" w:hAnsi="Tahoma" w:cs="Tahoma"/>
          <w:color w:val="auto"/>
          <w:sz w:val="24"/>
        </w:rPr>
        <w:t xml:space="preserve"> </w:t>
      </w:r>
    </w:p>
    <w:p w14:paraId="41F533E5" w14:textId="334B4442" w:rsidR="00184FE2" w:rsidRPr="009556E4" w:rsidRDefault="005F6863" w:rsidP="004E5CC9">
      <w:pPr>
        <w:spacing w:after="0" w:line="240" w:lineRule="auto"/>
        <w:ind w:hanging="10"/>
        <w:jc w:val="both"/>
        <w:rPr>
          <w:rFonts w:ascii="Tahoma" w:hAnsi="Tahoma" w:cs="Tahoma"/>
          <w:color w:val="auto"/>
        </w:rPr>
      </w:pPr>
      <w:r w:rsidRPr="009556E4">
        <w:rPr>
          <w:rFonts w:ascii="Tahoma" w:eastAsia="Times New Roman" w:hAnsi="Tahoma" w:cs="Tahoma"/>
          <w:color w:val="auto"/>
          <w:sz w:val="24"/>
        </w:rPr>
        <w:t xml:space="preserve">All clergy work alongside lay ministers – </w:t>
      </w:r>
      <w:r w:rsidR="00B94490">
        <w:rPr>
          <w:rFonts w:ascii="Tahoma" w:eastAsia="Times New Roman" w:hAnsi="Tahoma" w:cs="Tahoma"/>
          <w:color w:val="auto"/>
          <w:sz w:val="24"/>
        </w:rPr>
        <w:t>r</w:t>
      </w:r>
      <w:r w:rsidRPr="009556E4">
        <w:rPr>
          <w:rFonts w:ascii="Tahoma" w:eastAsia="Times New Roman" w:hAnsi="Tahoma" w:cs="Tahoma"/>
          <w:color w:val="auto"/>
          <w:sz w:val="24"/>
        </w:rPr>
        <w:t xml:space="preserve">eaders, elders, and the growing number </w:t>
      </w:r>
      <w:r w:rsidR="009304E6">
        <w:rPr>
          <w:rFonts w:ascii="Tahoma" w:eastAsia="Times New Roman" w:hAnsi="Tahoma" w:cs="Tahoma"/>
          <w:color w:val="auto"/>
          <w:sz w:val="24"/>
        </w:rPr>
        <w:t xml:space="preserve">of </w:t>
      </w:r>
      <w:r w:rsidRPr="009556E4">
        <w:rPr>
          <w:rFonts w:ascii="Tahoma" w:eastAsia="Times New Roman" w:hAnsi="Tahoma" w:cs="Tahoma"/>
          <w:color w:val="auto"/>
          <w:sz w:val="24"/>
        </w:rPr>
        <w:t>people exercising recently introduced licensed ministries: pioneer ministers, evangelists, youth ministers and children’s and family workers. Our ministry deployment principles encourage teams or clusters of lay and ordained ministers to work together</w:t>
      </w:r>
      <w:r w:rsidR="00B94490">
        <w:rPr>
          <w:rFonts w:ascii="Tahoma" w:eastAsia="Times New Roman" w:hAnsi="Tahoma" w:cs="Tahoma"/>
          <w:color w:val="auto"/>
          <w:sz w:val="24"/>
        </w:rPr>
        <w:t xml:space="preserve">, </w:t>
      </w:r>
      <w:r w:rsidRPr="009556E4">
        <w:rPr>
          <w:rFonts w:ascii="Tahoma" w:eastAsia="Times New Roman" w:hAnsi="Tahoma" w:cs="Tahoma"/>
          <w:color w:val="auto"/>
          <w:sz w:val="24"/>
        </w:rPr>
        <w:t xml:space="preserve">so that clergy feel less isolated and ministry resources the mission of the church more effectively. We are just beginning to develop the principle of ‘local ministers’ in our benefices, releasing people’s gifts to serve in their locality.  </w:t>
      </w:r>
    </w:p>
    <w:p w14:paraId="76D4A5BD" w14:textId="77777777" w:rsidR="00184FE2" w:rsidRPr="009556E4" w:rsidRDefault="005F6863" w:rsidP="004E5CC9">
      <w:pPr>
        <w:spacing w:after="0" w:line="240" w:lineRule="auto"/>
        <w:ind w:hanging="10"/>
        <w:jc w:val="both"/>
        <w:rPr>
          <w:rFonts w:ascii="Tahoma" w:hAnsi="Tahoma" w:cs="Tahoma"/>
          <w:color w:val="auto"/>
        </w:rPr>
      </w:pPr>
      <w:r w:rsidRPr="009556E4">
        <w:rPr>
          <w:rFonts w:ascii="Tahoma" w:eastAsia="Times New Roman" w:hAnsi="Tahoma" w:cs="Tahoma"/>
          <w:color w:val="auto"/>
          <w:sz w:val="24"/>
        </w:rPr>
        <w:t xml:space="preserve">We are excited about these new developments which are playing an important part in our diocesan vision of Growing in God. </w:t>
      </w:r>
    </w:p>
    <w:p w14:paraId="56E743C9" w14:textId="77777777" w:rsidR="00184FE2" w:rsidRDefault="005F6863" w:rsidP="004E5CC9">
      <w:pPr>
        <w:spacing w:after="0" w:line="240" w:lineRule="auto"/>
        <w:jc w:val="both"/>
        <w:rPr>
          <w:rFonts w:ascii="Tahoma" w:eastAsia="Times New Roman" w:hAnsi="Tahoma" w:cs="Tahoma"/>
          <w:b/>
          <w:iCs/>
          <w:color w:val="auto"/>
          <w:sz w:val="28"/>
        </w:rPr>
      </w:pPr>
      <w:r w:rsidRPr="009556E4">
        <w:rPr>
          <w:rFonts w:ascii="Tahoma" w:eastAsia="Times New Roman" w:hAnsi="Tahoma" w:cs="Tahoma"/>
          <w:b/>
          <w:iCs/>
          <w:color w:val="auto"/>
          <w:sz w:val="28"/>
        </w:rPr>
        <w:t xml:space="preserve"> </w:t>
      </w:r>
    </w:p>
    <w:p w14:paraId="07AF5C92" w14:textId="77777777" w:rsidR="006558FD" w:rsidRPr="009556E4" w:rsidRDefault="006558FD" w:rsidP="004E5CC9">
      <w:pPr>
        <w:spacing w:after="0" w:line="240" w:lineRule="auto"/>
        <w:jc w:val="both"/>
        <w:rPr>
          <w:rFonts w:ascii="Tahoma" w:hAnsi="Tahoma" w:cs="Tahoma"/>
          <w:iCs/>
          <w:color w:val="auto"/>
        </w:rPr>
      </w:pPr>
    </w:p>
    <w:p w14:paraId="0120673E" w14:textId="77777777" w:rsidR="00184FE2" w:rsidRDefault="005F6863" w:rsidP="004E5CC9">
      <w:pPr>
        <w:spacing w:after="0" w:line="240" w:lineRule="auto"/>
        <w:ind w:hanging="10"/>
        <w:jc w:val="both"/>
        <w:rPr>
          <w:rFonts w:ascii="Tahoma" w:eastAsia="Times New Roman" w:hAnsi="Tahoma" w:cs="Tahoma"/>
          <w:b/>
          <w:iCs/>
          <w:color w:val="auto"/>
          <w:sz w:val="28"/>
        </w:rPr>
      </w:pPr>
      <w:r w:rsidRPr="009556E4">
        <w:rPr>
          <w:rFonts w:ascii="Tahoma" w:eastAsia="Times New Roman" w:hAnsi="Tahoma" w:cs="Tahoma"/>
          <w:b/>
          <w:iCs/>
          <w:color w:val="auto"/>
          <w:sz w:val="28"/>
        </w:rPr>
        <w:t xml:space="preserve">So, in summary: </w:t>
      </w:r>
    </w:p>
    <w:p w14:paraId="02EA6B31" w14:textId="77777777" w:rsidR="006558FD" w:rsidRPr="009556E4" w:rsidRDefault="006558FD" w:rsidP="004E5CC9">
      <w:pPr>
        <w:spacing w:after="0" w:line="240" w:lineRule="auto"/>
        <w:ind w:hanging="10"/>
        <w:jc w:val="both"/>
        <w:rPr>
          <w:rFonts w:ascii="Tahoma" w:hAnsi="Tahoma" w:cs="Tahoma"/>
          <w:iCs/>
          <w:color w:val="auto"/>
        </w:rPr>
      </w:pPr>
    </w:p>
    <w:p w14:paraId="5325543E" w14:textId="3AA7FB09" w:rsidR="00184FE2" w:rsidRDefault="005F6863" w:rsidP="004E5CC9">
      <w:pPr>
        <w:spacing w:after="0" w:line="240" w:lineRule="auto"/>
        <w:ind w:hanging="10"/>
        <w:jc w:val="both"/>
        <w:rPr>
          <w:rFonts w:ascii="Tahoma" w:eastAsia="Times New Roman" w:hAnsi="Tahoma" w:cs="Tahoma"/>
          <w:color w:val="auto"/>
          <w:sz w:val="24"/>
        </w:rPr>
      </w:pPr>
      <w:r w:rsidRPr="009556E4">
        <w:rPr>
          <w:rFonts w:ascii="Tahoma" w:eastAsia="Times New Roman" w:hAnsi="Tahoma" w:cs="Tahoma"/>
          <w:color w:val="auto"/>
          <w:sz w:val="24"/>
        </w:rPr>
        <w:t xml:space="preserve">As our Growing in God vision states, we aspire to be people who know that ‘God is with us, gathering us as Christ-centred communities, calling us to make Christian disciples, sending us in loving service, empowering us by the Holy Spirit’.  </w:t>
      </w:r>
    </w:p>
    <w:p w14:paraId="5956657B" w14:textId="627FF806" w:rsidR="00B0441A" w:rsidRDefault="00B0441A" w:rsidP="004E5CC9">
      <w:pPr>
        <w:spacing w:after="0" w:line="240" w:lineRule="auto"/>
        <w:ind w:hanging="10"/>
        <w:jc w:val="both"/>
        <w:rPr>
          <w:rFonts w:ascii="Tahoma" w:eastAsia="Times New Roman" w:hAnsi="Tahoma" w:cs="Tahoma"/>
          <w:color w:val="auto"/>
          <w:sz w:val="24"/>
        </w:rPr>
      </w:pPr>
    </w:p>
    <w:p w14:paraId="625ADDF0" w14:textId="53011F45" w:rsidR="00B0441A" w:rsidRDefault="00B0441A" w:rsidP="004E5CC9">
      <w:pPr>
        <w:spacing w:after="0" w:line="240" w:lineRule="auto"/>
        <w:ind w:hanging="10"/>
        <w:jc w:val="both"/>
        <w:rPr>
          <w:rFonts w:ascii="Tahoma" w:eastAsia="Times New Roman" w:hAnsi="Tahoma" w:cs="Tahoma"/>
          <w:color w:val="auto"/>
          <w:sz w:val="24"/>
        </w:rPr>
      </w:pPr>
    </w:p>
    <w:p w14:paraId="035976BB" w14:textId="77777777" w:rsidR="00B0441A" w:rsidRDefault="00B0441A" w:rsidP="004E5CC9">
      <w:pPr>
        <w:pStyle w:val="Heading4"/>
        <w:spacing w:after="0" w:line="240" w:lineRule="auto"/>
        <w:ind w:left="34" w:firstLine="0"/>
        <w:jc w:val="both"/>
        <w:rPr>
          <w:rFonts w:ascii="Tahoma" w:hAnsi="Tahoma" w:cs="Tahoma"/>
          <w:i w:val="0"/>
          <w:iCs/>
          <w:color w:val="2F5496" w:themeColor="accent1" w:themeShade="BF"/>
          <w:sz w:val="32"/>
          <w:szCs w:val="32"/>
        </w:rPr>
      </w:pPr>
    </w:p>
    <w:p w14:paraId="3E658A0A" w14:textId="77777777" w:rsidR="00B0441A" w:rsidRDefault="00B0441A" w:rsidP="004E5CC9">
      <w:pPr>
        <w:pStyle w:val="Heading4"/>
        <w:spacing w:after="0" w:line="240" w:lineRule="auto"/>
        <w:ind w:left="34" w:firstLine="0"/>
        <w:jc w:val="both"/>
        <w:rPr>
          <w:rFonts w:ascii="Tahoma" w:hAnsi="Tahoma" w:cs="Tahoma"/>
          <w:i w:val="0"/>
          <w:iCs/>
          <w:color w:val="2F5496" w:themeColor="accent1" w:themeShade="BF"/>
          <w:sz w:val="32"/>
          <w:szCs w:val="32"/>
        </w:rPr>
      </w:pPr>
    </w:p>
    <w:p w14:paraId="7EAB2D9B" w14:textId="77777777" w:rsidR="00B0441A" w:rsidRDefault="00B0441A" w:rsidP="004E5CC9">
      <w:pPr>
        <w:spacing w:after="0" w:line="240" w:lineRule="auto"/>
        <w:jc w:val="both"/>
        <w:rPr>
          <w:rFonts w:ascii="Tahoma" w:eastAsia="Times New Roman" w:hAnsi="Tahoma" w:cs="Tahoma"/>
          <w:b/>
          <w:iCs/>
          <w:color w:val="2F5496" w:themeColor="accent1" w:themeShade="BF"/>
          <w:sz w:val="32"/>
          <w:szCs w:val="32"/>
          <w:lang w:bidi="ar-SA"/>
        </w:rPr>
      </w:pPr>
      <w:r>
        <w:rPr>
          <w:rFonts w:ascii="Tahoma" w:hAnsi="Tahoma" w:cs="Tahoma"/>
          <w:i/>
          <w:iCs/>
          <w:color w:val="2F5496" w:themeColor="accent1" w:themeShade="BF"/>
          <w:sz w:val="32"/>
          <w:szCs w:val="32"/>
        </w:rPr>
        <w:br w:type="page"/>
      </w:r>
    </w:p>
    <w:p w14:paraId="43DA051E" w14:textId="0B80EECE" w:rsidR="00B0441A" w:rsidRPr="005951A5" w:rsidRDefault="001221EA" w:rsidP="00B0441A">
      <w:pPr>
        <w:pStyle w:val="Heading4"/>
        <w:spacing w:after="0"/>
        <w:ind w:left="34" w:firstLine="0"/>
        <w:rPr>
          <w:rFonts w:ascii="Tahoma" w:hAnsi="Tahoma" w:cs="Tahoma"/>
          <w:i w:val="0"/>
          <w:iCs/>
          <w:color w:val="2F5496" w:themeColor="accent1" w:themeShade="BF"/>
          <w:sz w:val="32"/>
          <w:szCs w:val="32"/>
        </w:rPr>
      </w:pPr>
      <w:r>
        <w:rPr>
          <w:rFonts w:ascii="Tahoma" w:hAnsi="Tahoma" w:cs="Tahoma"/>
          <w:i w:val="0"/>
          <w:iCs/>
          <w:color w:val="2F5496" w:themeColor="accent1" w:themeShade="BF"/>
          <w:sz w:val="32"/>
          <w:szCs w:val="32"/>
        </w:rPr>
        <w:lastRenderedPageBreak/>
        <w:t xml:space="preserve">Working </w:t>
      </w:r>
      <w:r w:rsidR="00D313E7">
        <w:rPr>
          <w:rFonts w:ascii="Tahoma" w:hAnsi="Tahoma" w:cs="Tahoma"/>
          <w:i w:val="0"/>
          <w:iCs/>
          <w:color w:val="2F5496" w:themeColor="accent1" w:themeShade="BF"/>
          <w:sz w:val="32"/>
          <w:szCs w:val="32"/>
        </w:rPr>
        <w:t>T</w:t>
      </w:r>
      <w:r>
        <w:rPr>
          <w:rFonts w:ascii="Tahoma" w:hAnsi="Tahoma" w:cs="Tahoma"/>
          <w:i w:val="0"/>
          <w:iCs/>
          <w:color w:val="2F5496" w:themeColor="accent1" w:themeShade="BF"/>
          <w:sz w:val="32"/>
          <w:szCs w:val="32"/>
        </w:rPr>
        <w:t xml:space="preserve">ogether to </w:t>
      </w:r>
      <w:r w:rsidR="00D313E7">
        <w:rPr>
          <w:rFonts w:ascii="Tahoma" w:hAnsi="Tahoma" w:cs="Tahoma"/>
          <w:i w:val="0"/>
          <w:iCs/>
          <w:color w:val="2F5496" w:themeColor="accent1" w:themeShade="BF"/>
          <w:sz w:val="32"/>
          <w:szCs w:val="32"/>
        </w:rPr>
        <w:t>M</w:t>
      </w:r>
      <w:r>
        <w:rPr>
          <w:rFonts w:ascii="Tahoma" w:hAnsi="Tahoma" w:cs="Tahoma"/>
          <w:i w:val="0"/>
          <w:iCs/>
          <w:color w:val="2F5496" w:themeColor="accent1" w:themeShade="BF"/>
          <w:sz w:val="32"/>
          <w:szCs w:val="32"/>
        </w:rPr>
        <w:t xml:space="preserve">ake and </w:t>
      </w:r>
      <w:r w:rsidR="00D313E7">
        <w:rPr>
          <w:rFonts w:ascii="Tahoma" w:hAnsi="Tahoma" w:cs="Tahoma"/>
          <w:i w:val="0"/>
          <w:iCs/>
          <w:color w:val="2F5496" w:themeColor="accent1" w:themeShade="BF"/>
          <w:sz w:val="32"/>
          <w:szCs w:val="32"/>
        </w:rPr>
        <w:t>G</w:t>
      </w:r>
      <w:r>
        <w:rPr>
          <w:rFonts w:ascii="Tahoma" w:hAnsi="Tahoma" w:cs="Tahoma"/>
          <w:i w:val="0"/>
          <w:iCs/>
          <w:color w:val="2F5496" w:themeColor="accent1" w:themeShade="BF"/>
          <w:sz w:val="32"/>
          <w:szCs w:val="32"/>
        </w:rPr>
        <w:t xml:space="preserve">row </w:t>
      </w:r>
      <w:r w:rsidR="00D313E7">
        <w:rPr>
          <w:rFonts w:ascii="Tahoma" w:hAnsi="Tahoma" w:cs="Tahoma"/>
          <w:i w:val="0"/>
          <w:iCs/>
          <w:color w:val="2F5496" w:themeColor="accent1" w:themeShade="BF"/>
          <w:sz w:val="32"/>
          <w:szCs w:val="32"/>
        </w:rPr>
        <w:t>D</w:t>
      </w:r>
      <w:r>
        <w:rPr>
          <w:rFonts w:ascii="Tahoma" w:hAnsi="Tahoma" w:cs="Tahoma"/>
          <w:i w:val="0"/>
          <w:iCs/>
          <w:color w:val="2F5496" w:themeColor="accent1" w:themeShade="BF"/>
          <w:sz w:val="32"/>
          <w:szCs w:val="32"/>
        </w:rPr>
        <w:t>isciples</w:t>
      </w:r>
    </w:p>
    <w:p w14:paraId="1E032EE9" w14:textId="77777777" w:rsidR="00B0441A" w:rsidRDefault="00B0441A" w:rsidP="00B0441A">
      <w:pPr>
        <w:spacing w:after="0" w:line="261" w:lineRule="auto"/>
        <w:ind w:left="890" w:right="253" w:hanging="370"/>
        <w:jc w:val="center"/>
        <w:rPr>
          <w:rFonts w:ascii="Tahoma" w:eastAsia="Times New Roman" w:hAnsi="Tahoma" w:cstheme="majorHAnsi"/>
          <w:b/>
          <w:bCs/>
          <w:iCs/>
          <w:color w:val="2F5496" w:themeColor="accent1" w:themeShade="BF"/>
          <w:sz w:val="24"/>
          <w:szCs w:val="22"/>
        </w:rPr>
      </w:pPr>
    </w:p>
    <w:p w14:paraId="7B2B6068" w14:textId="26183DC6" w:rsidR="00B0441A" w:rsidRPr="005951A5" w:rsidRDefault="00B0441A" w:rsidP="00654053">
      <w:pPr>
        <w:spacing w:after="0" w:line="261" w:lineRule="auto"/>
        <w:ind w:left="142" w:right="253" w:hanging="142"/>
        <w:jc w:val="both"/>
        <w:rPr>
          <w:rFonts w:ascii="Tahoma" w:eastAsia="Times New Roman" w:hAnsi="Tahoma" w:cstheme="majorHAnsi"/>
          <w:b/>
          <w:bCs/>
          <w:iCs/>
          <w:color w:val="1F3864" w:themeColor="accent1" w:themeShade="80"/>
          <w:sz w:val="24"/>
          <w:szCs w:val="22"/>
        </w:rPr>
      </w:pPr>
      <w:r w:rsidRPr="005951A5">
        <w:rPr>
          <w:rFonts w:ascii="Tahoma" w:eastAsia="Times New Roman" w:hAnsi="Tahoma" w:cstheme="majorHAnsi"/>
          <w:b/>
          <w:bCs/>
          <w:iCs/>
          <w:color w:val="2F5496" w:themeColor="accent1" w:themeShade="BF"/>
          <w:sz w:val="24"/>
          <w:szCs w:val="22"/>
        </w:rPr>
        <w:t>The Churchwardens</w:t>
      </w:r>
      <w:r w:rsidRPr="005951A5">
        <w:rPr>
          <w:rFonts w:ascii="Tahoma" w:eastAsia="Times New Roman" w:hAnsi="Tahoma" w:cstheme="majorHAnsi"/>
          <w:b/>
          <w:bCs/>
          <w:iCs/>
          <w:color w:val="1F3864" w:themeColor="accent1" w:themeShade="80"/>
          <w:sz w:val="24"/>
          <w:szCs w:val="22"/>
        </w:rPr>
        <w:t xml:space="preserve"> </w:t>
      </w:r>
    </w:p>
    <w:p w14:paraId="4A1E65B9" w14:textId="0B069320" w:rsidR="00B0441A" w:rsidRDefault="00A5205E" w:rsidP="00654053">
      <w:pPr>
        <w:spacing w:after="0" w:line="261" w:lineRule="auto"/>
        <w:ind w:right="253"/>
        <w:jc w:val="both"/>
        <w:rPr>
          <w:rFonts w:ascii="Tahoma" w:eastAsia="Times New Roman" w:hAnsi="Tahoma" w:cstheme="majorHAnsi"/>
          <w:iCs/>
          <w:color w:val="1F3864" w:themeColor="accent1" w:themeShade="80"/>
          <w:sz w:val="24"/>
          <w:szCs w:val="22"/>
        </w:rPr>
      </w:pPr>
      <w:r w:rsidRPr="005951A5">
        <w:rPr>
          <w:rFonts w:ascii="Tahoma" w:hAnsi="Tahoma" w:cstheme="majorHAnsi"/>
          <w:iCs/>
          <w:noProof/>
          <w:color w:val="1F3864" w:themeColor="accent1" w:themeShade="80"/>
          <w:sz w:val="21"/>
          <w:szCs w:val="22"/>
        </w:rPr>
        <mc:AlternateContent>
          <mc:Choice Requires="wpg">
            <w:drawing>
              <wp:anchor distT="0" distB="0" distL="114300" distR="114300" simplePos="0" relativeHeight="251658278" behindDoc="0" locked="0" layoutInCell="1" allowOverlap="1" wp14:anchorId="7CAB4401" wp14:editId="55486C21">
                <wp:simplePos x="0" y="0"/>
                <wp:positionH relativeFrom="column">
                  <wp:posOffset>5293360</wp:posOffset>
                </wp:positionH>
                <wp:positionV relativeFrom="paragraph">
                  <wp:posOffset>51435</wp:posOffset>
                </wp:positionV>
                <wp:extent cx="1220470" cy="1483360"/>
                <wp:effectExtent l="101600" t="101600" r="100330" b="91440"/>
                <wp:wrapSquare wrapText="bothSides"/>
                <wp:docPr id="12448" name="Group 12448"/>
                <wp:cNvGraphicFramePr/>
                <a:graphic xmlns:a="http://schemas.openxmlformats.org/drawingml/2006/main">
                  <a:graphicData uri="http://schemas.microsoft.com/office/word/2010/wordprocessingGroup">
                    <wpg:wgp>
                      <wpg:cNvGrpSpPr/>
                      <wpg:grpSpPr>
                        <a:xfrm>
                          <a:off x="0" y="0"/>
                          <a:ext cx="1220470" cy="1483360"/>
                          <a:chOff x="0" y="0"/>
                          <a:chExt cx="1152525" cy="1395326"/>
                        </a:xfrm>
                      </wpg:grpSpPr>
                      <pic:pic xmlns:pic="http://schemas.openxmlformats.org/drawingml/2006/picture">
                        <pic:nvPicPr>
                          <pic:cNvPr id="1398" name="Picture 1398"/>
                          <pic:cNvPicPr/>
                        </pic:nvPicPr>
                        <pic:blipFill>
                          <a:blip r:embed="rId53"/>
                          <a:stretch>
                            <a:fillRect/>
                          </a:stretch>
                        </pic:blipFill>
                        <pic:spPr>
                          <a:xfrm>
                            <a:off x="0" y="0"/>
                            <a:ext cx="1152525" cy="13558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1400" name="Rectangle 1400"/>
                        <wps:cNvSpPr/>
                        <wps:spPr>
                          <a:xfrm>
                            <a:off x="878802" y="1214210"/>
                            <a:ext cx="50673" cy="181116"/>
                          </a:xfrm>
                          <a:prstGeom prst="rect">
                            <a:avLst/>
                          </a:prstGeom>
                          <a:ln>
                            <a:noFill/>
                          </a:ln>
                        </wps:spPr>
                        <wps:txbx>
                          <w:txbxContent>
                            <w:p w14:paraId="07631BB8" w14:textId="77777777" w:rsidR="00B0441A" w:rsidRDefault="00B0441A" w:rsidP="00B0441A">
                              <w:r>
                                <w:rPr>
                                  <w:rFonts w:ascii="Times New Roman" w:eastAsia="Times New Roman" w:hAnsi="Times New Roman" w:cs="Times New Roman"/>
                                  <w:b/>
                                  <w:i/>
                                  <w:color w:val="FFFFFF"/>
                                  <w:sz w:val="24"/>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CAB4401" id="Group 12448" o:spid="_x0000_s1040" style="position:absolute;left:0;text-align:left;margin-left:416.8pt;margin-top:4.05pt;width:96.1pt;height:116.8pt;z-index:251658278;mso-width-relative:margin;mso-height-relative:margin" coordsize="11525,1395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&#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">
                <v:shape id="Picture 1398" o:spid="_x0000_s1041" type="#_x0000_t75" style="position:absolute;width:11525;height:13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" filled="t" fillcolor="#ededed" stroked="t" strokecolor="white" strokeweight="7pt">
                  <v:stroke endcap="square"/>
                  <v:imagedata r:id="rId54" o:title=""/>
                  <v:shadow on="t" color="black" opacity="26214f" origin="-.5,-.5" offset="0,.5mm"/>
                </v:shape>
                <v:rect id="Rectangle 1400" o:spid="_x0000_s1042" style="position:absolute;left:8788;top:12142;width:506;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" filled="f" stroked="f">
                  <v:textbox inset="0,0,0,0">
                    <w:txbxContent>
                      <w:p w14:paraId="07631BB8" w14:textId="77777777" w:rsidR="00B0441A" w:rsidRDefault="00B0441A" w:rsidP="00B0441A">
                        <w:r>
                          <w:rPr>
                            <w:rFonts w:ascii="Times New Roman" w:eastAsia="Times New Roman" w:hAnsi="Times New Roman" w:cs="Times New Roman"/>
                            <w:b/>
                            <w:i/>
                            <w:color w:val="FFFFFF"/>
                            <w:sz w:val="24"/>
                          </w:rPr>
                          <w:t xml:space="preserve"> </w:t>
                        </w:r>
                      </w:p>
                    </w:txbxContent>
                  </v:textbox>
                </v:rect>
                <w10:wrap type="square"/>
              </v:group>
            </w:pict>
          </mc:Fallback>
        </mc:AlternateContent>
      </w:r>
      <w:r w:rsidR="00B0441A" w:rsidRPr="005951A5">
        <w:rPr>
          <w:rFonts w:ascii="Tahoma" w:eastAsia="Times New Roman" w:hAnsi="Tahoma" w:cstheme="majorHAnsi"/>
          <w:iCs/>
          <w:color w:val="1F3864" w:themeColor="accent1" w:themeShade="80"/>
          <w:sz w:val="24"/>
          <w:szCs w:val="22"/>
        </w:rPr>
        <w:t xml:space="preserve">“There are </w:t>
      </w:r>
      <w:r w:rsidR="009D4805">
        <w:rPr>
          <w:rFonts w:ascii="Tahoma" w:eastAsia="Times New Roman" w:hAnsi="Tahoma" w:cstheme="majorHAnsi"/>
          <w:iCs/>
          <w:color w:val="1F3864" w:themeColor="accent1" w:themeShade="80"/>
          <w:sz w:val="24"/>
          <w:szCs w:val="22"/>
        </w:rPr>
        <w:t>six</w:t>
      </w:r>
      <w:r w:rsidR="00B0441A" w:rsidRPr="005951A5">
        <w:rPr>
          <w:rFonts w:ascii="Tahoma" w:eastAsia="Times New Roman" w:hAnsi="Tahoma" w:cstheme="majorHAnsi"/>
          <w:iCs/>
          <w:color w:val="1F3864" w:themeColor="accent1" w:themeShade="80"/>
          <w:sz w:val="24"/>
          <w:szCs w:val="22"/>
        </w:rPr>
        <w:t xml:space="preserve"> of us churchwardens overall</w:t>
      </w:r>
      <w:r w:rsidR="00056F5C">
        <w:rPr>
          <w:rFonts w:ascii="Tahoma" w:eastAsia="Times New Roman" w:hAnsi="Tahoma" w:cstheme="majorHAnsi"/>
          <w:iCs/>
          <w:color w:val="1F3864" w:themeColor="accent1" w:themeShade="80"/>
          <w:sz w:val="24"/>
          <w:szCs w:val="22"/>
        </w:rPr>
        <w:t>,</w:t>
      </w:r>
      <w:r w:rsidR="00B0441A" w:rsidRPr="005951A5">
        <w:rPr>
          <w:rFonts w:ascii="Tahoma" w:eastAsia="Times New Roman" w:hAnsi="Tahoma" w:cstheme="majorHAnsi"/>
          <w:iCs/>
          <w:color w:val="1F3864" w:themeColor="accent1" w:themeShade="80"/>
          <w:sz w:val="24"/>
          <w:szCs w:val="22"/>
        </w:rPr>
        <w:t xml:space="preserve"> and we stand ready to</w:t>
      </w:r>
      <w:r w:rsidR="00654053">
        <w:rPr>
          <w:rFonts w:ascii="Tahoma" w:eastAsia="Times New Roman" w:hAnsi="Tahoma" w:cstheme="majorHAnsi"/>
          <w:iCs/>
          <w:color w:val="1F3864" w:themeColor="accent1" w:themeShade="80"/>
          <w:sz w:val="24"/>
          <w:szCs w:val="22"/>
        </w:rPr>
        <w:t xml:space="preserve"> </w:t>
      </w:r>
      <w:r w:rsidR="00B0441A" w:rsidRPr="005951A5">
        <w:rPr>
          <w:rFonts w:ascii="Tahoma" w:eastAsia="Times New Roman" w:hAnsi="Tahoma" w:cstheme="majorHAnsi"/>
          <w:iCs/>
          <w:color w:val="1F3864" w:themeColor="accent1" w:themeShade="80"/>
          <w:sz w:val="24"/>
          <w:szCs w:val="22"/>
        </w:rPr>
        <w:t xml:space="preserve">support you in the next challenging, but exciting and potentially hugely fulfilling, chapter in the history of the </w:t>
      </w:r>
      <w:r w:rsidR="00654053">
        <w:rPr>
          <w:rFonts w:ascii="Tahoma" w:eastAsia="Times New Roman" w:hAnsi="Tahoma" w:cstheme="majorHAnsi"/>
          <w:iCs/>
          <w:color w:val="1F3864" w:themeColor="accent1" w:themeShade="80"/>
          <w:sz w:val="24"/>
          <w:szCs w:val="22"/>
        </w:rPr>
        <w:t>B</w:t>
      </w:r>
      <w:r w:rsidR="00B0441A" w:rsidRPr="005951A5">
        <w:rPr>
          <w:rFonts w:ascii="Tahoma" w:eastAsia="Times New Roman" w:hAnsi="Tahoma" w:cstheme="majorHAnsi"/>
          <w:iCs/>
          <w:color w:val="1F3864" w:themeColor="accent1" w:themeShade="80"/>
          <w:sz w:val="24"/>
          <w:szCs w:val="22"/>
        </w:rPr>
        <w:t>enefice</w:t>
      </w:r>
      <w:r w:rsidR="00654053">
        <w:rPr>
          <w:rFonts w:ascii="Tahoma" w:eastAsia="Times New Roman" w:hAnsi="Tahoma" w:cstheme="majorHAnsi"/>
          <w:iCs/>
          <w:color w:val="1F3864" w:themeColor="accent1" w:themeShade="80"/>
          <w:sz w:val="24"/>
          <w:szCs w:val="22"/>
        </w:rPr>
        <w:t>.</w:t>
      </w:r>
      <w:r w:rsidR="00B0441A" w:rsidRPr="005951A5">
        <w:rPr>
          <w:rFonts w:ascii="Tahoma" w:eastAsia="Times New Roman" w:hAnsi="Tahoma" w:cstheme="majorHAnsi"/>
          <w:iCs/>
          <w:color w:val="1F3864" w:themeColor="accent1" w:themeShade="80"/>
          <w:sz w:val="24"/>
          <w:szCs w:val="22"/>
        </w:rPr>
        <w:t xml:space="preserve">” </w:t>
      </w:r>
      <w:bookmarkStart w:id="0" w:name="_Hlk51625376"/>
    </w:p>
    <w:bookmarkEnd w:id="0"/>
    <w:p w14:paraId="45957E79" w14:textId="1384440F" w:rsidR="00654053" w:rsidRDefault="00B80FD5" w:rsidP="00654053">
      <w:pPr>
        <w:spacing w:after="0" w:line="262" w:lineRule="auto"/>
        <w:ind w:right="274"/>
        <w:rPr>
          <w:rFonts w:ascii="Tahoma" w:eastAsia="Times New Roman" w:hAnsi="Tahoma" w:cstheme="majorHAnsi"/>
          <w:iCs/>
          <w:color w:val="1F3864" w:themeColor="accent1" w:themeShade="80"/>
          <w:sz w:val="24"/>
          <w:szCs w:val="22"/>
        </w:rPr>
      </w:pPr>
      <w:r>
        <w:rPr>
          <w:rFonts w:ascii="Tahoma" w:eastAsia="Times New Roman" w:hAnsi="Tahoma" w:cstheme="majorHAnsi"/>
          <w:iCs/>
          <w:color w:val="1F3864" w:themeColor="accent1" w:themeShade="80"/>
          <w:sz w:val="24"/>
          <w:szCs w:val="22"/>
        </w:rPr>
        <w:t>Terry Reeve, Lesl</w:t>
      </w:r>
      <w:r w:rsidR="00FC53B4">
        <w:rPr>
          <w:rFonts w:ascii="Tahoma" w:eastAsia="Times New Roman" w:hAnsi="Tahoma" w:cstheme="majorHAnsi"/>
          <w:iCs/>
          <w:color w:val="1F3864" w:themeColor="accent1" w:themeShade="80"/>
          <w:sz w:val="24"/>
          <w:szCs w:val="22"/>
        </w:rPr>
        <w:t xml:space="preserve">ey </w:t>
      </w:r>
      <w:r w:rsidR="000837F8">
        <w:rPr>
          <w:rFonts w:ascii="Tahoma" w:eastAsia="Times New Roman" w:hAnsi="Tahoma" w:cstheme="majorHAnsi"/>
          <w:iCs/>
          <w:color w:val="1F3864" w:themeColor="accent1" w:themeShade="80"/>
          <w:sz w:val="24"/>
          <w:szCs w:val="22"/>
        </w:rPr>
        <w:t>G</w:t>
      </w:r>
      <w:r w:rsidR="00FC53B4">
        <w:rPr>
          <w:rFonts w:ascii="Tahoma" w:eastAsia="Times New Roman" w:hAnsi="Tahoma" w:cstheme="majorHAnsi"/>
          <w:iCs/>
          <w:color w:val="1F3864" w:themeColor="accent1" w:themeShade="80"/>
          <w:sz w:val="24"/>
          <w:szCs w:val="22"/>
        </w:rPr>
        <w:t>uilfoyle</w:t>
      </w:r>
      <w:r w:rsidR="000837F8">
        <w:rPr>
          <w:rFonts w:ascii="Tahoma" w:eastAsia="Times New Roman" w:hAnsi="Tahoma" w:cstheme="majorHAnsi"/>
          <w:iCs/>
          <w:color w:val="1F3864" w:themeColor="accent1" w:themeShade="80"/>
          <w:sz w:val="24"/>
          <w:szCs w:val="22"/>
        </w:rPr>
        <w:t xml:space="preserve"> (Holy Trinity</w:t>
      </w:r>
      <w:r>
        <w:rPr>
          <w:rFonts w:ascii="Tahoma" w:eastAsia="Times New Roman" w:hAnsi="Tahoma" w:cstheme="majorHAnsi"/>
          <w:iCs/>
          <w:color w:val="1F3864" w:themeColor="accent1" w:themeShade="80"/>
          <w:sz w:val="24"/>
          <w:szCs w:val="22"/>
        </w:rPr>
        <w:t>,</w:t>
      </w:r>
      <w:r w:rsidR="000837F8">
        <w:rPr>
          <w:rFonts w:ascii="Tahoma" w:eastAsia="Times New Roman" w:hAnsi="Tahoma" w:cstheme="majorHAnsi"/>
          <w:iCs/>
          <w:color w:val="1F3864" w:themeColor="accent1" w:themeShade="80"/>
          <w:sz w:val="24"/>
          <w:szCs w:val="22"/>
        </w:rPr>
        <w:t xml:space="preserve"> Bungay)</w:t>
      </w:r>
      <w:r>
        <w:rPr>
          <w:rFonts w:ascii="Tahoma" w:eastAsia="Times New Roman" w:hAnsi="Tahoma" w:cstheme="majorHAnsi"/>
          <w:iCs/>
          <w:color w:val="1F3864" w:themeColor="accent1" w:themeShade="80"/>
          <w:sz w:val="24"/>
          <w:szCs w:val="22"/>
        </w:rPr>
        <w:t xml:space="preserve"> </w:t>
      </w:r>
    </w:p>
    <w:p w14:paraId="1BFAE523" w14:textId="14DCB1EE" w:rsidR="00FC53B4" w:rsidRDefault="00FC53B4" w:rsidP="00654053">
      <w:pPr>
        <w:spacing w:after="0" w:line="262" w:lineRule="auto"/>
        <w:ind w:right="274"/>
        <w:rPr>
          <w:rFonts w:ascii="Tahoma" w:eastAsia="Times New Roman" w:hAnsi="Tahoma" w:cstheme="majorHAnsi"/>
          <w:iCs/>
          <w:color w:val="1F3864" w:themeColor="accent1" w:themeShade="80"/>
          <w:sz w:val="24"/>
          <w:szCs w:val="22"/>
        </w:rPr>
      </w:pPr>
      <w:r>
        <w:rPr>
          <w:rFonts w:ascii="Tahoma" w:eastAsia="Times New Roman" w:hAnsi="Tahoma" w:cstheme="majorHAnsi"/>
          <w:iCs/>
          <w:color w:val="1F3864" w:themeColor="accent1" w:themeShade="80"/>
          <w:sz w:val="24"/>
          <w:szCs w:val="22"/>
        </w:rPr>
        <w:t xml:space="preserve">Marjorie </w:t>
      </w:r>
      <w:r w:rsidR="000837F8">
        <w:rPr>
          <w:rFonts w:ascii="Tahoma" w:eastAsia="Times New Roman" w:hAnsi="Tahoma" w:cstheme="majorHAnsi"/>
          <w:iCs/>
          <w:color w:val="1F3864" w:themeColor="accent1" w:themeShade="80"/>
          <w:sz w:val="24"/>
          <w:szCs w:val="22"/>
        </w:rPr>
        <w:t>H</w:t>
      </w:r>
      <w:r>
        <w:rPr>
          <w:rFonts w:ascii="Tahoma" w:eastAsia="Times New Roman" w:hAnsi="Tahoma" w:cstheme="majorHAnsi"/>
          <w:iCs/>
          <w:color w:val="1F3864" w:themeColor="accent1" w:themeShade="80"/>
          <w:sz w:val="24"/>
          <w:szCs w:val="22"/>
        </w:rPr>
        <w:t xml:space="preserve">uck, Lesley </w:t>
      </w:r>
      <w:r w:rsidR="000837F8">
        <w:rPr>
          <w:rFonts w:ascii="Tahoma" w:eastAsia="Times New Roman" w:hAnsi="Tahoma" w:cstheme="majorHAnsi"/>
          <w:iCs/>
          <w:color w:val="1F3864" w:themeColor="accent1" w:themeShade="80"/>
          <w:sz w:val="24"/>
          <w:szCs w:val="22"/>
        </w:rPr>
        <w:t>H</w:t>
      </w:r>
      <w:r>
        <w:rPr>
          <w:rFonts w:ascii="Tahoma" w:eastAsia="Times New Roman" w:hAnsi="Tahoma" w:cstheme="majorHAnsi"/>
          <w:iCs/>
          <w:color w:val="1F3864" w:themeColor="accent1" w:themeShade="80"/>
          <w:sz w:val="24"/>
          <w:szCs w:val="22"/>
        </w:rPr>
        <w:t>and</w:t>
      </w:r>
      <w:r w:rsidR="000837F8">
        <w:rPr>
          <w:rFonts w:ascii="Tahoma" w:eastAsia="Times New Roman" w:hAnsi="Tahoma" w:cstheme="majorHAnsi"/>
          <w:iCs/>
          <w:color w:val="1F3864" w:themeColor="accent1" w:themeShade="80"/>
          <w:sz w:val="24"/>
          <w:szCs w:val="22"/>
        </w:rPr>
        <w:t xml:space="preserve"> (All Saints, </w:t>
      </w:r>
      <w:proofErr w:type="spellStart"/>
      <w:r w:rsidR="000837F8">
        <w:rPr>
          <w:rFonts w:ascii="Tahoma" w:eastAsia="Times New Roman" w:hAnsi="Tahoma" w:cstheme="majorHAnsi"/>
          <w:iCs/>
          <w:color w:val="1F3864" w:themeColor="accent1" w:themeShade="80"/>
          <w:sz w:val="24"/>
          <w:szCs w:val="22"/>
        </w:rPr>
        <w:t>Mettingham</w:t>
      </w:r>
      <w:proofErr w:type="spellEnd"/>
      <w:r w:rsidR="000837F8">
        <w:rPr>
          <w:rFonts w:ascii="Tahoma" w:eastAsia="Times New Roman" w:hAnsi="Tahoma" w:cstheme="majorHAnsi"/>
          <w:iCs/>
          <w:color w:val="1F3864" w:themeColor="accent1" w:themeShade="80"/>
          <w:sz w:val="24"/>
          <w:szCs w:val="22"/>
        </w:rPr>
        <w:t>)</w:t>
      </w:r>
    </w:p>
    <w:p w14:paraId="08E27B24" w14:textId="2DB46982" w:rsidR="000837F8" w:rsidRDefault="000837F8" w:rsidP="000837F8">
      <w:pPr>
        <w:spacing w:after="0" w:line="262" w:lineRule="auto"/>
        <w:ind w:right="274"/>
        <w:rPr>
          <w:rFonts w:ascii="Tahoma" w:eastAsia="Times New Roman" w:hAnsi="Tahoma" w:cstheme="majorHAnsi"/>
          <w:iCs/>
          <w:color w:val="1F3864" w:themeColor="accent1" w:themeShade="80"/>
          <w:sz w:val="24"/>
          <w:szCs w:val="22"/>
        </w:rPr>
      </w:pPr>
      <w:r>
        <w:rPr>
          <w:rFonts w:ascii="Tahoma" w:eastAsia="Times New Roman" w:hAnsi="Tahoma" w:cstheme="majorHAnsi"/>
          <w:iCs/>
          <w:color w:val="1F3864" w:themeColor="accent1" w:themeShade="80"/>
          <w:sz w:val="24"/>
          <w:szCs w:val="22"/>
        </w:rPr>
        <w:t>Bridget Westmacott, Cheryl Coutts (Most Holy Trinity, Barsham)</w:t>
      </w:r>
    </w:p>
    <w:p w14:paraId="65FBD847" w14:textId="77777777" w:rsidR="006B2CAE" w:rsidRDefault="006B2CAE" w:rsidP="00654053">
      <w:pPr>
        <w:spacing w:after="0" w:line="262" w:lineRule="auto"/>
        <w:ind w:right="274"/>
        <w:rPr>
          <w:rFonts w:ascii="Tahoma" w:eastAsia="Times New Roman" w:hAnsi="Tahoma" w:cstheme="majorHAnsi"/>
          <w:b/>
          <w:bCs/>
          <w:iCs/>
          <w:color w:val="2F5496" w:themeColor="accent1" w:themeShade="BF"/>
          <w:sz w:val="24"/>
          <w:szCs w:val="22"/>
        </w:rPr>
      </w:pPr>
    </w:p>
    <w:p w14:paraId="3483414E" w14:textId="22D43E84" w:rsidR="00B0441A" w:rsidRPr="005951A5" w:rsidRDefault="006F7209" w:rsidP="00654053">
      <w:pPr>
        <w:spacing w:after="0" w:line="262" w:lineRule="auto"/>
        <w:ind w:right="274"/>
        <w:rPr>
          <w:rFonts w:ascii="Tahoma" w:eastAsia="Times New Roman" w:hAnsi="Tahoma" w:cstheme="majorHAnsi"/>
          <w:b/>
          <w:bCs/>
          <w:iCs/>
          <w:color w:val="2F5496" w:themeColor="accent1" w:themeShade="BF"/>
          <w:sz w:val="24"/>
          <w:szCs w:val="22"/>
        </w:rPr>
      </w:pPr>
      <w:r>
        <w:rPr>
          <w:noProof/>
        </w:rPr>
        <mc:AlternateContent>
          <mc:Choice Requires="wps">
            <w:drawing>
              <wp:anchor distT="0" distB="0" distL="114300" distR="114300" simplePos="0" relativeHeight="251658280" behindDoc="0" locked="0" layoutInCell="1" allowOverlap="1" wp14:anchorId="721A1FC4" wp14:editId="47AE72C3">
                <wp:simplePos x="0" y="0"/>
                <wp:positionH relativeFrom="column">
                  <wp:posOffset>5464083</wp:posOffset>
                </wp:positionH>
                <wp:positionV relativeFrom="paragraph">
                  <wp:posOffset>190500</wp:posOffset>
                </wp:positionV>
                <wp:extent cx="1028700" cy="228600"/>
                <wp:effectExtent l="0" t="0" r="0" b="0"/>
                <wp:wrapSquare wrapText="bothSides"/>
                <wp:docPr id="15147" name="Text Box 15147"/>
                <wp:cNvGraphicFramePr/>
                <a:graphic xmlns:a="http://schemas.openxmlformats.org/drawingml/2006/main">
                  <a:graphicData uri="http://schemas.microsoft.com/office/word/2010/wordprocessingShape">
                    <wps:wsp>
                      <wps:cNvSpPr txBox="1"/>
                      <wps:spPr>
                        <a:xfrm>
                          <a:off x="0" y="0"/>
                          <a:ext cx="1028700" cy="228600"/>
                        </a:xfrm>
                        <a:prstGeom prst="rect">
                          <a:avLst/>
                        </a:prstGeom>
                        <a:noFill/>
                        <a:ln>
                          <a:noFill/>
                        </a:ln>
                      </wps:spPr>
                      <wps:txbx>
                        <w:txbxContent>
                          <w:p w14:paraId="002B2402" w14:textId="77777777" w:rsidR="00B0441A" w:rsidRPr="00654053" w:rsidRDefault="00B0441A" w:rsidP="00B0441A">
                            <w:pPr>
                              <w:pStyle w:val="Caption"/>
                              <w:rPr>
                                <w:rFonts w:ascii="Tahoma" w:hAnsi="Tahoma" w:cs="Tahoma"/>
                                <w:i w:val="0"/>
                                <w:iCs w:val="0"/>
                                <w:noProof/>
                                <w:color w:val="000000" w:themeColor="text1"/>
                                <w:sz w:val="24"/>
                                <w:szCs w:val="24"/>
                              </w:rPr>
                            </w:pPr>
                            <w:r w:rsidRPr="00654053">
                              <w:rPr>
                                <w:rFonts w:ascii="Tahoma" w:hAnsi="Tahoma" w:cs="Tahoma"/>
                                <w:i w:val="0"/>
                                <w:iCs w:val="0"/>
                                <w:color w:val="000000" w:themeColor="text1"/>
                                <w:sz w:val="24"/>
                                <w:szCs w:val="24"/>
                              </w:rPr>
                              <w:t>Terry Reeve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1A1FC4" id="Text Box 15147" o:spid="_x0000_s1043" type="#_x0000_t202" style="position:absolute;margin-left:430.25pt;margin-top:15pt;width:81pt;height:18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" filled="f" stroked="f">
                <v:textbox inset="0,0,0,0">
                  <w:txbxContent>
                    <w:p w14:paraId="002B2402" w14:textId="77777777" w:rsidR="00B0441A" w:rsidRPr="00654053" w:rsidRDefault="00B0441A" w:rsidP="00B0441A">
                      <w:pPr>
                        <w:pStyle w:val="Caption"/>
                        <w:rPr>
                          <w:rFonts w:ascii="Tahoma" w:hAnsi="Tahoma" w:cs="Tahoma"/>
                          <w:i w:val="0"/>
                          <w:iCs w:val="0"/>
                          <w:noProof/>
                          <w:color w:val="000000" w:themeColor="text1"/>
                          <w:sz w:val="24"/>
                          <w:szCs w:val="24"/>
                        </w:rPr>
                      </w:pPr>
                      <w:r w:rsidRPr="00654053">
                        <w:rPr>
                          <w:rFonts w:ascii="Tahoma" w:hAnsi="Tahoma" w:cs="Tahoma"/>
                          <w:i w:val="0"/>
                          <w:iCs w:val="0"/>
                          <w:color w:val="000000" w:themeColor="text1"/>
                          <w:sz w:val="24"/>
                          <w:szCs w:val="24"/>
                        </w:rPr>
                        <w:t>Terry Reeve</w:t>
                      </w:r>
                    </w:p>
                  </w:txbxContent>
                </v:textbox>
                <w10:wrap type="square"/>
              </v:shape>
            </w:pict>
          </mc:Fallback>
        </mc:AlternateContent>
      </w:r>
      <w:r w:rsidR="00B0441A" w:rsidRPr="005951A5">
        <w:rPr>
          <w:rFonts w:ascii="Tahoma" w:eastAsia="Times New Roman" w:hAnsi="Tahoma" w:cstheme="majorHAnsi"/>
          <w:b/>
          <w:bCs/>
          <w:iCs/>
          <w:color w:val="2F5496" w:themeColor="accent1" w:themeShade="BF"/>
          <w:sz w:val="24"/>
          <w:szCs w:val="22"/>
        </w:rPr>
        <w:t xml:space="preserve">The Benefice Ministry Team </w:t>
      </w:r>
    </w:p>
    <w:p w14:paraId="2A6D16D8" w14:textId="6173B5F7" w:rsidR="00B0441A" w:rsidRPr="005951A5" w:rsidRDefault="006F7209" w:rsidP="00654053">
      <w:pPr>
        <w:spacing w:after="0" w:line="262" w:lineRule="auto"/>
        <w:ind w:right="274"/>
        <w:jc w:val="both"/>
        <w:rPr>
          <w:rFonts w:ascii="Tahoma" w:eastAsia="Times New Roman" w:hAnsi="Tahoma" w:cstheme="majorHAnsi"/>
          <w:iCs/>
          <w:color w:val="1F3864" w:themeColor="accent1" w:themeShade="80"/>
          <w:sz w:val="24"/>
          <w:szCs w:val="22"/>
        </w:rPr>
      </w:pPr>
      <w:r w:rsidRPr="005951A5">
        <w:rPr>
          <w:rFonts w:ascii="Tahoma" w:hAnsi="Tahoma" w:cstheme="majorHAnsi"/>
          <w:b/>
          <w:bCs/>
          <w:iCs/>
          <w:noProof/>
          <w:color w:val="2F5496" w:themeColor="accent1" w:themeShade="BF"/>
          <w:sz w:val="21"/>
          <w:szCs w:val="22"/>
        </w:rPr>
        <mc:AlternateContent>
          <mc:Choice Requires="wpg">
            <w:drawing>
              <wp:anchor distT="0" distB="0" distL="114300" distR="114300" simplePos="0" relativeHeight="251658279" behindDoc="0" locked="0" layoutInCell="1" allowOverlap="1" wp14:anchorId="06626B18" wp14:editId="4D3DEFCA">
                <wp:simplePos x="0" y="0"/>
                <wp:positionH relativeFrom="column">
                  <wp:posOffset>5177155</wp:posOffset>
                </wp:positionH>
                <wp:positionV relativeFrom="paragraph">
                  <wp:posOffset>301625</wp:posOffset>
                </wp:positionV>
                <wp:extent cx="1337310" cy="1560195"/>
                <wp:effectExtent l="114300" t="88900" r="110490" b="0"/>
                <wp:wrapSquare wrapText="bothSides"/>
                <wp:docPr id="12445" name="Group 12445" descr="Image result for Archdeacon Sally Gaze"/>
                <wp:cNvGraphicFramePr/>
                <a:graphic xmlns:a="http://schemas.openxmlformats.org/drawingml/2006/main">
                  <a:graphicData uri="http://schemas.microsoft.com/office/word/2010/wordprocessingGroup">
                    <wpg:wgp>
                      <wpg:cNvGrpSpPr/>
                      <wpg:grpSpPr>
                        <a:xfrm>
                          <a:off x="0" y="0"/>
                          <a:ext cx="1337310" cy="1560195"/>
                          <a:chOff x="0" y="0"/>
                          <a:chExt cx="1502820" cy="1519654"/>
                        </a:xfrm>
                      </wpg:grpSpPr>
                      <pic:pic xmlns:pic="http://schemas.openxmlformats.org/drawingml/2006/picture">
                        <pic:nvPicPr>
                          <pic:cNvPr id="1392" name="Picture 1392"/>
                          <pic:cNvPicPr/>
                        </pic:nvPicPr>
                        <pic:blipFill rotWithShape="1">
                          <a:blip r:embed="rId55"/>
                          <a:srcRect r="12612"/>
                          <a:stretch/>
                        </pic:blipFill>
                        <pic:spPr>
                          <a:xfrm>
                            <a:off x="0" y="0"/>
                            <a:ext cx="1502820" cy="1143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1393" name="Rectangle 1393"/>
                        <wps:cNvSpPr/>
                        <wps:spPr>
                          <a:xfrm>
                            <a:off x="331054" y="1256205"/>
                            <a:ext cx="1068562" cy="263449"/>
                          </a:xfrm>
                          <a:prstGeom prst="rect">
                            <a:avLst/>
                          </a:prstGeom>
                          <a:ln>
                            <a:noFill/>
                          </a:ln>
                        </wps:spPr>
                        <wps:txbx>
                          <w:txbxContent>
                            <w:p w14:paraId="367CE6D4" w14:textId="77777777" w:rsidR="00B0441A" w:rsidRPr="005951A5" w:rsidRDefault="00B0441A" w:rsidP="00B0441A">
                              <w:pPr>
                                <w:rPr>
                                  <w:rFonts w:ascii="Tahoma" w:hAnsi="Tahoma" w:cs="Tahoma"/>
                                  <w:b/>
                                  <w:bCs/>
                                  <w:iCs/>
                                </w:rPr>
                              </w:pPr>
                              <w:r w:rsidRPr="00654053">
                                <w:rPr>
                                  <w:rFonts w:ascii="Tahoma" w:eastAsia="Times New Roman" w:hAnsi="Tahoma" w:cs="Tahoma"/>
                                  <w:iCs/>
                                  <w:color w:val="000000" w:themeColor="text1"/>
                                  <w:sz w:val="24"/>
                                </w:rPr>
                                <w:t>Sally</w:t>
                              </w:r>
                              <w:r w:rsidRPr="005951A5">
                                <w:rPr>
                                  <w:rFonts w:ascii="Tahoma" w:eastAsia="Times New Roman" w:hAnsi="Tahoma" w:cs="Tahoma"/>
                                  <w:b/>
                                  <w:bCs/>
                                  <w:iCs/>
                                  <w:color w:val="FFFFFF"/>
                                  <w:sz w:val="24"/>
                                </w:rPr>
                                <w:t xml:space="preserve"> </w:t>
                              </w:r>
                              <w:r w:rsidRPr="00654053">
                                <w:rPr>
                                  <w:rFonts w:ascii="Tahoma" w:eastAsia="Times New Roman" w:hAnsi="Tahoma" w:cs="Tahoma"/>
                                  <w:iCs/>
                                  <w:color w:val="000000" w:themeColor="text1"/>
                                  <w:sz w:val="24"/>
                                </w:rPr>
                                <w:t>Gaze</w:t>
                              </w:r>
                            </w:p>
                          </w:txbxContent>
                        </wps:txbx>
                        <wps:bodyPr horzOverflow="overflow" vert="horz" lIns="0" tIns="0" rIns="0" bIns="0" rtlCol="0">
                          <a:noAutofit/>
                        </wps:bodyPr>
                      </wps:wsp>
                      <wps:wsp>
                        <wps:cNvPr id="1394" name="Rectangle 1394"/>
                        <wps:cNvSpPr/>
                        <wps:spPr>
                          <a:xfrm>
                            <a:off x="1336929" y="948537"/>
                            <a:ext cx="50673" cy="184580"/>
                          </a:xfrm>
                          <a:prstGeom prst="rect">
                            <a:avLst/>
                          </a:prstGeom>
                          <a:ln>
                            <a:noFill/>
                          </a:ln>
                        </wps:spPr>
                        <wps:txbx>
                          <w:txbxContent>
                            <w:p w14:paraId="70B02C4F" w14:textId="77777777" w:rsidR="00B0441A" w:rsidRDefault="00B0441A" w:rsidP="00B0441A">
                              <w:r>
                                <w:rPr>
                                  <w:rFonts w:ascii="Times New Roman" w:eastAsia="Times New Roman" w:hAnsi="Times New Roman" w:cs="Times New Roman"/>
                                  <w:i/>
                                  <w:color w:val="FFFFFF"/>
                                  <w:sz w:val="24"/>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6626B18" id="Group 12445" o:spid="_x0000_s1044" alt="Image result for Archdeacon Sally Gaze" style="position:absolute;left:0;text-align:left;margin-left:407.65pt;margin-top:23.75pt;width:105.3pt;height:122.85pt;z-index:251658279;mso-width-relative:margin;mso-height-relative:margin" coordsize="15028,1519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">
                <v:shape id="Picture 1392" o:spid="_x0000_s1045" type="#_x0000_t75" style="position:absolute;width:15028;height:1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" filled="t" fillcolor="#ededed" stroked="t" strokecolor="white" strokeweight="7pt">
                  <v:stroke endcap="square"/>
                  <v:imagedata r:id="rId56" o:title="" cropright="8265f"/>
                  <v:shadow on="t" color="black" opacity="26214f" origin="-.5,-.5" offset="0,.5mm"/>
                </v:shape>
                <v:rect id="Rectangle 1393" o:spid="_x0000_s1046" style="position:absolute;left:3310;top:12562;width:10686;height:2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" filled="f" stroked="f">
                  <v:textbox inset="0,0,0,0">
                    <w:txbxContent>
                      <w:p w14:paraId="367CE6D4" w14:textId="77777777" w:rsidR="00B0441A" w:rsidRPr="005951A5" w:rsidRDefault="00B0441A" w:rsidP="00B0441A">
                        <w:pPr>
                          <w:rPr>
                            <w:rFonts w:ascii="Tahoma" w:hAnsi="Tahoma" w:cs="Tahoma"/>
                            <w:b/>
                            <w:bCs/>
                            <w:iCs/>
                          </w:rPr>
                        </w:pPr>
                        <w:r w:rsidRPr="00654053">
                          <w:rPr>
                            <w:rFonts w:ascii="Tahoma" w:eastAsia="Times New Roman" w:hAnsi="Tahoma" w:cs="Tahoma"/>
                            <w:iCs/>
                            <w:color w:val="000000" w:themeColor="text1"/>
                            <w:sz w:val="24"/>
                          </w:rPr>
                          <w:t>Sally</w:t>
                        </w:r>
                        <w:r w:rsidRPr="005951A5">
                          <w:rPr>
                            <w:rFonts w:ascii="Tahoma" w:eastAsia="Times New Roman" w:hAnsi="Tahoma" w:cs="Tahoma"/>
                            <w:b/>
                            <w:bCs/>
                            <w:iCs/>
                            <w:color w:val="FFFFFF"/>
                            <w:sz w:val="24"/>
                          </w:rPr>
                          <w:t xml:space="preserve"> </w:t>
                        </w:r>
                        <w:r w:rsidRPr="00654053">
                          <w:rPr>
                            <w:rFonts w:ascii="Tahoma" w:eastAsia="Times New Roman" w:hAnsi="Tahoma" w:cs="Tahoma"/>
                            <w:iCs/>
                            <w:color w:val="000000" w:themeColor="text1"/>
                            <w:sz w:val="24"/>
                          </w:rPr>
                          <w:t>Gaze</w:t>
                        </w:r>
                      </w:p>
                    </w:txbxContent>
                  </v:textbox>
                </v:rect>
                <v:rect id="Rectangle 1394" o:spid="_x0000_s1047" style="position:absolute;left:13369;top:9485;width:507;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" filled="f" stroked="f">
                  <v:textbox inset="0,0,0,0">
                    <w:txbxContent>
                      <w:p w14:paraId="70B02C4F" w14:textId="77777777" w:rsidR="00B0441A" w:rsidRDefault="00B0441A" w:rsidP="00B0441A">
                        <w:r>
                          <w:rPr>
                            <w:rFonts w:ascii="Times New Roman" w:eastAsia="Times New Roman" w:hAnsi="Times New Roman" w:cs="Times New Roman"/>
                            <w:i/>
                            <w:color w:val="FFFFFF"/>
                            <w:sz w:val="24"/>
                          </w:rPr>
                          <w:t xml:space="preserve"> </w:t>
                        </w:r>
                      </w:p>
                    </w:txbxContent>
                  </v:textbox>
                </v:rect>
                <w10:wrap type="square"/>
              </v:group>
            </w:pict>
          </mc:Fallback>
        </mc:AlternateContent>
      </w:r>
      <w:r w:rsidR="00B0441A">
        <w:rPr>
          <w:rFonts w:ascii="Tahoma" w:eastAsia="Times New Roman" w:hAnsi="Tahoma" w:cstheme="majorHAnsi"/>
          <w:iCs/>
          <w:color w:val="1F3864" w:themeColor="accent1" w:themeShade="80"/>
          <w:sz w:val="24"/>
          <w:szCs w:val="22"/>
        </w:rPr>
        <w:t xml:space="preserve">All </w:t>
      </w:r>
      <w:r w:rsidR="00B0441A" w:rsidRPr="005951A5">
        <w:rPr>
          <w:rFonts w:ascii="Tahoma" w:eastAsia="Times New Roman" w:hAnsi="Tahoma" w:cstheme="majorHAnsi"/>
          <w:iCs/>
          <w:color w:val="1F3864" w:themeColor="accent1" w:themeShade="80"/>
          <w:sz w:val="24"/>
          <w:szCs w:val="22"/>
        </w:rPr>
        <w:t xml:space="preserve">looking forward to </w:t>
      </w:r>
      <w:r w:rsidR="00056F5C">
        <w:rPr>
          <w:rFonts w:ascii="Tahoma" w:eastAsia="Times New Roman" w:hAnsi="Tahoma" w:cstheme="majorHAnsi"/>
          <w:iCs/>
          <w:color w:val="1F3864" w:themeColor="accent1" w:themeShade="80"/>
          <w:sz w:val="24"/>
          <w:szCs w:val="22"/>
        </w:rPr>
        <w:t>continuing to spread</w:t>
      </w:r>
      <w:r w:rsidR="00B0441A" w:rsidRPr="005951A5">
        <w:rPr>
          <w:rFonts w:ascii="Tahoma" w:eastAsia="Times New Roman" w:hAnsi="Tahoma" w:cstheme="majorHAnsi"/>
          <w:iCs/>
          <w:color w:val="1F3864" w:themeColor="accent1" w:themeShade="80"/>
          <w:sz w:val="24"/>
          <w:szCs w:val="22"/>
        </w:rPr>
        <w:t xml:space="preserve"> discipleship and outreach in the </w:t>
      </w:r>
      <w:r w:rsidR="00654053">
        <w:rPr>
          <w:rFonts w:ascii="Tahoma" w:eastAsia="Times New Roman" w:hAnsi="Tahoma" w:cstheme="majorHAnsi"/>
          <w:iCs/>
          <w:color w:val="1F3864" w:themeColor="accent1" w:themeShade="80"/>
          <w:sz w:val="24"/>
          <w:szCs w:val="22"/>
        </w:rPr>
        <w:t>B</w:t>
      </w:r>
      <w:r w:rsidR="00B0441A" w:rsidRPr="005951A5">
        <w:rPr>
          <w:rFonts w:ascii="Tahoma" w:eastAsia="Times New Roman" w:hAnsi="Tahoma" w:cstheme="majorHAnsi"/>
          <w:iCs/>
          <w:color w:val="1F3864" w:themeColor="accent1" w:themeShade="80"/>
          <w:sz w:val="24"/>
          <w:szCs w:val="22"/>
        </w:rPr>
        <w:t>enefice</w:t>
      </w:r>
      <w:r w:rsidR="00D67A08">
        <w:rPr>
          <w:rFonts w:ascii="Tahoma" w:eastAsia="Times New Roman" w:hAnsi="Tahoma" w:cstheme="majorHAnsi"/>
          <w:iCs/>
          <w:color w:val="1F3864" w:themeColor="accent1" w:themeShade="80"/>
          <w:sz w:val="24"/>
          <w:szCs w:val="22"/>
        </w:rPr>
        <w:t xml:space="preserve"> under the guidance of a new rector</w:t>
      </w:r>
      <w:r w:rsidR="00B0441A" w:rsidRPr="005951A5">
        <w:rPr>
          <w:rFonts w:ascii="Tahoma" w:eastAsia="Times New Roman" w:hAnsi="Tahoma" w:cstheme="majorHAnsi"/>
          <w:iCs/>
          <w:color w:val="1F3864" w:themeColor="accent1" w:themeShade="80"/>
          <w:sz w:val="24"/>
          <w:szCs w:val="22"/>
        </w:rPr>
        <w:t xml:space="preserve">. </w:t>
      </w:r>
    </w:p>
    <w:p w14:paraId="0BD34347" w14:textId="6AD3FBE7" w:rsidR="00654053" w:rsidRDefault="00654053" w:rsidP="00654053">
      <w:pPr>
        <w:spacing w:after="3"/>
        <w:ind w:right="39"/>
        <w:rPr>
          <w:rFonts w:ascii="Tahoma" w:eastAsia="Times New Roman" w:hAnsi="Tahoma" w:cstheme="majorHAnsi"/>
          <w:b/>
          <w:bCs/>
          <w:iCs/>
          <w:color w:val="2F5496" w:themeColor="accent1" w:themeShade="BF"/>
          <w:sz w:val="24"/>
          <w:szCs w:val="22"/>
        </w:rPr>
      </w:pPr>
    </w:p>
    <w:p w14:paraId="6F115C0A" w14:textId="71F3EB99" w:rsidR="00B0441A" w:rsidRPr="005951A5" w:rsidRDefault="00B0441A" w:rsidP="00654053">
      <w:pPr>
        <w:spacing w:after="3"/>
        <w:ind w:right="39"/>
        <w:rPr>
          <w:rFonts w:ascii="Tahoma" w:hAnsi="Tahoma" w:cstheme="majorHAnsi"/>
          <w:b/>
          <w:bCs/>
          <w:iCs/>
          <w:color w:val="2F5496" w:themeColor="accent1" w:themeShade="BF"/>
          <w:sz w:val="21"/>
          <w:szCs w:val="22"/>
        </w:rPr>
      </w:pPr>
      <w:r w:rsidRPr="005951A5">
        <w:rPr>
          <w:rFonts w:ascii="Tahoma" w:eastAsia="Times New Roman" w:hAnsi="Tahoma" w:cstheme="majorHAnsi"/>
          <w:b/>
          <w:bCs/>
          <w:iCs/>
          <w:color w:val="2F5496" w:themeColor="accent1" w:themeShade="BF"/>
          <w:sz w:val="24"/>
          <w:szCs w:val="22"/>
        </w:rPr>
        <w:t>Members of the PCCs</w:t>
      </w:r>
      <w:r w:rsidR="00E952E1">
        <w:rPr>
          <w:rFonts w:ascii="Tahoma" w:eastAsia="Times New Roman" w:hAnsi="Tahoma" w:cstheme="majorHAnsi"/>
          <w:b/>
          <w:bCs/>
          <w:iCs/>
          <w:color w:val="2F5496" w:themeColor="accent1" w:themeShade="BF"/>
          <w:sz w:val="24"/>
          <w:szCs w:val="22"/>
        </w:rPr>
        <w:t xml:space="preserve"> and the Lightwave Rural Hub</w:t>
      </w:r>
    </w:p>
    <w:p w14:paraId="28917EF8" w14:textId="768EBB9F" w:rsidR="00654053" w:rsidRDefault="00654053" w:rsidP="00654053">
      <w:pPr>
        <w:spacing w:after="0" w:line="261" w:lineRule="auto"/>
        <w:ind w:right="117"/>
        <w:rPr>
          <w:rFonts w:ascii="Tahoma" w:hAnsi="Tahoma" w:cstheme="majorHAnsi"/>
          <w:iCs/>
          <w:color w:val="1F3864" w:themeColor="accent1" w:themeShade="80"/>
          <w:sz w:val="21"/>
          <w:szCs w:val="22"/>
        </w:rPr>
      </w:pPr>
    </w:p>
    <w:p w14:paraId="3D5CFF25" w14:textId="2549D5EE" w:rsidR="00B0441A" w:rsidRPr="005951A5" w:rsidRDefault="00B0441A" w:rsidP="00654053">
      <w:pPr>
        <w:spacing w:after="0" w:line="261" w:lineRule="auto"/>
        <w:ind w:right="117"/>
        <w:rPr>
          <w:rFonts w:ascii="Tahoma" w:eastAsia="Times New Roman" w:hAnsi="Tahoma" w:cstheme="majorHAnsi"/>
          <w:b/>
          <w:bCs/>
          <w:iCs/>
          <w:color w:val="2F5496" w:themeColor="accent1" w:themeShade="BF"/>
          <w:sz w:val="24"/>
          <w:szCs w:val="22"/>
        </w:rPr>
      </w:pPr>
      <w:r w:rsidRPr="005951A5">
        <w:rPr>
          <w:rFonts w:ascii="Tahoma" w:eastAsia="Times New Roman" w:hAnsi="Tahoma" w:cstheme="majorHAnsi"/>
          <w:b/>
          <w:bCs/>
          <w:iCs/>
          <w:color w:val="2F5496" w:themeColor="accent1" w:themeShade="BF"/>
          <w:sz w:val="24"/>
          <w:szCs w:val="22"/>
        </w:rPr>
        <w:t xml:space="preserve">The </w:t>
      </w:r>
      <w:r w:rsidR="00AD56A5">
        <w:rPr>
          <w:rFonts w:ascii="Tahoma" w:eastAsia="Times New Roman" w:hAnsi="Tahoma" w:cstheme="majorHAnsi"/>
          <w:b/>
          <w:bCs/>
          <w:iCs/>
          <w:color w:val="2F5496" w:themeColor="accent1" w:themeShade="BF"/>
          <w:sz w:val="24"/>
          <w:szCs w:val="22"/>
        </w:rPr>
        <w:t>Ven</w:t>
      </w:r>
      <w:r w:rsidR="004A48E5">
        <w:rPr>
          <w:rFonts w:ascii="Tahoma" w:eastAsia="Times New Roman" w:hAnsi="Tahoma" w:cstheme="majorHAnsi"/>
          <w:b/>
          <w:bCs/>
          <w:iCs/>
          <w:color w:val="2F5496" w:themeColor="accent1" w:themeShade="BF"/>
          <w:sz w:val="24"/>
          <w:szCs w:val="22"/>
        </w:rPr>
        <w:t xml:space="preserve"> </w:t>
      </w:r>
      <w:r w:rsidRPr="005951A5">
        <w:rPr>
          <w:rFonts w:ascii="Tahoma" w:eastAsia="Times New Roman" w:hAnsi="Tahoma" w:cstheme="majorHAnsi"/>
          <w:b/>
          <w:bCs/>
          <w:iCs/>
          <w:color w:val="2F5496" w:themeColor="accent1" w:themeShade="BF"/>
          <w:sz w:val="24"/>
          <w:szCs w:val="22"/>
        </w:rPr>
        <w:t xml:space="preserve">Rich Henderson </w:t>
      </w:r>
      <w:r w:rsidR="009413BD">
        <w:rPr>
          <w:rFonts w:ascii="Tahoma" w:eastAsia="Times New Roman" w:hAnsi="Tahoma" w:cstheme="majorHAnsi"/>
          <w:b/>
          <w:bCs/>
          <w:iCs/>
          <w:color w:val="2F5496" w:themeColor="accent1" w:themeShade="BF"/>
          <w:sz w:val="24"/>
          <w:szCs w:val="22"/>
        </w:rPr>
        <w:t>(</w:t>
      </w:r>
      <w:r w:rsidR="004A48E5">
        <w:rPr>
          <w:rFonts w:ascii="Tahoma" w:eastAsia="Times New Roman" w:hAnsi="Tahoma" w:cstheme="majorHAnsi"/>
          <w:b/>
          <w:bCs/>
          <w:iCs/>
          <w:color w:val="2F5496" w:themeColor="accent1" w:themeShade="BF"/>
          <w:sz w:val="24"/>
          <w:szCs w:val="22"/>
        </w:rPr>
        <w:t>Archdeacon</w:t>
      </w:r>
      <w:r w:rsidRPr="005951A5">
        <w:rPr>
          <w:rFonts w:ascii="Tahoma" w:eastAsia="Times New Roman" w:hAnsi="Tahoma" w:cstheme="majorHAnsi"/>
          <w:b/>
          <w:bCs/>
          <w:iCs/>
          <w:color w:val="2F5496" w:themeColor="accent1" w:themeShade="BF"/>
          <w:sz w:val="24"/>
          <w:szCs w:val="22"/>
        </w:rPr>
        <w:t xml:space="preserve"> </w:t>
      </w:r>
      <w:r w:rsidR="00F930A7">
        <w:rPr>
          <w:rFonts w:ascii="Tahoma" w:eastAsia="Times New Roman" w:hAnsi="Tahoma" w:cstheme="majorHAnsi"/>
          <w:b/>
          <w:bCs/>
          <w:iCs/>
          <w:color w:val="2F5496" w:themeColor="accent1" w:themeShade="BF"/>
          <w:sz w:val="24"/>
          <w:szCs w:val="22"/>
        </w:rPr>
        <w:t>of Suffolk</w:t>
      </w:r>
      <w:r w:rsidR="009413BD">
        <w:rPr>
          <w:rFonts w:ascii="Tahoma" w:eastAsia="Times New Roman" w:hAnsi="Tahoma" w:cstheme="majorHAnsi"/>
          <w:b/>
          <w:bCs/>
          <w:iCs/>
          <w:color w:val="2F5496" w:themeColor="accent1" w:themeShade="BF"/>
          <w:sz w:val="24"/>
          <w:szCs w:val="22"/>
        </w:rPr>
        <w:t>) and Ven Sally Gaze (Archdeacon for Rural Mission)</w:t>
      </w:r>
    </w:p>
    <w:p w14:paraId="33B50BCE" w14:textId="4DB4AD23" w:rsidR="00B0441A" w:rsidRDefault="006F7209" w:rsidP="00654053">
      <w:pPr>
        <w:spacing w:after="0" w:line="261" w:lineRule="auto"/>
        <w:ind w:right="117"/>
        <w:jc w:val="both"/>
        <w:rPr>
          <w:rFonts w:ascii="Tahoma" w:eastAsia="Times New Roman" w:hAnsi="Tahoma" w:cstheme="majorHAnsi"/>
          <w:iCs/>
          <w:color w:val="1F3864" w:themeColor="accent1" w:themeShade="80"/>
          <w:sz w:val="24"/>
          <w:szCs w:val="22"/>
        </w:rPr>
      </w:pPr>
      <w:r>
        <w:rPr>
          <w:rFonts w:ascii="Tahoma" w:hAnsi="Tahoma" w:cstheme="majorHAnsi"/>
          <w:iCs/>
          <w:noProof/>
          <w:color w:val="1F3864" w:themeColor="accent1" w:themeShade="80"/>
          <w:szCs w:val="22"/>
        </w:rPr>
        <w:drawing>
          <wp:anchor distT="0" distB="0" distL="114300" distR="114300" simplePos="0" relativeHeight="251658281" behindDoc="0" locked="0" layoutInCell="1" allowOverlap="1" wp14:anchorId="44FA565A" wp14:editId="1C874591">
            <wp:simplePos x="0" y="0"/>
            <wp:positionH relativeFrom="column">
              <wp:posOffset>5438140</wp:posOffset>
            </wp:positionH>
            <wp:positionV relativeFrom="paragraph">
              <wp:posOffset>501650</wp:posOffset>
            </wp:positionV>
            <wp:extent cx="1059180" cy="1502410"/>
            <wp:effectExtent l="114300" t="114300" r="121920" b="148590"/>
            <wp:wrapSquare wrapText="bothSides"/>
            <wp:docPr id="15148" name="Picture 1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a:extLst>
                        <a:ext uri="{28A0092B-C50C-407E-A947-70E740481C1C}">
                          <a14:useLocalDpi xmlns:a14="http://schemas.microsoft.com/office/drawing/2010/main" val="0"/>
                        </a:ext>
                      </a:extLst>
                    </a:blip>
                    <a:srcRect l="47282" t="16737" b="11914"/>
                    <a:stretch/>
                  </pic:blipFill>
                  <pic:spPr bwMode="auto">
                    <a:xfrm>
                      <a:off x="0" y="0"/>
                      <a:ext cx="1059180" cy="15024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441A" w:rsidRPr="005951A5">
        <w:rPr>
          <w:rFonts w:ascii="Tahoma" w:eastAsia="Times New Roman" w:hAnsi="Tahoma" w:cstheme="majorHAnsi"/>
          <w:iCs/>
          <w:color w:val="1F3864" w:themeColor="accent1" w:themeShade="80"/>
          <w:sz w:val="24"/>
          <w:szCs w:val="22"/>
        </w:rPr>
        <w:t xml:space="preserve">“There is a growing openness to change, and an awareness that we must all embrace a new future together if the church is to survive, flourish and grow.” </w:t>
      </w:r>
    </w:p>
    <w:p w14:paraId="43929DC0" w14:textId="6BBC005F" w:rsidR="00B0441A" w:rsidRDefault="00B0441A" w:rsidP="00B0441A">
      <w:pPr>
        <w:spacing w:after="0" w:line="261" w:lineRule="auto"/>
        <w:ind w:left="145" w:right="117"/>
        <w:jc w:val="center"/>
        <w:rPr>
          <w:rFonts w:ascii="Tahoma" w:eastAsia="Times New Roman" w:hAnsi="Tahoma" w:cstheme="majorHAnsi"/>
          <w:iCs/>
          <w:color w:val="1F3864" w:themeColor="accent1" w:themeShade="80"/>
          <w:sz w:val="24"/>
          <w:szCs w:val="22"/>
        </w:rPr>
      </w:pPr>
    </w:p>
    <w:p w14:paraId="6ABAA644" w14:textId="560F7442" w:rsidR="00B0441A" w:rsidRPr="005951A5" w:rsidRDefault="00B0441A" w:rsidP="009E3526">
      <w:pPr>
        <w:spacing w:after="0" w:line="240" w:lineRule="auto"/>
        <w:ind w:right="117"/>
        <w:rPr>
          <w:rFonts w:ascii="Tahoma" w:hAnsi="Tahoma" w:cstheme="majorHAnsi"/>
          <w:b/>
          <w:bCs/>
          <w:iCs/>
          <w:color w:val="2F5496" w:themeColor="accent1" w:themeShade="BF"/>
          <w:sz w:val="21"/>
          <w:szCs w:val="22"/>
        </w:rPr>
      </w:pPr>
      <w:r w:rsidRPr="005951A5">
        <w:rPr>
          <w:rFonts w:ascii="Tahoma" w:eastAsia="Times New Roman" w:hAnsi="Tahoma" w:cstheme="majorHAnsi"/>
          <w:b/>
          <w:bCs/>
          <w:iCs/>
          <w:color w:val="2F5496" w:themeColor="accent1" w:themeShade="BF"/>
          <w:sz w:val="24"/>
          <w:szCs w:val="22"/>
        </w:rPr>
        <w:t xml:space="preserve">The Rev Leon Collyer, The Saints </w:t>
      </w:r>
      <w:r w:rsidR="006B2CAE">
        <w:rPr>
          <w:rFonts w:ascii="Tahoma" w:eastAsia="Times New Roman" w:hAnsi="Tahoma" w:cstheme="majorHAnsi"/>
          <w:b/>
          <w:bCs/>
          <w:iCs/>
          <w:color w:val="2F5496" w:themeColor="accent1" w:themeShade="BF"/>
          <w:sz w:val="24"/>
          <w:szCs w:val="22"/>
        </w:rPr>
        <w:t>Rector</w:t>
      </w:r>
    </w:p>
    <w:p w14:paraId="42454EF1" w14:textId="77777777" w:rsidR="006F7209" w:rsidRDefault="006F7209" w:rsidP="009E3526">
      <w:pPr>
        <w:spacing w:after="0" w:line="240" w:lineRule="auto"/>
        <w:rPr>
          <w:rFonts w:ascii="Tahoma" w:hAnsi="Tahoma" w:cs="Tahoma"/>
          <w:b/>
          <w:bCs/>
          <w:noProof/>
          <w:color w:val="2F5496" w:themeColor="accent1" w:themeShade="BF"/>
          <w:sz w:val="24"/>
        </w:rPr>
      </w:pPr>
    </w:p>
    <w:p w14:paraId="6D80E28B" w14:textId="26D258F9" w:rsidR="006F7209" w:rsidRPr="006F7209" w:rsidRDefault="006F7209" w:rsidP="009E3526">
      <w:pPr>
        <w:spacing w:after="0" w:line="240" w:lineRule="auto"/>
        <w:rPr>
          <w:rFonts w:ascii="Tahoma" w:hAnsi="Tahoma" w:cs="Tahoma"/>
          <w:b/>
          <w:bCs/>
          <w:noProof/>
          <w:color w:val="2F5496" w:themeColor="accent1" w:themeShade="BF"/>
          <w:sz w:val="24"/>
        </w:rPr>
      </w:pPr>
      <w:r>
        <w:rPr>
          <w:rFonts w:ascii="Tahoma" w:hAnsi="Tahoma" w:cs="Tahoma"/>
          <w:b/>
          <w:bCs/>
          <w:noProof/>
          <w:color w:val="2F5496" w:themeColor="accent1" w:themeShade="BF"/>
          <w:sz w:val="24"/>
        </w:rPr>
        <w:t xml:space="preserve">Rev Edward Land (Leaders of the Lightwave Hub, Bungay) and </w:t>
      </w:r>
      <w:r w:rsidRPr="006F7209">
        <w:rPr>
          <w:rFonts w:ascii="Tahoma" w:hAnsi="Tahoma" w:cs="Tahoma"/>
          <w:b/>
          <w:bCs/>
          <w:noProof/>
          <w:color w:val="2F5496" w:themeColor="accent1" w:themeShade="BF"/>
          <w:sz w:val="24"/>
        </w:rPr>
        <w:t xml:space="preserve">Heather Land </w:t>
      </w:r>
      <w:r>
        <w:rPr>
          <w:rFonts w:ascii="Tahoma" w:hAnsi="Tahoma" w:cs="Tahoma"/>
          <w:b/>
          <w:bCs/>
          <w:noProof/>
          <w:color w:val="2F5496" w:themeColor="accent1" w:themeShade="BF"/>
          <w:sz w:val="24"/>
        </w:rPr>
        <w:t>(</w:t>
      </w:r>
      <w:r w:rsidRPr="006F7209">
        <w:rPr>
          <w:rFonts w:ascii="Tahoma" w:hAnsi="Tahoma" w:cs="Tahoma"/>
          <w:b/>
          <w:bCs/>
          <w:noProof/>
          <w:color w:val="2F5496" w:themeColor="accent1" w:themeShade="BF"/>
          <w:sz w:val="24"/>
        </w:rPr>
        <w:t>Lay</w:t>
      </w:r>
      <w:r>
        <w:rPr>
          <w:rFonts w:ascii="Tahoma" w:hAnsi="Tahoma" w:cs="Tahoma"/>
          <w:b/>
          <w:bCs/>
          <w:noProof/>
          <w:color w:val="2F5496" w:themeColor="accent1" w:themeShade="BF"/>
          <w:sz w:val="24"/>
        </w:rPr>
        <w:t xml:space="preserve"> Pioneer Minister, Music &amp; Worship)</w:t>
      </w:r>
      <w:r w:rsidRPr="006F7209">
        <w:rPr>
          <w:rFonts w:ascii="Tahoma" w:hAnsi="Tahoma" w:cs="Tahoma"/>
          <w:b/>
          <w:bCs/>
          <w:noProof/>
          <w:color w:val="2F5496" w:themeColor="accent1" w:themeShade="BF"/>
          <w:sz w:val="24"/>
        </w:rPr>
        <w:t xml:space="preserve">       </w:t>
      </w:r>
    </w:p>
    <w:p w14:paraId="2CFFD451" w14:textId="2332A93B" w:rsidR="006F7209" w:rsidRDefault="009E3526" w:rsidP="006F7209">
      <w:pPr>
        <w:rPr>
          <w:rFonts w:ascii="Tahoma" w:hAnsi="Tahoma" w:cs="Tahoma"/>
          <w:noProof/>
          <w:sz w:val="24"/>
        </w:rPr>
      </w:pPr>
      <w:r w:rsidRPr="006B2CAE">
        <w:rPr>
          <w:noProof/>
          <w:color w:val="FF0000"/>
        </w:rPr>
        <w:drawing>
          <wp:anchor distT="0" distB="0" distL="114300" distR="114300" simplePos="0" relativeHeight="251740205" behindDoc="0" locked="0" layoutInCell="1" allowOverlap="1" wp14:anchorId="27EA7BE6" wp14:editId="7E67A8D7">
            <wp:simplePos x="0" y="0"/>
            <wp:positionH relativeFrom="margin">
              <wp:posOffset>2152015</wp:posOffset>
            </wp:positionH>
            <wp:positionV relativeFrom="margin">
              <wp:posOffset>5330825</wp:posOffset>
            </wp:positionV>
            <wp:extent cx="1661160" cy="1879600"/>
            <wp:effectExtent l="0" t="0" r="2540" b="0"/>
            <wp:wrapSquare wrapText="bothSides"/>
            <wp:docPr id="1622972017"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8">
                      <a:extLst>
                        <a:ext uri="{28A0092B-C50C-407E-A947-70E740481C1C}">
                          <a14:useLocalDpi xmlns:a14="http://schemas.microsoft.com/office/drawing/2010/main" val="0"/>
                        </a:ext>
                      </a:extLst>
                    </a:blip>
                    <a:srcRect t="8492" b="6145"/>
                    <a:stretch/>
                  </pic:blipFill>
                  <pic:spPr bwMode="auto">
                    <a:xfrm>
                      <a:off x="0" y="0"/>
                      <a:ext cx="1661160" cy="1879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B2CAE">
        <w:rPr>
          <w:noProof/>
          <w:color w:val="FF0000"/>
        </w:rPr>
        <w:drawing>
          <wp:anchor distT="0" distB="0" distL="114300" distR="114300" simplePos="0" relativeHeight="251742253" behindDoc="0" locked="0" layoutInCell="1" allowOverlap="1" wp14:anchorId="65CAD933" wp14:editId="0C4D3914">
            <wp:simplePos x="0" y="0"/>
            <wp:positionH relativeFrom="margin">
              <wp:posOffset>26035</wp:posOffset>
            </wp:positionH>
            <wp:positionV relativeFrom="margin">
              <wp:posOffset>5331460</wp:posOffset>
            </wp:positionV>
            <wp:extent cx="1905000" cy="1856105"/>
            <wp:effectExtent l="0" t="0" r="0" b="0"/>
            <wp:wrapSquare wrapText="bothSides"/>
            <wp:docPr id="508071731"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9">
                      <a:extLst>
                        <a:ext uri="{28A0092B-C50C-407E-A947-70E740481C1C}">
                          <a14:useLocalDpi xmlns:a14="http://schemas.microsoft.com/office/drawing/2010/main" val="0"/>
                        </a:ext>
                      </a:extLst>
                    </a:blip>
                    <a:srcRect b="24393"/>
                    <a:stretch/>
                  </pic:blipFill>
                  <pic:spPr bwMode="auto">
                    <a:xfrm>
                      <a:off x="0" y="0"/>
                      <a:ext cx="1905000" cy="18561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1D16C2" w14:textId="3ED9CB26" w:rsidR="006F7209" w:rsidRDefault="009E3526" w:rsidP="006F7209">
      <w:pPr>
        <w:rPr>
          <w:rFonts w:ascii="Tahoma" w:hAnsi="Tahoma" w:cs="Tahoma"/>
          <w:noProof/>
          <w:sz w:val="24"/>
        </w:rPr>
      </w:pPr>
      <w:r>
        <w:rPr>
          <w:noProof/>
        </w:rPr>
        <mc:AlternateContent>
          <mc:Choice Requires="wps">
            <w:drawing>
              <wp:anchor distT="0" distB="0" distL="114300" distR="114300" simplePos="0" relativeHeight="251756589" behindDoc="0" locked="0" layoutInCell="1" allowOverlap="1" wp14:anchorId="78A11757" wp14:editId="0577704A">
                <wp:simplePos x="0" y="0"/>
                <wp:positionH relativeFrom="column">
                  <wp:posOffset>5537200</wp:posOffset>
                </wp:positionH>
                <wp:positionV relativeFrom="paragraph">
                  <wp:posOffset>244475</wp:posOffset>
                </wp:positionV>
                <wp:extent cx="887095" cy="198120"/>
                <wp:effectExtent l="0" t="0" r="1905" b="5080"/>
                <wp:wrapSquare wrapText="bothSides"/>
                <wp:docPr id="15153" name="Text Box 15153"/>
                <wp:cNvGraphicFramePr/>
                <a:graphic xmlns:a="http://schemas.openxmlformats.org/drawingml/2006/main">
                  <a:graphicData uri="http://schemas.microsoft.com/office/word/2010/wordprocessingShape">
                    <wps:wsp>
                      <wps:cNvSpPr txBox="1"/>
                      <wps:spPr>
                        <a:xfrm rot="10800000" flipV="1">
                          <a:off x="0" y="0"/>
                          <a:ext cx="887095" cy="198120"/>
                        </a:xfrm>
                        <a:prstGeom prst="rect">
                          <a:avLst/>
                        </a:prstGeom>
                        <a:noFill/>
                        <a:ln>
                          <a:noFill/>
                        </a:ln>
                      </wps:spPr>
                      <wps:txbx>
                        <w:txbxContent>
                          <w:p w14:paraId="537635D5" w14:textId="77777777" w:rsidR="00A5205E" w:rsidRPr="00654053" w:rsidRDefault="00A5205E" w:rsidP="00A5205E">
                            <w:pPr>
                              <w:pStyle w:val="Caption"/>
                              <w:rPr>
                                <w:rFonts w:ascii="Tahoma Bold" w:hAnsi="Tahoma Bold" w:cs="Tahoma"/>
                                <w:bCs/>
                                <w:i w:val="0"/>
                                <w:noProof/>
                                <w:color w:val="000000" w:themeColor="text1"/>
                                <w:sz w:val="24"/>
                                <w:szCs w:val="24"/>
                              </w:rPr>
                            </w:pPr>
                            <w:r w:rsidRPr="00654053">
                              <w:rPr>
                                <w:rFonts w:ascii="Tahoma Bold" w:hAnsi="Tahoma Bold" w:cs="Tahoma"/>
                                <w:bCs/>
                                <w:i w:val="0"/>
                                <w:color w:val="000000" w:themeColor="text1"/>
                                <w:sz w:val="24"/>
                                <w:szCs w:val="24"/>
                              </w:rPr>
                              <w:t xml:space="preserve">Leon Collyer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A11757" id="Text Box 15153" o:spid="_x0000_s1048" type="#_x0000_t202" style="position:absolute;margin-left:436pt;margin-top:19.25pt;width:69.85pt;height:15.6pt;rotation:180;flip:y;z-index:2517565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" filled="f" stroked="f">
                <v:textbox inset="0,0,0,0">
                  <w:txbxContent>
                    <w:p w14:paraId="537635D5" w14:textId="77777777" w:rsidR="00A5205E" w:rsidRPr="00654053" w:rsidRDefault="00A5205E" w:rsidP="00A5205E">
                      <w:pPr>
                        <w:pStyle w:val="Caption"/>
                        <w:rPr>
                          <w:rFonts w:ascii="Tahoma Bold" w:hAnsi="Tahoma Bold" w:cs="Tahoma"/>
                          <w:bCs/>
                          <w:i w:val="0"/>
                          <w:noProof/>
                          <w:color w:val="000000" w:themeColor="text1"/>
                          <w:sz w:val="24"/>
                          <w:szCs w:val="24"/>
                        </w:rPr>
                      </w:pPr>
                      <w:r w:rsidRPr="00654053">
                        <w:rPr>
                          <w:rFonts w:ascii="Tahoma Bold" w:hAnsi="Tahoma Bold" w:cs="Tahoma"/>
                          <w:bCs/>
                          <w:i w:val="0"/>
                          <w:color w:val="000000" w:themeColor="text1"/>
                          <w:sz w:val="24"/>
                          <w:szCs w:val="24"/>
                        </w:rPr>
                        <w:t xml:space="preserve">Leon Collyer </w:t>
                      </w:r>
                    </w:p>
                  </w:txbxContent>
                </v:textbox>
                <w10:wrap type="square"/>
              </v:shape>
            </w:pict>
          </mc:Fallback>
        </mc:AlternateContent>
      </w:r>
    </w:p>
    <w:p w14:paraId="5D7E140F" w14:textId="2F0CB951" w:rsidR="006F7209" w:rsidRDefault="009E3526" w:rsidP="006F7209">
      <w:pPr>
        <w:rPr>
          <w:rFonts w:ascii="Tahoma" w:hAnsi="Tahoma" w:cs="Tahoma"/>
          <w:noProof/>
          <w:sz w:val="24"/>
        </w:rPr>
      </w:pPr>
      <w:r>
        <w:rPr>
          <w:noProof/>
        </w:rPr>
        <w:drawing>
          <wp:anchor distT="0" distB="0" distL="114300" distR="114300" simplePos="0" relativeHeight="251743277" behindDoc="0" locked="0" layoutInCell="1" allowOverlap="1" wp14:anchorId="2DED8FA0" wp14:editId="3A3D370A">
            <wp:simplePos x="0" y="0"/>
            <wp:positionH relativeFrom="margin">
              <wp:posOffset>4537075</wp:posOffset>
            </wp:positionH>
            <wp:positionV relativeFrom="margin">
              <wp:posOffset>6062980</wp:posOffset>
            </wp:positionV>
            <wp:extent cx="1979295" cy="2266315"/>
            <wp:effectExtent l="0" t="0" r="1905" b="0"/>
            <wp:wrapSquare wrapText="bothSides"/>
            <wp:docPr id="1955251418" name="Picture 103" descr="A group of men standing in front of a stained glass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251418" name="Picture 103" descr="A group of men standing in front of a stained glass window&#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79295" cy="22663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4FD5FD" w14:textId="1AA45D08" w:rsidR="006F7209" w:rsidRDefault="006F7209" w:rsidP="00A5205E">
      <w:pPr>
        <w:ind w:left="5040"/>
        <w:rPr>
          <w:rFonts w:ascii="Tahoma" w:hAnsi="Tahoma" w:cs="Tahoma"/>
          <w:noProof/>
          <w:sz w:val="24"/>
        </w:rPr>
      </w:pPr>
    </w:p>
    <w:p w14:paraId="265BF051" w14:textId="3AC8C1FA" w:rsidR="006F7209" w:rsidRDefault="006F7209" w:rsidP="00A5205E">
      <w:pPr>
        <w:ind w:left="5040"/>
        <w:rPr>
          <w:rFonts w:ascii="Tahoma" w:hAnsi="Tahoma" w:cs="Tahoma"/>
          <w:noProof/>
          <w:sz w:val="24"/>
        </w:rPr>
      </w:pPr>
    </w:p>
    <w:p w14:paraId="363D7C48" w14:textId="7EAE0F33" w:rsidR="006F7209" w:rsidRDefault="006F7209" w:rsidP="00A5205E">
      <w:pPr>
        <w:ind w:left="5040"/>
        <w:rPr>
          <w:rFonts w:ascii="Tahoma" w:hAnsi="Tahoma" w:cs="Tahoma"/>
          <w:noProof/>
          <w:sz w:val="24"/>
        </w:rPr>
      </w:pPr>
    </w:p>
    <w:p w14:paraId="0407DB55" w14:textId="2204D930" w:rsidR="009E3526" w:rsidRDefault="002E4E90" w:rsidP="002E4E90">
      <w:pPr>
        <w:rPr>
          <w:rFonts w:ascii="Tahoma" w:hAnsi="Tahoma" w:cs="Tahoma"/>
          <w:noProof/>
          <w:sz w:val="24"/>
        </w:rPr>
      </w:pPr>
      <w:r>
        <w:rPr>
          <w:rFonts w:ascii="Tahoma" w:hAnsi="Tahoma" w:cs="Tahoma"/>
          <w:noProof/>
          <w:sz w:val="24"/>
        </w:rPr>
        <w:t xml:space="preserve">    </w:t>
      </w:r>
    </w:p>
    <w:p w14:paraId="295DECA3" w14:textId="162E18B8" w:rsidR="002E4E90" w:rsidRDefault="009E3526" w:rsidP="002E4E90">
      <w:pPr>
        <w:rPr>
          <w:rFonts w:ascii="Tahoma" w:hAnsi="Tahoma" w:cs="Tahoma"/>
          <w:noProof/>
          <w:sz w:val="24"/>
        </w:rPr>
      </w:pPr>
      <w:r>
        <w:rPr>
          <w:rFonts w:ascii="Tahoma" w:hAnsi="Tahoma" w:cs="Tahoma"/>
          <w:noProof/>
          <w:sz w:val="24"/>
        </w:rPr>
        <w:t xml:space="preserve">       </w:t>
      </w:r>
      <w:r w:rsidR="002E4E90">
        <w:rPr>
          <w:rFonts w:ascii="Tahoma" w:hAnsi="Tahoma" w:cs="Tahoma"/>
          <w:noProof/>
          <w:sz w:val="24"/>
        </w:rPr>
        <w:t>Rev Edward Land</w:t>
      </w:r>
      <w:r w:rsidR="002E4E90">
        <w:rPr>
          <w:rFonts w:ascii="Tahoma" w:hAnsi="Tahoma" w:cs="Tahoma"/>
          <w:noProof/>
          <w:sz w:val="24"/>
        </w:rPr>
        <w:tab/>
      </w:r>
      <w:r w:rsidR="002E4E90">
        <w:rPr>
          <w:rFonts w:ascii="Tahoma" w:hAnsi="Tahoma" w:cs="Tahoma"/>
          <w:noProof/>
          <w:sz w:val="24"/>
        </w:rPr>
        <w:tab/>
        <w:t xml:space="preserve">      Heather Land</w:t>
      </w:r>
    </w:p>
    <w:p w14:paraId="0E9D3301" w14:textId="77777777" w:rsidR="00DC7558" w:rsidRDefault="00DC7558" w:rsidP="009E3526">
      <w:pPr>
        <w:spacing w:after="0" w:line="240" w:lineRule="auto"/>
        <w:rPr>
          <w:rFonts w:ascii="Tahoma" w:hAnsi="Tahoma" w:cs="Tahoma"/>
          <w:noProof/>
          <w:color w:val="000000" w:themeColor="text1"/>
          <w:sz w:val="24"/>
        </w:rPr>
      </w:pPr>
    </w:p>
    <w:p w14:paraId="7E330FE2" w14:textId="7E6BF4D9" w:rsidR="006F7209" w:rsidRPr="00906891" w:rsidRDefault="006F7209" w:rsidP="009E3526">
      <w:pPr>
        <w:spacing w:after="0" w:line="240" w:lineRule="auto"/>
        <w:rPr>
          <w:rFonts w:ascii="Tahoma" w:hAnsi="Tahoma" w:cs="Tahoma"/>
          <w:noProof/>
          <w:color w:val="000000" w:themeColor="text1"/>
          <w:sz w:val="24"/>
        </w:rPr>
      </w:pPr>
      <w:r w:rsidRPr="00906891">
        <w:rPr>
          <w:rFonts w:ascii="Tahoma" w:hAnsi="Tahoma" w:cs="Tahoma"/>
          <w:noProof/>
          <w:color w:val="000000" w:themeColor="text1"/>
          <w:sz w:val="24"/>
        </w:rPr>
        <w:t xml:space="preserve">Right: George </w:t>
      </w:r>
      <w:r w:rsidR="00906891" w:rsidRPr="00906891">
        <w:rPr>
          <w:rFonts w:ascii="Tahoma" w:hAnsi="Tahoma" w:cs="Tahoma"/>
          <w:noProof/>
          <w:color w:val="000000" w:themeColor="text1"/>
          <w:sz w:val="24"/>
        </w:rPr>
        <w:t>Fisher (Chairman, Deanery</w:t>
      </w:r>
      <w:r w:rsidR="009E3526">
        <w:rPr>
          <w:rFonts w:ascii="Tahoma" w:hAnsi="Tahoma" w:cs="Tahoma"/>
          <w:noProof/>
          <w:color w:val="000000" w:themeColor="text1"/>
          <w:sz w:val="24"/>
        </w:rPr>
        <w:t xml:space="preserve"> </w:t>
      </w:r>
      <w:r w:rsidR="00906891" w:rsidRPr="00906891">
        <w:rPr>
          <w:rFonts w:ascii="Tahoma" w:hAnsi="Tahoma" w:cs="Tahoma"/>
          <w:noProof/>
          <w:color w:val="000000" w:themeColor="text1"/>
          <w:sz w:val="24"/>
        </w:rPr>
        <w:t>Synod), Rev Dominic Doble, Ven Ric</w:t>
      </w:r>
      <w:r w:rsidR="009E3526">
        <w:rPr>
          <w:rFonts w:ascii="Tahoma" w:hAnsi="Tahoma" w:cs="Tahoma"/>
          <w:noProof/>
          <w:color w:val="000000" w:themeColor="text1"/>
          <w:sz w:val="24"/>
        </w:rPr>
        <w:t xml:space="preserve">h </w:t>
      </w:r>
      <w:r w:rsidR="00906891" w:rsidRPr="00906891">
        <w:rPr>
          <w:rFonts w:ascii="Tahoma" w:hAnsi="Tahoma" w:cs="Tahoma"/>
          <w:noProof/>
          <w:color w:val="000000" w:themeColor="text1"/>
          <w:sz w:val="24"/>
        </w:rPr>
        <w:t>Henderson</w:t>
      </w:r>
    </w:p>
    <w:p w14:paraId="0DEC386C" w14:textId="77777777" w:rsidR="009E3526" w:rsidRDefault="009E3526" w:rsidP="00A5205E">
      <w:pPr>
        <w:spacing w:after="0" w:line="240" w:lineRule="auto"/>
        <w:rPr>
          <w:noProof/>
          <w:color w:val="2F5496" w:themeColor="accent1" w:themeShade="BF"/>
        </w:rPr>
      </w:pPr>
    </w:p>
    <w:p w14:paraId="167B8BAC" w14:textId="75A3D13E" w:rsidR="00B0441A" w:rsidRPr="006F7209" w:rsidRDefault="00466283" w:rsidP="00A5205E">
      <w:pPr>
        <w:spacing w:after="0" w:line="240" w:lineRule="auto"/>
        <w:rPr>
          <w:noProof/>
          <w:color w:val="2F5496" w:themeColor="accent1" w:themeShade="BF"/>
        </w:rPr>
      </w:pPr>
      <w:r w:rsidRPr="006F7209">
        <w:rPr>
          <w:noProof/>
          <w:color w:val="2F5496" w:themeColor="accent1" w:themeShade="BF"/>
        </w:rPr>
        <mc:AlternateContent>
          <mc:Choice Requires="wps">
            <w:drawing>
              <wp:anchor distT="0" distB="0" distL="114300" distR="114300" simplePos="0" relativeHeight="251700269" behindDoc="0" locked="0" layoutInCell="1" allowOverlap="1" wp14:anchorId="145DC5C3" wp14:editId="3F3D1502">
                <wp:simplePos x="0" y="0"/>
                <wp:positionH relativeFrom="column">
                  <wp:posOffset>2616835</wp:posOffset>
                </wp:positionH>
                <wp:positionV relativeFrom="paragraph">
                  <wp:posOffset>3100705</wp:posOffset>
                </wp:positionV>
                <wp:extent cx="2400300" cy="819150"/>
                <wp:effectExtent l="0" t="0" r="19050" b="19050"/>
                <wp:wrapNone/>
                <wp:docPr id="1790520198" name="Text Box 116"/>
                <wp:cNvGraphicFramePr/>
                <a:graphic xmlns:a="http://schemas.openxmlformats.org/drawingml/2006/main">
                  <a:graphicData uri="http://schemas.microsoft.com/office/word/2010/wordprocessingShape">
                    <wps:wsp>
                      <wps:cNvSpPr txBox="1"/>
                      <wps:spPr>
                        <a:xfrm>
                          <a:off x="0" y="0"/>
                          <a:ext cx="2400300" cy="819150"/>
                        </a:xfrm>
                        <a:prstGeom prst="rect">
                          <a:avLst/>
                        </a:prstGeom>
                        <a:solidFill>
                          <a:schemeClr val="lt1"/>
                        </a:solidFill>
                        <a:ln w="6350">
                          <a:solidFill>
                            <a:prstClr val="black"/>
                          </a:solidFill>
                        </a:ln>
                      </wps:spPr>
                      <wps:txbx>
                        <w:txbxContent>
                          <w:p w14:paraId="672CC9EC" w14:textId="250D85C7" w:rsidR="000F0336" w:rsidRDefault="000F0336">
                            <w:r>
                              <w:t>Left to</w:t>
                            </w:r>
                            <w:r w:rsidR="00CA4A4C">
                              <w:t xml:space="preserve"> </w:t>
                            </w:r>
                            <w:r>
                              <w:t xml:space="preserve">right, George Fisher, </w:t>
                            </w:r>
                            <w:proofErr w:type="spellStart"/>
                            <w:r>
                              <w:t>chariman</w:t>
                            </w:r>
                            <w:proofErr w:type="spellEnd"/>
                            <w:r>
                              <w:t xml:space="preserve"> of the </w:t>
                            </w:r>
                            <w:r w:rsidR="0046381C">
                              <w:t>D</w:t>
                            </w:r>
                            <w:r>
                              <w:t>eanery Sy</w:t>
                            </w:r>
                            <w:r w:rsidR="0046381C">
                              <w:t>n</w:t>
                            </w:r>
                            <w:r>
                              <w:t>od, Rev Dominic Doble, Rural Dean, and Ven Rich Henderson, Archdeacon of Suffolk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5DC5C3" id="Text Box 116" o:spid="_x0000_s1049" type="#_x0000_t202" style="position:absolute;margin-left:206.05pt;margin-top:244.15pt;width:189pt;height:64.5pt;z-index:25170026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" fillcolor="white [3201]" strokeweight=".5pt">
                <v:textbox>
                  <w:txbxContent>
                    <w:p w14:paraId="672CC9EC" w14:textId="250D85C7" w:rsidR="000F0336" w:rsidRDefault="000F0336">
                      <w:r>
                        <w:t>Left to</w:t>
                      </w:r>
                      <w:r w:rsidR="00CA4A4C">
                        <w:t xml:space="preserve"> </w:t>
                      </w:r>
                      <w:r>
                        <w:t xml:space="preserve">right, George Fisher, </w:t>
                      </w:r>
                      <w:proofErr w:type="spellStart"/>
                      <w:r>
                        <w:t>chariman</w:t>
                      </w:r>
                      <w:proofErr w:type="spellEnd"/>
                      <w:r>
                        <w:t xml:space="preserve"> of the </w:t>
                      </w:r>
                      <w:r w:rsidR="0046381C">
                        <w:t>D</w:t>
                      </w:r>
                      <w:r>
                        <w:t>eanery Sy</w:t>
                      </w:r>
                      <w:r w:rsidR="0046381C">
                        <w:t>n</w:t>
                      </w:r>
                      <w:r>
                        <w:t>od, Rev Dominic Doble, Rural Dean, and Ven Rich Henderson, Archdeacon of Suffolk</w:t>
                      </w:r>
                    </w:p>
                  </w:txbxContent>
                </v:textbox>
              </v:shape>
            </w:pict>
          </mc:Fallback>
        </mc:AlternateContent>
      </w:r>
    </w:p>
    <w:p w14:paraId="4E2C6881" w14:textId="0781D3E5" w:rsidR="00483987" w:rsidRDefault="001221EA" w:rsidP="00466283">
      <w:pPr>
        <w:rPr>
          <w:rFonts w:ascii="Tahoma" w:eastAsia="Times New Roman" w:hAnsi="Tahoma" w:cs="Tahoma"/>
          <w:b/>
          <w:bCs/>
          <w:color w:val="2F5496" w:themeColor="accent1" w:themeShade="BF"/>
          <w:sz w:val="28"/>
        </w:rPr>
      </w:pPr>
      <w:r w:rsidRPr="00483987">
        <w:rPr>
          <w:rFonts w:ascii="Tahoma" w:eastAsia="Times New Roman" w:hAnsi="Tahoma" w:cs="Tahoma"/>
          <w:b/>
          <w:bCs/>
          <w:color w:val="2F5496" w:themeColor="accent1" w:themeShade="BF"/>
          <w:sz w:val="28"/>
        </w:rPr>
        <w:t>We are praying for you.</w:t>
      </w:r>
    </w:p>
    <w:p w14:paraId="05771612" w14:textId="681A1DEB" w:rsidR="00184FE2" w:rsidRPr="007577AD" w:rsidRDefault="00B0441A" w:rsidP="00466283">
      <w:pPr>
        <w:spacing w:after="3"/>
        <w:ind w:left="25" w:right="11" w:hanging="10"/>
        <w:rPr>
          <w:rFonts w:asciiTheme="majorHAnsi" w:hAnsiTheme="majorHAnsi" w:cstheme="majorHAnsi"/>
          <w:color w:val="1F3864" w:themeColor="accent1" w:themeShade="80"/>
        </w:rPr>
      </w:pPr>
      <w:r w:rsidRPr="00483987">
        <w:rPr>
          <w:rFonts w:ascii="Tahoma" w:eastAsia="Times New Roman" w:hAnsi="Tahoma" w:cs="Tahoma"/>
          <w:b/>
          <w:bCs/>
          <w:color w:val="2F5496" w:themeColor="accent1" w:themeShade="BF"/>
          <w:sz w:val="28"/>
        </w:rPr>
        <w:t xml:space="preserve">Come and explore with us whether </w:t>
      </w:r>
      <w:r w:rsidR="001221EA" w:rsidRPr="00483987">
        <w:rPr>
          <w:rFonts w:ascii="Tahoma" w:eastAsia="Times New Roman" w:hAnsi="Tahoma" w:cs="Tahoma"/>
          <w:b/>
          <w:bCs/>
          <w:color w:val="2F5496" w:themeColor="accent1" w:themeShade="BF"/>
          <w:sz w:val="28"/>
        </w:rPr>
        <w:t>God’s</w:t>
      </w:r>
      <w:r w:rsidRPr="00483987">
        <w:rPr>
          <w:rFonts w:ascii="Tahoma" w:eastAsia="Times New Roman" w:hAnsi="Tahoma" w:cs="Tahoma"/>
          <w:b/>
          <w:bCs/>
          <w:color w:val="2F5496" w:themeColor="accent1" w:themeShade="BF"/>
          <w:sz w:val="28"/>
        </w:rPr>
        <w:t xml:space="preserve"> next step </w:t>
      </w:r>
      <w:r w:rsidR="001221EA" w:rsidRPr="00483987">
        <w:rPr>
          <w:rFonts w:ascii="Tahoma" w:eastAsia="Times New Roman" w:hAnsi="Tahoma" w:cs="Tahoma"/>
          <w:b/>
          <w:bCs/>
          <w:color w:val="2F5496" w:themeColor="accent1" w:themeShade="BF"/>
          <w:sz w:val="28"/>
        </w:rPr>
        <w:t xml:space="preserve">for you </w:t>
      </w:r>
      <w:r w:rsidRPr="00483987">
        <w:rPr>
          <w:rFonts w:ascii="Tahoma" w:eastAsia="Times New Roman" w:hAnsi="Tahoma" w:cs="Tahoma"/>
          <w:b/>
          <w:bCs/>
          <w:color w:val="2F5496" w:themeColor="accent1" w:themeShade="BF"/>
          <w:sz w:val="28"/>
        </w:rPr>
        <w:t xml:space="preserve">is to join us in this </w:t>
      </w:r>
      <w:r w:rsidR="00483987">
        <w:rPr>
          <w:rFonts w:ascii="Tahoma" w:eastAsia="Times New Roman" w:hAnsi="Tahoma" w:cs="Tahoma"/>
          <w:b/>
          <w:bCs/>
          <w:color w:val="2F5496" w:themeColor="accent1" w:themeShade="BF"/>
          <w:sz w:val="28"/>
        </w:rPr>
        <w:t xml:space="preserve">exciting </w:t>
      </w:r>
      <w:r w:rsidRPr="00483987">
        <w:rPr>
          <w:rFonts w:ascii="Tahoma" w:eastAsia="Times New Roman" w:hAnsi="Tahoma" w:cs="Tahoma"/>
          <w:b/>
          <w:bCs/>
          <w:color w:val="2F5496" w:themeColor="accent1" w:themeShade="BF"/>
          <w:sz w:val="28"/>
        </w:rPr>
        <w:t xml:space="preserve">journey </w:t>
      </w:r>
      <w:r w:rsidR="00483987">
        <w:rPr>
          <w:rFonts w:ascii="Tahoma" w:eastAsia="Times New Roman" w:hAnsi="Tahoma" w:cs="Tahoma"/>
          <w:b/>
          <w:bCs/>
          <w:color w:val="2F5496" w:themeColor="accent1" w:themeShade="BF"/>
          <w:sz w:val="28"/>
        </w:rPr>
        <w:t xml:space="preserve">to </w:t>
      </w:r>
      <w:r w:rsidRPr="00483987">
        <w:rPr>
          <w:rFonts w:ascii="Tahoma" w:eastAsia="Times New Roman" w:hAnsi="Tahoma" w:cs="Tahoma"/>
          <w:b/>
          <w:bCs/>
          <w:color w:val="2F5496" w:themeColor="accent1" w:themeShade="BF"/>
          <w:sz w:val="28"/>
        </w:rPr>
        <w:t>mak</w:t>
      </w:r>
      <w:r w:rsidR="00483987">
        <w:rPr>
          <w:rFonts w:ascii="Tahoma" w:eastAsia="Times New Roman" w:hAnsi="Tahoma" w:cs="Tahoma"/>
          <w:b/>
          <w:bCs/>
          <w:color w:val="2F5496" w:themeColor="accent1" w:themeShade="BF"/>
          <w:sz w:val="28"/>
        </w:rPr>
        <w:t>e</w:t>
      </w:r>
      <w:r w:rsidRPr="00483987">
        <w:rPr>
          <w:rFonts w:ascii="Tahoma" w:eastAsia="Times New Roman" w:hAnsi="Tahoma" w:cs="Tahoma"/>
          <w:b/>
          <w:bCs/>
          <w:color w:val="2F5496" w:themeColor="accent1" w:themeShade="BF"/>
          <w:sz w:val="28"/>
        </w:rPr>
        <w:t xml:space="preserve"> and grow disciples</w:t>
      </w:r>
      <w:r w:rsidR="00483987">
        <w:rPr>
          <w:rFonts w:ascii="Tahoma" w:eastAsia="Times New Roman" w:hAnsi="Tahoma" w:cs="Tahoma"/>
          <w:b/>
          <w:bCs/>
          <w:color w:val="2F5496" w:themeColor="accent1" w:themeShade="BF"/>
          <w:sz w:val="28"/>
        </w:rPr>
        <w:t xml:space="preserve"> in the countryside</w:t>
      </w:r>
      <w:r w:rsidRPr="00483987">
        <w:rPr>
          <w:rFonts w:ascii="Tahoma" w:eastAsia="Times New Roman" w:hAnsi="Tahoma" w:cs="Tahoma"/>
          <w:b/>
          <w:bCs/>
          <w:color w:val="2F5496" w:themeColor="accent1" w:themeShade="BF"/>
          <w:sz w:val="28"/>
        </w:rPr>
        <w:t xml:space="preserve">. </w:t>
      </w:r>
      <w:r w:rsidR="005F6863" w:rsidRPr="007577AD">
        <w:rPr>
          <w:rFonts w:asciiTheme="majorHAnsi" w:eastAsia="Times New Roman" w:hAnsiTheme="majorHAnsi" w:cstheme="majorHAnsi"/>
          <w:color w:val="1F3864" w:themeColor="accent1" w:themeShade="80"/>
          <w:sz w:val="28"/>
        </w:rPr>
        <w:t xml:space="preserve"> </w:t>
      </w:r>
    </w:p>
    <w:sectPr w:rsidR="00184FE2" w:rsidRPr="007577AD" w:rsidSect="001A5689">
      <w:footerReference w:type="even" r:id="rId61"/>
      <w:footerReference w:type="default" r:id="rId62"/>
      <w:footerReference w:type="first" r:id="rId63"/>
      <w:pgSz w:w="11904" w:h="16836"/>
      <w:pgMar w:top="964" w:right="907" w:bottom="964" w:left="907" w:header="720" w:footer="41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ABA9E02" w14:textId="77777777" w:rsidR="00320D5F" w:rsidRDefault="00320D5F">
      <w:pPr>
        <w:spacing w:after="0" w:line="240" w:lineRule="auto"/>
      </w:pPr>
      <w:r>
        <w:separator/>
      </w:r>
    </w:p>
  </w:endnote>
  <w:endnote w:type="continuationSeparator" w:id="0">
    <w:p w14:paraId="3615BB3B" w14:textId="77777777" w:rsidR="00320D5F" w:rsidRDefault="00320D5F">
      <w:pPr>
        <w:spacing w:after="0" w:line="240" w:lineRule="auto"/>
      </w:pPr>
      <w:r>
        <w:continuationSeparator/>
      </w:r>
    </w:p>
  </w:endnote>
  <w:endnote w:type="continuationNotice" w:id="1">
    <w:p w14:paraId="2F7A84D4" w14:textId="77777777" w:rsidR="00320D5F" w:rsidRDefault="00320D5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Tahoma Bold">
    <w:altName w:val="Tahoma"/>
    <w:panose1 w:val="020B0804030504040204"/>
    <w:charset w:val="00"/>
    <w:family w:val="roman"/>
    <w:pitch w:val="default"/>
  </w:font>
  <w:font w:name="CG Omega">
    <w:altName w:val="Candara"/>
    <w:charset w:val="00"/>
    <w:family w:val="swiss"/>
    <w:pitch w:val="variable"/>
    <w:sig w:usb0="00000007" w:usb1="00000000" w:usb2="00000000" w:usb3="00000000" w:csb0="00000093"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B89089" w14:textId="77777777" w:rsidR="00A80648" w:rsidRDefault="00A80648">
    <w:pPr>
      <w:spacing w:after="0"/>
      <w:ind w:left="27"/>
      <w:jc w:val="center"/>
    </w:pPr>
    <w:r>
      <w:fldChar w:fldCharType="begin"/>
    </w:r>
    <w:r>
      <w:instrText xml:space="preserve"> PAGE   \* MERGEFORMAT </w:instrText>
    </w:r>
    <w:r>
      <w:fldChar w:fldCharType="separate"/>
    </w:r>
    <w:r>
      <w:rPr>
        <w:sz w:val="20"/>
      </w:rPr>
      <w:t>1</w:t>
    </w:r>
    <w:r>
      <w:rPr>
        <w:sz w:val="20"/>
      </w:rPr>
      <w:fldChar w:fldCharType="end"/>
    </w:r>
    <w:r>
      <w:rPr>
        <w:sz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3876177"/>
      <w:docPartObj>
        <w:docPartGallery w:val="Page Numbers (Bottom of Page)"/>
        <w:docPartUnique/>
      </w:docPartObj>
    </w:sdtPr>
    <w:sdtEndPr>
      <w:rPr>
        <w:noProof/>
      </w:rPr>
    </w:sdtEndPr>
    <w:sdtContent>
      <w:p w14:paraId="6F447C3F" w14:textId="365D37F7" w:rsidR="00A80648" w:rsidRDefault="00A8064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CD747F8" w14:textId="77777777" w:rsidR="00A80648" w:rsidRDefault="00A8064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D1050D" w14:textId="77777777" w:rsidR="00A80648" w:rsidRDefault="00A80648">
    <w:pPr>
      <w:spacing w:after="0"/>
      <w:ind w:left="27"/>
      <w:jc w:val="center"/>
    </w:pPr>
    <w:r>
      <w:fldChar w:fldCharType="begin"/>
    </w:r>
    <w:r>
      <w:instrText xml:space="preserve"> PAGE   \* MERGEFORMAT </w:instrText>
    </w:r>
    <w:r>
      <w:fldChar w:fldCharType="separate"/>
    </w:r>
    <w:r>
      <w:rPr>
        <w:sz w:val="20"/>
      </w:rPr>
      <w:t>1</w:t>
    </w:r>
    <w:r>
      <w:rPr>
        <w:sz w:val="20"/>
      </w:rPr>
      <w:fldChar w:fldCharType="end"/>
    </w:r>
    <w:r>
      <w:rPr>
        <w:sz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4F065B3" w14:textId="77777777" w:rsidR="00320D5F" w:rsidRDefault="00320D5F">
      <w:pPr>
        <w:spacing w:after="0" w:line="240" w:lineRule="auto"/>
      </w:pPr>
      <w:r>
        <w:separator/>
      </w:r>
    </w:p>
  </w:footnote>
  <w:footnote w:type="continuationSeparator" w:id="0">
    <w:p w14:paraId="412DEDCE" w14:textId="77777777" w:rsidR="00320D5F" w:rsidRDefault="00320D5F">
      <w:pPr>
        <w:spacing w:after="0" w:line="240" w:lineRule="auto"/>
      </w:pPr>
      <w:r>
        <w:continuationSeparator/>
      </w:r>
    </w:p>
  </w:footnote>
  <w:footnote w:type="continuationNotice" w:id="1">
    <w:p w14:paraId="5F7D6A3A" w14:textId="77777777" w:rsidR="00320D5F" w:rsidRDefault="00320D5F">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5pt;height:7.5pt" o:bullet="t">
        <v:imagedata r:id="rId1" o:title="clip_image001"/>
      </v:shape>
    </w:pict>
  </w:numPicBullet>
  <w:abstractNum w:abstractNumId="0" w15:restartNumberingAfterBreak="0">
    <w:nsid w:val="00000002"/>
    <w:multiLevelType w:val="multilevel"/>
    <w:tmpl w:val="00000002"/>
    <w:name w:val="WWNum3"/>
    <w:lvl w:ilvl="0">
      <w:start w:val="1"/>
      <w:numFmt w:val="bullet"/>
      <w:lvlText w:val="•"/>
      <w:lvlJc w:val="left"/>
      <w:pPr>
        <w:tabs>
          <w:tab w:val="num" w:pos="0"/>
        </w:tabs>
        <w:ind w:left="361" w:hanging="360"/>
      </w:pPr>
      <w:rPr>
        <w:rFonts w:ascii="Arial" w:hAnsi="Arial" w:cs="Arial"/>
        <w:b w:val="0"/>
        <w:i w:val="0"/>
        <w:strike w:val="0"/>
        <w:dstrike w:val="0"/>
        <w:color w:val="0000FF"/>
        <w:position w:val="0"/>
        <w:sz w:val="24"/>
        <w:szCs w:val="24"/>
        <w:u w:val="none" w:color="000000"/>
        <w:vertAlign w:val="baseline"/>
      </w:rPr>
    </w:lvl>
    <w:lvl w:ilvl="1">
      <w:start w:val="1"/>
      <w:numFmt w:val="bullet"/>
      <w:lvlText w:val="o"/>
      <w:lvlJc w:val="left"/>
      <w:pPr>
        <w:tabs>
          <w:tab w:val="num" w:pos="0"/>
        </w:tabs>
        <w:ind w:left="1080" w:hanging="360"/>
      </w:pPr>
      <w:rPr>
        <w:rFonts w:ascii="Segoe UI Symbol" w:hAnsi="Segoe UI Symbol" w:cs="Segoe UI Symbol"/>
        <w:b w:val="0"/>
        <w:i w:val="0"/>
        <w:strike w:val="0"/>
        <w:dstrike w:val="0"/>
        <w:color w:val="0000FF"/>
        <w:position w:val="0"/>
        <w:sz w:val="24"/>
        <w:szCs w:val="24"/>
        <w:u w:val="none" w:color="000000"/>
        <w:vertAlign w:val="baseline"/>
      </w:rPr>
    </w:lvl>
    <w:lvl w:ilvl="2">
      <w:start w:val="1"/>
      <w:numFmt w:val="bullet"/>
      <w:lvlText w:val="▪"/>
      <w:lvlJc w:val="left"/>
      <w:pPr>
        <w:tabs>
          <w:tab w:val="num" w:pos="0"/>
        </w:tabs>
        <w:ind w:left="1800" w:hanging="360"/>
      </w:pPr>
      <w:rPr>
        <w:rFonts w:ascii="Segoe UI Symbol" w:hAnsi="Segoe UI Symbol" w:cs="Segoe UI Symbol"/>
        <w:b w:val="0"/>
        <w:i w:val="0"/>
        <w:strike w:val="0"/>
        <w:dstrike w:val="0"/>
        <w:color w:val="0000FF"/>
        <w:position w:val="0"/>
        <w:sz w:val="24"/>
        <w:szCs w:val="24"/>
        <w:u w:val="none" w:color="000000"/>
        <w:vertAlign w:val="baseline"/>
      </w:rPr>
    </w:lvl>
    <w:lvl w:ilvl="3">
      <w:start w:val="1"/>
      <w:numFmt w:val="bullet"/>
      <w:lvlText w:val="•"/>
      <w:lvlJc w:val="left"/>
      <w:pPr>
        <w:tabs>
          <w:tab w:val="num" w:pos="0"/>
        </w:tabs>
        <w:ind w:left="2520" w:hanging="360"/>
      </w:pPr>
      <w:rPr>
        <w:rFonts w:ascii="Arial" w:hAnsi="Arial" w:cs="Arial"/>
        <w:b w:val="0"/>
        <w:i w:val="0"/>
        <w:strike w:val="0"/>
        <w:dstrike w:val="0"/>
        <w:color w:val="0000FF"/>
        <w:position w:val="0"/>
        <w:sz w:val="24"/>
        <w:szCs w:val="24"/>
        <w:u w:val="none" w:color="000000"/>
        <w:vertAlign w:val="baseline"/>
      </w:rPr>
    </w:lvl>
    <w:lvl w:ilvl="4">
      <w:start w:val="1"/>
      <w:numFmt w:val="bullet"/>
      <w:lvlText w:val="o"/>
      <w:lvlJc w:val="left"/>
      <w:pPr>
        <w:tabs>
          <w:tab w:val="num" w:pos="0"/>
        </w:tabs>
        <w:ind w:left="3240" w:hanging="360"/>
      </w:pPr>
      <w:rPr>
        <w:rFonts w:ascii="Segoe UI Symbol" w:hAnsi="Segoe UI Symbol" w:cs="Segoe UI Symbol"/>
        <w:b w:val="0"/>
        <w:i w:val="0"/>
        <w:strike w:val="0"/>
        <w:dstrike w:val="0"/>
        <w:color w:val="0000FF"/>
        <w:position w:val="0"/>
        <w:sz w:val="24"/>
        <w:szCs w:val="24"/>
        <w:u w:val="none" w:color="000000"/>
        <w:vertAlign w:val="baseline"/>
      </w:rPr>
    </w:lvl>
    <w:lvl w:ilvl="5">
      <w:start w:val="1"/>
      <w:numFmt w:val="bullet"/>
      <w:lvlText w:val="▪"/>
      <w:lvlJc w:val="left"/>
      <w:pPr>
        <w:tabs>
          <w:tab w:val="num" w:pos="0"/>
        </w:tabs>
        <w:ind w:left="3960" w:hanging="360"/>
      </w:pPr>
      <w:rPr>
        <w:rFonts w:ascii="Segoe UI Symbol" w:hAnsi="Segoe UI Symbol" w:cs="Segoe UI Symbol"/>
        <w:b w:val="0"/>
        <w:i w:val="0"/>
        <w:strike w:val="0"/>
        <w:dstrike w:val="0"/>
        <w:color w:val="0000FF"/>
        <w:position w:val="0"/>
        <w:sz w:val="24"/>
        <w:szCs w:val="24"/>
        <w:u w:val="none" w:color="000000"/>
        <w:vertAlign w:val="baseline"/>
      </w:rPr>
    </w:lvl>
    <w:lvl w:ilvl="6">
      <w:start w:val="1"/>
      <w:numFmt w:val="bullet"/>
      <w:lvlText w:val="•"/>
      <w:lvlJc w:val="left"/>
      <w:pPr>
        <w:tabs>
          <w:tab w:val="num" w:pos="0"/>
        </w:tabs>
        <w:ind w:left="4680" w:hanging="360"/>
      </w:pPr>
      <w:rPr>
        <w:rFonts w:ascii="Arial" w:hAnsi="Arial" w:cs="Arial"/>
        <w:b w:val="0"/>
        <w:i w:val="0"/>
        <w:strike w:val="0"/>
        <w:dstrike w:val="0"/>
        <w:color w:val="0000FF"/>
        <w:position w:val="0"/>
        <w:sz w:val="24"/>
        <w:szCs w:val="24"/>
        <w:u w:val="none" w:color="000000"/>
        <w:vertAlign w:val="baseline"/>
      </w:rPr>
    </w:lvl>
    <w:lvl w:ilvl="7">
      <w:start w:val="1"/>
      <w:numFmt w:val="bullet"/>
      <w:lvlText w:val="o"/>
      <w:lvlJc w:val="left"/>
      <w:pPr>
        <w:tabs>
          <w:tab w:val="num" w:pos="0"/>
        </w:tabs>
        <w:ind w:left="5400" w:hanging="360"/>
      </w:pPr>
      <w:rPr>
        <w:rFonts w:ascii="Segoe UI Symbol" w:hAnsi="Segoe UI Symbol" w:cs="Segoe UI Symbol"/>
        <w:b w:val="0"/>
        <w:i w:val="0"/>
        <w:strike w:val="0"/>
        <w:dstrike w:val="0"/>
        <w:color w:val="0000FF"/>
        <w:position w:val="0"/>
        <w:sz w:val="24"/>
        <w:szCs w:val="24"/>
        <w:u w:val="none" w:color="000000"/>
        <w:vertAlign w:val="baseline"/>
      </w:rPr>
    </w:lvl>
    <w:lvl w:ilvl="8">
      <w:start w:val="1"/>
      <w:numFmt w:val="bullet"/>
      <w:lvlText w:val="▪"/>
      <w:lvlJc w:val="left"/>
      <w:pPr>
        <w:tabs>
          <w:tab w:val="num" w:pos="0"/>
        </w:tabs>
        <w:ind w:left="6120" w:hanging="360"/>
      </w:pPr>
      <w:rPr>
        <w:rFonts w:ascii="Segoe UI Symbol" w:hAnsi="Segoe UI Symbol" w:cs="Segoe UI Symbol"/>
        <w:b w:val="0"/>
        <w:i w:val="0"/>
        <w:strike w:val="0"/>
        <w:dstrike w:val="0"/>
        <w:color w:val="0000FF"/>
        <w:position w:val="0"/>
        <w:sz w:val="24"/>
        <w:szCs w:val="24"/>
        <w:u w:val="none" w:color="000000"/>
        <w:vertAlign w:val="baseline"/>
      </w:rPr>
    </w:lvl>
  </w:abstractNum>
  <w:abstractNum w:abstractNumId="1" w15:restartNumberingAfterBreak="0">
    <w:nsid w:val="064123F2"/>
    <w:multiLevelType w:val="hybridMultilevel"/>
    <w:tmpl w:val="835CCD00"/>
    <w:lvl w:ilvl="0" w:tplc="08090007">
      <w:start w:val="1"/>
      <w:numFmt w:val="bullet"/>
      <w:lvlText w:val=""/>
      <w:lvlPicBulletId w:val="0"/>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 w15:restartNumberingAfterBreak="0">
    <w:nsid w:val="19DB0AB8"/>
    <w:multiLevelType w:val="hybridMultilevel"/>
    <w:tmpl w:val="A90CBE68"/>
    <w:lvl w:ilvl="0" w:tplc="56683286">
      <w:start w:val="2"/>
      <w:numFmt w:val="decimal"/>
      <w:lvlText w:val="%1"/>
      <w:lvlJc w:val="left"/>
      <w:pPr>
        <w:ind w:left="3423"/>
      </w:pPr>
      <w:rPr>
        <w:rFonts w:ascii="Times New Roman" w:eastAsia="Times New Roman" w:hAnsi="Times New Roman" w:cs="Times New Roman"/>
        <w:b w:val="0"/>
        <w:i w:val="0"/>
        <w:strike w:val="0"/>
        <w:dstrike w:val="0"/>
        <w:color w:val="0000FF"/>
        <w:sz w:val="28"/>
        <w:szCs w:val="28"/>
        <w:u w:val="none" w:color="000000"/>
        <w:bdr w:val="none" w:sz="0" w:space="0" w:color="auto"/>
        <w:shd w:val="clear" w:color="auto" w:fill="auto"/>
        <w:vertAlign w:val="baseline"/>
      </w:rPr>
    </w:lvl>
    <w:lvl w:ilvl="1" w:tplc="AF780AE4">
      <w:start w:val="1"/>
      <w:numFmt w:val="lowerLetter"/>
      <w:lvlText w:val="%2"/>
      <w:lvlJc w:val="left"/>
      <w:pPr>
        <w:ind w:left="7398"/>
      </w:pPr>
      <w:rPr>
        <w:rFonts w:ascii="Times New Roman" w:eastAsia="Times New Roman" w:hAnsi="Times New Roman" w:cs="Times New Roman"/>
        <w:b w:val="0"/>
        <w:i w:val="0"/>
        <w:strike w:val="0"/>
        <w:dstrike w:val="0"/>
        <w:color w:val="0000FF"/>
        <w:sz w:val="28"/>
        <w:szCs w:val="28"/>
        <w:u w:val="none" w:color="000000"/>
        <w:bdr w:val="none" w:sz="0" w:space="0" w:color="auto"/>
        <w:shd w:val="clear" w:color="auto" w:fill="auto"/>
        <w:vertAlign w:val="baseline"/>
      </w:rPr>
    </w:lvl>
    <w:lvl w:ilvl="2" w:tplc="14BA64C2">
      <w:start w:val="1"/>
      <w:numFmt w:val="lowerRoman"/>
      <w:lvlText w:val="%3"/>
      <w:lvlJc w:val="left"/>
      <w:pPr>
        <w:ind w:left="8118"/>
      </w:pPr>
      <w:rPr>
        <w:rFonts w:ascii="Times New Roman" w:eastAsia="Times New Roman" w:hAnsi="Times New Roman" w:cs="Times New Roman"/>
        <w:b w:val="0"/>
        <w:i w:val="0"/>
        <w:strike w:val="0"/>
        <w:dstrike w:val="0"/>
        <w:color w:val="0000FF"/>
        <w:sz w:val="28"/>
        <w:szCs w:val="28"/>
        <w:u w:val="none" w:color="000000"/>
        <w:bdr w:val="none" w:sz="0" w:space="0" w:color="auto"/>
        <w:shd w:val="clear" w:color="auto" w:fill="auto"/>
        <w:vertAlign w:val="baseline"/>
      </w:rPr>
    </w:lvl>
    <w:lvl w:ilvl="3" w:tplc="F66ACF2C">
      <w:start w:val="1"/>
      <w:numFmt w:val="decimal"/>
      <w:lvlText w:val="%4"/>
      <w:lvlJc w:val="left"/>
      <w:pPr>
        <w:ind w:left="8838"/>
      </w:pPr>
      <w:rPr>
        <w:rFonts w:ascii="Times New Roman" w:eastAsia="Times New Roman" w:hAnsi="Times New Roman" w:cs="Times New Roman"/>
        <w:b w:val="0"/>
        <w:i w:val="0"/>
        <w:strike w:val="0"/>
        <w:dstrike w:val="0"/>
        <w:color w:val="0000FF"/>
        <w:sz w:val="28"/>
        <w:szCs w:val="28"/>
        <w:u w:val="none" w:color="000000"/>
        <w:bdr w:val="none" w:sz="0" w:space="0" w:color="auto"/>
        <w:shd w:val="clear" w:color="auto" w:fill="auto"/>
        <w:vertAlign w:val="baseline"/>
      </w:rPr>
    </w:lvl>
    <w:lvl w:ilvl="4" w:tplc="89481EBE">
      <w:start w:val="1"/>
      <w:numFmt w:val="lowerLetter"/>
      <w:lvlText w:val="%5"/>
      <w:lvlJc w:val="left"/>
      <w:pPr>
        <w:ind w:left="9558"/>
      </w:pPr>
      <w:rPr>
        <w:rFonts w:ascii="Times New Roman" w:eastAsia="Times New Roman" w:hAnsi="Times New Roman" w:cs="Times New Roman"/>
        <w:b w:val="0"/>
        <w:i w:val="0"/>
        <w:strike w:val="0"/>
        <w:dstrike w:val="0"/>
        <w:color w:val="0000FF"/>
        <w:sz w:val="28"/>
        <w:szCs w:val="28"/>
        <w:u w:val="none" w:color="000000"/>
        <w:bdr w:val="none" w:sz="0" w:space="0" w:color="auto"/>
        <w:shd w:val="clear" w:color="auto" w:fill="auto"/>
        <w:vertAlign w:val="baseline"/>
      </w:rPr>
    </w:lvl>
    <w:lvl w:ilvl="5" w:tplc="ADF05CEC">
      <w:start w:val="1"/>
      <w:numFmt w:val="lowerRoman"/>
      <w:lvlText w:val="%6"/>
      <w:lvlJc w:val="left"/>
      <w:pPr>
        <w:ind w:left="10278"/>
      </w:pPr>
      <w:rPr>
        <w:rFonts w:ascii="Times New Roman" w:eastAsia="Times New Roman" w:hAnsi="Times New Roman" w:cs="Times New Roman"/>
        <w:b w:val="0"/>
        <w:i w:val="0"/>
        <w:strike w:val="0"/>
        <w:dstrike w:val="0"/>
        <w:color w:val="0000FF"/>
        <w:sz w:val="28"/>
        <w:szCs w:val="28"/>
        <w:u w:val="none" w:color="000000"/>
        <w:bdr w:val="none" w:sz="0" w:space="0" w:color="auto"/>
        <w:shd w:val="clear" w:color="auto" w:fill="auto"/>
        <w:vertAlign w:val="baseline"/>
      </w:rPr>
    </w:lvl>
    <w:lvl w:ilvl="6" w:tplc="31EC77C6">
      <w:start w:val="1"/>
      <w:numFmt w:val="decimal"/>
      <w:lvlText w:val="%7"/>
      <w:lvlJc w:val="left"/>
      <w:pPr>
        <w:ind w:left="10998"/>
      </w:pPr>
      <w:rPr>
        <w:rFonts w:ascii="Times New Roman" w:eastAsia="Times New Roman" w:hAnsi="Times New Roman" w:cs="Times New Roman"/>
        <w:b w:val="0"/>
        <w:i w:val="0"/>
        <w:strike w:val="0"/>
        <w:dstrike w:val="0"/>
        <w:color w:val="0000FF"/>
        <w:sz w:val="28"/>
        <w:szCs w:val="28"/>
        <w:u w:val="none" w:color="000000"/>
        <w:bdr w:val="none" w:sz="0" w:space="0" w:color="auto"/>
        <w:shd w:val="clear" w:color="auto" w:fill="auto"/>
        <w:vertAlign w:val="baseline"/>
      </w:rPr>
    </w:lvl>
    <w:lvl w:ilvl="7" w:tplc="7C38F8DA">
      <w:start w:val="1"/>
      <w:numFmt w:val="lowerLetter"/>
      <w:lvlText w:val="%8"/>
      <w:lvlJc w:val="left"/>
      <w:pPr>
        <w:ind w:left="11718"/>
      </w:pPr>
      <w:rPr>
        <w:rFonts w:ascii="Times New Roman" w:eastAsia="Times New Roman" w:hAnsi="Times New Roman" w:cs="Times New Roman"/>
        <w:b w:val="0"/>
        <w:i w:val="0"/>
        <w:strike w:val="0"/>
        <w:dstrike w:val="0"/>
        <w:color w:val="0000FF"/>
        <w:sz w:val="28"/>
        <w:szCs w:val="28"/>
        <w:u w:val="none" w:color="000000"/>
        <w:bdr w:val="none" w:sz="0" w:space="0" w:color="auto"/>
        <w:shd w:val="clear" w:color="auto" w:fill="auto"/>
        <w:vertAlign w:val="baseline"/>
      </w:rPr>
    </w:lvl>
    <w:lvl w:ilvl="8" w:tplc="6AFE1F30">
      <w:start w:val="1"/>
      <w:numFmt w:val="lowerRoman"/>
      <w:lvlText w:val="%9"/>
      <w:lvlJc w:val="left"/>
      <w:pPr>
        <w:ind w:left="12438"/>
      </w:pPr>
      <w:rPr>
        <w:rFonts w:ascii="Times New Roman" w:eastAsia="Times New Roman" w:hAnsi="Times New Roman" w:cs="Times New Roman"/>
        <w:b w:val="0"/>
        <w:i w:val="0"/>
        <w:strike w:val="0"/>
        <w:dstrike w:val="0"/>
        <w:color w:val="0000FF"/>
        <w:sz w:val="28"/>
        <w:szCs w:val="28"/>
        <w:u w:val="none" w:color="000000"/>
        <w:bdr w:val="none" w:sz="0" w:space="0" w:color="auto"/>
        <w:shd w:val="clear" w:color="auto" w:fill="auto"/>
        <w:vertAlign w:val="baseline"/>
      </w:rPr>
    </w:lvl>
  </w:abstractNum>
  <w:abstractNum w:abstractNumId="3" w15:restartNumberingAfterBreak="0">
    <w:nsid w:val="1AF02ECF"/>
    <w:multiLevelType w:val="hybridMultilevel"/>
    <w:tmpl w:val="C9486A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2525733"/>
    <w:multiLevelType w:val="hybridMultilevel"/>
    <w:tmpl w:val="B09E1D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46C0D58"/>
    <w:multiLevelType w:val="hybridMultilevel"/>
    <w:tmpl w:val="382A19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62B0AD4"/>
    <w:multiLevelType w:val="hybridMultilevel"/>
    <w:tmpl w:val="89E807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6EF4B7A"/>
    <w:multiLevelType w:val="hybridMultilevel"/>
    <w:tmpl w:val="92A66F10"/>
    <w:lvl w:ilvl="0" w:tplc="08090001">
      <w:start w:val="1"/>
      <w:numFmt w:val="bullet"/>
      <w:lvlText w:val=""/>
      <w:lvlJc w:val="left"/>
      <w:pPr>
        <w:ind w:left="792" w:hanging="360"/>
      </w:pPr>
      <w:rPr>
        <w:rFonts w:ascii="Symbol" w:hAnsi="Symbol" w:hint="default"/>
      </w:rPr>
    </w:lvl>
    <w:lvl w:ilvl="1" w:tplc="08090003" w:tentative="1">
      <w:start w:val="1"/>
      <w:numFmt w:val="bullet"/>
      <w:lvlText w:val="o"/>
      <w:lvlJc w:val="left"/>
      <w:pPr>
        <w:ind w:left="1512" w:hanging="360"/>
      </w:pPr>
      <w:rPr>
        <w:rFonts w:ascii="Courier New" w:hAnsi="Courier New" w:cs="Courier New" w:hint="default"/>
      </w:rPr>
    </w:lvl>
    <w:lvl w:ilvl="2" w:tplc="08090005" w:tentative="1">
      <w:start w:val="1"/>
      <w:numFmt w:val="bullet"/>
      <w:lvlText w:val=""/>
      <w:lvlJc w:val="left"/>
      <w:pPr>
        <w:ind w:left="2232" w:hanging="360"/>
      </w:pPr>
      <w:rPr>
        <w:rFonts w:ascii="Wingdings" w:hAnsi="Wingdings" w:hint="default"/>
      </w:rPr>
    </w:lvl>
    <w:lvl w:ilvl="3" w:tplc="08090001" w:tentative="1">
      <w:start w:val="1"/>
      <w:numFmt w:val="bullet"/>
      <w:lvlText w:val=""/>
      <w:lvlJc w:val="left"/>
      <w:pPr>
        <w:ind w:left="2952" w:hanging="360"/>
      </w:pPr>
      <w:rPr>
        <w:rFonts w:ascii="Symbol" w:hAnsi="Symbol" w:hint="default"/>
      </w:rPr>
    </w:lvl>
    <w:lvl w:ilvl="4" w:tplc="08090003" w:tentative="1">
      <w:start w:val="1"/>
      <w:numFmt w:val="bullet"/>
      <w:lvlText w:val="o"/>
      <w:lvlJc w:val="left"/>
      <w:pPr>
        <w:ind w:left="3672" w:hanging="360"/>
      </w:pPr>
      <w:rPr>
        <w:rFonts w:ascii="Courier New" w:hAnsi="Courier New" w:cs="Courier New" w:hint="default"/>
      </w:rPr>
    </w:lvl>
    <w:lvl w:ilvl="5" w:tplc="08090005" w:tentative="1">
      <w:start w:val="1"/>
      <w:numFmt w:val="bullet"/>
      <w:lvlText w:val=""/>
      <w:lvlJc w:val="left"/>
      <w:pPr>
        <w:ind w:left="4392" w:hanging="360"/>
      </w:pPr>
      <w:rPr>
        <w:rFonts w:ascii="Wingdings" w:hAnsi="Wingdings" w:hint="default"/>
      </w:rPr>
    </w:lvl>
    <w:lvl w:ilvl="6" w:tplc="08090001" w:tentative="1">
      <w:start w:val="1"/>
      <w:numFmt w:val="bullet"/>
      <w:lvlText w:val=""/>
      <w:lvlJc w:val="left"/>
      <w:pPr>
        <w:ind w:left="5112" w:hanging="360"/>
      </w:pPr>
      <w:rPr>
        <w:rFonts w:ascii="Symbol" w:hAnsi="Symbol" w:hint="default"/>
      </w:rPr>
    </w:lvl>
    <w:lvl w:ilvl="7" w:tplc="08090003" w:tentative="1">
      <w:start w:val="1"/>
      <w:numFmt w:val="bullet"/>
      <w:lvlText w:val="o"/>
      <w:lvlJc w:val="left"/>
      <w:pPr>
        <w:ind w:left="5832" w:hanging="360"/>
      </w:pPr>
      <w:rPr>
        <w:rFonts w:ascii="Courier New" w:hAnsi="Courier New" w:cs="Courier New" w:hint="default"/>
      </w:rPr>
    </w:lvl>
    <w:lvl w:ilvl="8" w:tplc="08090005" w:tentative="1">
      <w:start w:val="1"/>
      <w:numFmt w:val="bullet"/>
      <w:lvlText w:val=""/>
      <w:lvlJc w:val="left"/>
      <w:pPr>
        <w:ind w:left="6552" w:hanging="360"/>
      </w:pPr>
      <w:rPr>
        <w:rFonts w:ascii="Wingdings" w:hAnsi="Wingdings" w:hint="default"/>
      </w:rPr>
    </w:lvl>
  </w:abstractNum>
  <w:abstractNum w:abstractNumId="8" w15:restartNumberingAfterBreak="0">
    <w:nsid w:val="2B701AC3"/>
    <w:multiLevelType w:val="hybridMultilevel"/>
    <w:tmpl w:val="B6C41518"/>
    <w:lvl w:ilvl="0" w:tplc="08090001">
      <w:start w:val="1"/>
      <w:numFmt w:val="bullet"/>
      <w:lvlText w:val=""/>
      <w:lvlJc w:val="left"/>
      <w:pPr>
        <w:ind w:left="103" w:hanging="360"/>
      </w:pPr>
      <w:rPr>
        <w:rFonts w:ascii="Symbol" w:hAnsi="Symbol" w:hint="default"/>
      </w:rPr>
    </w:lvl>
    <w:lvl w:ilvl="1" w:tplc="08090003" w:tentative="1">
      <w:start w:val="1"/>
      <w:numFmt w:val="bullet"/>
      <w:lvlText w:val="o"/>
      <w:lvlJc w:val="left"/>
      <w:pPr>
        <w:ind w:left="823" w:hanging="360"/>
      </w:pPr>
      <w:rPr>
        <w:rFonts w:ascii="Courier New" w:hAnsi="Courier New" w:cs="Courier New" w:hint="default"/>
      </w:rPr>
    </w:lvl>
    <w:lvl w:ilvl="2" w:tplc="08090005" w:tentative="1">
      <w:start w:val="1"/>
      <w:numFmt w:val="bullet"/>
      <w:lvlText w:val=""/>
      <w:lvlJc w:val="left"/>
      <w:pPr>
        <w:ind w:left="1543" w:hanging="360"/>
      </w:pPr>
      <w:rPr>
        <w:rFonts w:ascii="Wingdings" w:hAnsi="Wingdings" w:hint="default"/>
      </w:rPr>
    </w:lvl>
    <w:lvl w:ilvl="3" w:tplc="08090001" w:tentative="1">
      <w:start w:val="1"/>
      <w:numFmt w:val="bullet"/>
      <w:lvlText w:val=""/>
      <w:lvlJc w:val="left"/>
      <w:pPr>
        <w:ind w:left="2263" w:hanging="360"/>
      </w:pPr>
      <w:rPr>
        <w:rFonts w:ascii="Symbol" w:hAnsi="Symbol" w:hint="default"/>
      </w:rPr>
    </w:lvl>
    <w:lvl w:ilvl="4" w:tplc="08090003" w:tentative="1">
      <w:start w:val="1"/>
      <w:numFmt w:val="bullet"/>
      <w:lvlText w:val="o"/>
      <w:lvlJc w:val="left"/>
      <w:pPr>
        <w:ind w:left="2983" w:hanging="360"/>
      </w:pPr>
      <w:rPr>
        <w:rFonts w:ascii="Courier New" w:hAnsi="Courier New" w:cs="Courier New" w:hint="default"/>
      </w:rPr>
    </w:lvl>
    <w:lvl w:ilvl="5" w:tplc="08090005" w:tentative="1">
      <w:start w:val="1"/>
      <w:numFmt w:val="bullet"/>
      <w:lvlText w:val=""/>
      <w:lvlJc w:val="left"/>
      <w:pPr>
        <w:ind w:left="3703" w:hanging="360"/>
      </w:pPr>
      <w:rPr>
        <w:rFonts w:ascii="Wingdings" w:hAnsi="Wingdings" w:hint="default"/>
      </w:rPr>
    </w:lvl>
    <w:lvl w:ilvl="6" w:tplc="08090001" w:tentative="1">
      <w:start w:val="1"/>
      <w:numFmt w:val="bullet"/>
      <w:lvlText w:val=""/>
      <w:lvlJc w:val="left"/>
      <w:pPr>
        <w:ind w:left="4423" w:hanging="360"/>
      </w:pPr>
      <w:rPr>
        <w:rFonts w:ascii="Symbol" w:hAnsi="Symbol" w:hint="default"/>
      </w:rPr>
    </w:lvl>
    <w:lvl w:ilvl="7" w:tplc="08090003" w:tentative="1">
      <w:start w:val="1"/>
      <w:numFmt w:val="bullet"/>
      <w:lvlText w:val="o"/>
      <w:lvlJc w:val="left"/>
      <w:pPr>
        <w:ind w:left="5143" w:hanging="360"/>
      </w:pPr>
      <w:rPr>
        <w:rFonts w:ascii="Courier New" w:hAnsi="Courier New" w:cs="Courier New" w:hint="default"/>
      </w:rPr>
    </w:lvl>
    <w:lvl w:ilvl="8" w:tplc="08090005" w:tentative="1">
      <w:start w:val="1"/>
      <w:numFmt w:val="bullet"/>
      <w:lvlText w:val=""/>
      <w:lvlJc w:val="left"/>
      <w:pPr>
        <w:ind w:left="5863" w:hanging="360"/>
      </w:pPr>
      <w:rPr>
        <w:rFonts w:ascii="Wingdings" w:hAnsi="Wingdings" w:hint="default"/>
      </w:rPr>
    </w:lvl>
  </w:abstractNum>
  <w:abstractNum w:abstractNumId="9" w15:restartNumberingAfterBreak="0">
    <w:nsid w:val="38EF5A43"/>
    <w:multiLevelType w:val="hybridMultilevel"/>
    <w:tmpl w:val="2BC6B0BC"/>
    <w:lvl w:ilvl="0" w:tplc="C2D4E0FE">
      <w:start w:val="3"/>
      <w:numFmt w:val="decimal"/>
      <w:lvlText w:val="%1"/>
      <w:lvlJc w:val="left"/>
      <w:pPr>
        <w:ind w:left="412"/>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1" w:tplc="073AB680">
      <w:start w:val="1"/>
      <w:numFmt w:val="lowerLetter"/>
      <w:lvlText w:val="%2"/>
      <w:lvlJc w:val="left"/>
      <w:pPr>
        <w:ind w:left="232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2" w:tplc="F88841A4">
      <w:start w:val="1"/>
      <w:numFmt w:val="lowerRoman"/>
      <w:lvlText w:val="%3"/>
      <w:lvlJc w:val="left"/>
      <w:pPr>
        <w:ind w:left="304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3" w:tplc="90F6BD30">
      <w:start w:val="1"/>
      <w:numFmt w:val="decimal"/>
      <w:lvlText w:val="%4"/>
      <w:lvlJc w:val="left"/>
      <w:pPr>
        <w:ind w:left="376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4" w:tplc="710AE812">
      <w:start w:val="1"/>
      <w:numFmt w:val="lowerLetter"/>
      <w:lvlText w:val="%5"/>
      <w:lvlJc w:val="left"/>
      <w:pPr>
        <w:ind w:left="448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5" w:tplc="B9185B04">
      <w:start w:val="1"/>
      <w:numFmt w:val="lowerRoman"/>
      <w:lvlText w:val="%6"/>
      <w:lvlJc w:val="left"/>
      <w:pPr>
        <w:ind w:left="520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6" w:tplc="11C29284">
      <w:start w:val="1"/>
      <w:numFmt w:val="decimal"/>
      <w:lvlText w:val="%7"/>
      <w:lvlJc w:val="left"/>
      <w:pPr>
        <w:ind w:left="592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7" w:tplc="6150BE46">
      <w:start w:val="1"/>
      <w:numFmt w:val="lowerLetter"/>
      <w:lvlText w:val="%8"/>
      <w:lvlJc w:val="left"/>
      <w:pPr>
        <w:ind w:left="664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8" w:tplc="2B640ED4">
      <w:start w:val="1"/>
      <w:numFmt w:val="lowerRoman"/>
      <w:lvlText w:val="%9"/>
      <w:lvlJc w:val="left"/>
      <w:pPr>
        <w:ind w:left="736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abstractNum>
  <w:abstractNum w:abstractNumId="10" w15:restartNumberingAfterBreak="0">
    <w:nsid w:val="3B0860FC"/>
    <w:multiLevelType w:val="hybridMultilevel"/>
    <w:tmpl w:val="CBC249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6C4187E"/>
    <w:multiLevelType w:val="hybridMultilevel"/>
    <w:tmpl w:val="89C60C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A39260E"/>
    <w:multiLevelType w:val="hybridMultilevel"/>
    <w:tmpl w:val="60D8AB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21251E2"/>
    <w:multiLevelType w:val="hybridMultilevel"/>
    <w:tmpl w:val="3D4CEC5A"/>
    <w:lvl w:ilvl="0" w:tplc="08090001">
      <w:start w:val="1"/>
      <w:numFmt w:val="bullet"/>
      <w:lvlText w:val=""/>
      <w:lvlJc w:val="left"/>
      <w:pPr>
        <w:ind w:left="721" w:hanging="360"/>
      </w:pPr>
      <w:rPr>
        <w:rFonts w:ascii="Symbol" w:hAnsi="Symbol" w:hint="default"/>
      </w:rPr>
    </w:lvl>
    <w:lvl w:ilvl="1" w:tplc="08090003" w:tentative="1">
      <w:start w:val="1"/>
      <w:numFmt w:val="bullet"/>
      <w:lvlText w:val="o"/>
      <w:lvlJc w:val="left"/>
      <w:pPr>
        <w:ind w:left="1441" w:hanging="360"/>
      </w:pPr>
      <w:rPr>
        <w:rFonts w:ascii="Courier New" w:hAnsi="Courier New" w:cs="Courier New" w:hint="default"/>
      </w:rPr>
    </w:lvl>
    <w:lvl w:ilvl="2" w:tplc="08090005" w:tentative="1">
      <w:start w:val="1"/>
      <w:numFmt w:val="bullet"/>
      <w:lvlText w:val=""/>
      <w:lvlJc w:val="left"/>
      <w:pPr>
        <w:ind w:left="2161" w:hanging="360"/>
      </w:pPr>
      <w:rPr>
        <w:rFonts w:ascii="Wingdings" w:hAnsi="Wingdings" w:hint="default"/>
      </w:rPr>
    </w:lvl>
    <w:lvl w:ilvl="3" w:tplc="08090001" w:tentative="1">
      <w:start w:val="1"/>
      <w:numFmt w:val="bullet"/>
      <w:lvlText w:val=""/>
      <w:lvlJc w:val="left"/>
      <w:pPr>
        <w:ind w:left="2881" w:hanging="360"/>
      </w:pPr>
      <w:rPr>
        <w:rFonts w:ascii="Symbol" w:hAnsi="Symbol" w:hint="default"/>
      </w:rPr>
    </w:lvl>
    <w:lvl w:ilvl="4" w:tplc="08090003" w:tentative="1">
      <w:start w:val="1"/>
      <w:numFmt w:val="bullet"/>
      <w:lvlText w:val="o"/>
      <w:lvlJc w:val="left"/>
      <w:pPr>
        <w:ind w:left="3601" w:hanging="360"/>
      </w:pPr>
      <w:rPr>
        <w:rFonts w:ascii="Courier New" w:hAnsi="Courier New" w:cs="Courier New" w:hint="default"/>
      </w:rPr>
    </w:lvl>
    <w:lvl w:ilvl="5" w:tplc="08090005" w:tentative="1">
      <w:start w:val="1"/>
      <w:numFmt w:val="bullet"/>
      <w:lvlText w:val=""/>
      <w:lvlJc w:val="left"/>
      <w:pPr>
        <w:ind w:left="4321" w:hanging="360"/>
      </w:pPr>
      <w:rPr>
        <w:rFonts w:ascii="Wingdings" w:hAnsi="Wingdings" w:hint="default"/>
      </w:rPr>
    </w:lvl>
    <w:lvl w:ilvl="6" w:tplc="08090001" w:tentative="1">
      <w:start w:val="1"/>
      <w:numFmt w:val="bullet"/>
      <w:lvlText w:val=""/>
      <w:lvlJc w:val="left"/>
      <w:pPr>
        <w:ind w:left="5041" w:hanging="360"/>
      </w:pPr>
      <w:rPr>
        <w:rFonts w:ascii="Symbol" w:hAnsi="Symbol" w:hint="default"/>
      </w:rPr>
    </w:lvl>
    <w:lvl w:ilvl="7" w:tplc="08090003" w:tentative="1">
      <w:start w:val="1"/>
      <w:numFmt w:val="bullet"/>
      <w:lvlText w:val="o"/>
      <w:lvlJc w:val="left"/>
      <w:pPr>
        <w:ind w:left="5761" w:hanging="360"/>
      </w:pPr>
      <w:rPr>
        <w:rFonts w:ascii="Courier New" w:hAnsi="Courier New" w:cs="Courier New" w:hint="default"/>
      </w:rPr>
    </w:lvl>
    <w:lvl w:ilvl="8" w:tplc="08090005" w:tentative="1">
      <w:start w:val="1"/>
      <w:numFmt w:val="bullet"/>
      <w:lvlText w:val=""/>
      <w:lvlJc w:val="left"/>
      <w:pPr>
        <w:ind w:left="6481" w:hanging="360"/>
      </w:pPr>
      <w:rPr>
        <w:rFonts w:ascii="Wingdings" w:hAnsi="Wingdings" w:hint="default"/>
      </w:rPr>
    </w:lvl>
  </w:abstractNum>
  <w:abstractNum w:abstractNumId="14" w15:restartNumberingAfterBreak="0">
    <w:nsid w:val="52FA146E"/>
    <w:multiLevelType w:val="hybridMultilevel"/>
    <w:tmpl w:val="E9947D3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56AC4FD7"/>
    <w:multiLevelType w:val="hybridMultilevel"/>
    <w:tmpl w:val="6DD4F4DA"/>
    <w:lvl w:ilvl="0" w:tplc="08090001">
      <w:start w:val="1"/>
      <w:numFmt w:val="bullet"/>
      <w:lvlText w:val=""/>
      <w:lvlJc w:val="left"/>
      <w:pPr>
        <w:ind w:left="833" w:hanging="360"/>
      </w:pPr>
      <w:rPr>
        <w:rFonts w:ascii="Symbol" w:hAnsi="Symbol" w:hint="default"/>
      </w:rPr>
    </w:lvl>
    <w:lvl w:ilvl="1" w:tplc="08090003" w:tentative="1">
      <w:start w:val="1"/>
      <w:numFmt w:val="bullet"/>
      <w:lvlText w:val="o"/>
      <w:lvlJc w:val="left"/>
      <w:pPr>
        <w:ind w:left="1553" w:hanging="360"/>
      </w:pPr>
      <w:rPr>
        <w:rFonts w:ascii="Courier New" w:hAnsi="Courier New" w:cs="Courier New" w:hint="default"/>
      </w:rPr>
    </w:lvl>
    <w:lvl w:ilvl="2" w:tplc="08090005" w:tentative="1">
      <w:start w:val="1"/>
      <w:numFmt w:val="bullet"/>
      <w:lvlText w:val=""/>
      <w:lvlJc w:val="left"/>
      <w:pPr>
        <w:ind w:left="2273" w:hanging="360"/>
      </w:pPr>
      <w:rPr>
        <w:rFonts w:ascii="Wingdings" w:hAnsi="Wingdings" w:hint="default"/>
      </w:rPr>
    </w:lvl>
    <w:lvl w:ilvl="3" w:tplc="08090001" w:tentative="1">
      <w:start w:val="1"/>
      <w:numFmt w:val="bullet"/>
      <w:lvlText w:val=""/>
      <w:lvlJc w:val="left"/>
      <w:pPr>
        <w:ind w:left="2993" w:hanging="360"/>
      </w:pPr>
      <w:rPr>
        <w:rFonts w:ascii="Symbol" w:hAnsi="Symbol" w:hint="default"/>
      </w:rPr>
    </w:lvl>
    <w:lvl w:ilvl="4" w:tplc="08090003" w:tentative="1">
      <w:start w:val="1"/>
      <w:numFmt w:val="bullet"/>
      <w:lvlText w:val="o"/>
      <w:lvlJc w:val="left"/>
      <w:pPr>
        <w:ind w:left="3713" w:hanging="360"/>
      </w:pPr>
      <w:rPr>
        <w:rFonts w:ascii="Courier New" w:hAnsi="Courier New" w:cs="Courier New" w:hint="default"/>
      </w:rPr>
    </w:lvl>
    <w:lvl w:ilvl="5" w:tplc="08090005" w:tentative="1">
      <w:start w:val="1"/>
      <w:numFmt w:val="bullet"/>
      <w:lvlText w:val=""/>
      <w:lvlJc w:val="left"/>
      <w:pPr>
        <w:ind w:left="4433" w:hanging="360"/>
      </w:pPr>
      <w:rPr>
        <w:rFonts w:ascii="Wingdings" w:hAnsi="Wingdings" w:hint="default"/>
      </w:rPr>
    </w:lvl>
    <w:lvl w:ilvl="6" w:tplc="08090001" w:tentative="1">
      <w:start w:val="1"/>
      <w:numFmt w:val="bullet"/>
      <w:lvlText w:val=""/>
      <w:lvlJc w:val="left"/>
      <w:pPr>
        <w:ind w:left="5153" w:hanging="360"/>
      </w:pPr>
      <w:rPr>
        <w:rFonts w:ascii="Symbol" w:hAnsi="Symbol" w:hint="default"/>
      </w:rPr>
    </w:lvl>
    <w:lvl w:ilvl="7" w:tplc="08090003" w:tentative="1">
      <w:start w:val="1"/>
      <w:numFmt w:val="bullet"/>
      <w:lvlText w:val="o"/>
      <w:lvlJc w:val="left"/>
      <w:pPr>
        <w:ind w:left="5873" w:hanging="360"/>
      </w:pPr>
      <w:rPr>
        <w:rFonts w:ascii="Courier New" w:hAnsi="Courier New" w:cs="Courier New" w:hint="default"/>
      </w:rPr>
    </w:lvl>
    <w:lvl w:ilvl="8" w:tplc="08090005" w:tentative="1">
      <w:start w:val="1"/>
      <w:numFmt w:val="bullet"/>
      <w:lvlText w:val=""/>
      <w:lvlJc w:val="left"/>
      <w:pPr>
        <w:ind w:left="6593" w:hanging="360"/>
      </w:pPr>
      <w:rPr>
        <w:rFonts w:ascii="Wingdings" w:hAnsi="Wingdings" w:hint="default"/>
      </w:rPr>
    </w:lvl>
  </w:abstractNum>
  <w:abstractNum w:abstractNumId="16" w15:restartNumberingAfterBreak="0">
    <w:nsid w:val="5CDF30F1"/>
    <w:multiLevelType w:val="hybridMultilevel"/>
    <w:tmpl w:val="7138DA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EDF6290"/>
    <w:multiLevelType w:val="hybridMultilevel"/>
    <w:tmpl w:val="CF465304"/>
    <w:lvl w:ilvl="0" w:tplc="2356F1AC">
      <w:start w:val="1"/>
      <w:numFmt w:val="bullet"/>
      <w:lvlText w:val="•"/>
      <w:lvlJc w:val="left"/>
      <w:pPr>
        <w:ind w:left="361"/>
      </w:pPr>
      <w:rPr>
        <w:rFonts w:ascii="Arial" w:eastAsia="Arial" w:hAnsi="Arial" w:cs="Arial"/>
        <w:b w:val="0"/>
        <w:i w:val="0"/>
        <w:strike w:val="0"/>
        <w:dstrike w:val="0"/>
        <w:color w:val="0000FF"/>
        <w:sz w:val="24"/>
        <w:szCs w:val="24"/>
        <w:u w:val="none" w:color="000000"/>
        <w:bdr w:val="none" w:sz="0" w:space="0" w:color="auto"/>
        <w:shd w:val="clear" w:color="auto" w:fill="auto"/>
        <w:vertAlign w:val="baseline"/>
      </w:rPr>
    </w:lvl>
    <w:lvl w:ilvl="1" w:tplc="DCA8BA62">
      <w:start w:val="1"/>
      <w:numFmt w:val="bullet"/>
      <w:lvlText w:val="o"/>
      <w:lvlJc w:val="left"/>
      <w:pPr>
        <w:ind w:left="1080"/>
      </w:pPr>
      <w:rPr>
        <w:rFonts w:ascii="Segoe UI Symbol" w:eastAsia="Segoe UI Symbol" w:hAnsi="Segoe UI Symbol" w:cs="Segoe UI Symbol"/>
        <w:b w:val="0"/>
        <w:i w:val="0"/>
        <w:strike w:val="0"/>
        <w:dstrike w:val="0"/>
        <w:color w:val="0000FF"/>
        <w:sz w:val="24"/>
        <w:szCs w:val="24"/>
        <w:u w:val="none" w:color="000000"/>
        <w:bdr w:val="none" w:sz="0" w:space="0" w:color="auto"/>
        <w:shd w:val="clear" w:color="auto" w:fill="auto"/>
        <w:vertAlign w:val="baseline"/>
      </w:rPr>
    </w:lvl>
    <w:lvl w:ilvl="2" w:tplc="C98EC0AE">
      <w:start w:val="1"/>
      <w:numFmt w:val="bullet"/>
      <w:lvlText w:val="▪"/>
      <w:lvlJc w:val="left"/>
      <w:pPr>
        <w:ind w:left="1800"/>
      </w:pPr>
      <w:rPr>
        <w:rFonts w:ascii="Segoe UI Symbol" w:eastAsia="Segoe UI Symbol" w:hAnsi="Segoe UI Symbol" w:cs="Segoe UI Symbol"/>
        <w:b w:val="0"/>
        <w:i w:val="0"/>
        <w:strike w:val="0"/>
        <w:dstrike w:val="0"/>
        <w:color w:val="0000FF"/>
        <w:sz w:val="24"/>
        <w:szCs w:val="24"/>
        <w:u w:val="none" w:color="000000"/>
        <w:bdr w:val="none" w:sz="0" w:space="0" w:color="auto"/>
        <w:shd w:val="clear" w:color="auto" w:fill="auto"/>
        <w:vertAlign w:val="baseline"/>
      </w:rPr>
    </w:lvl>
    <w:lvl w:ilvl="3" w:tplc="535EB08C">
      <w:start w:val="1"/>
      <w:numFmt w:val="bullet"/>
      <w:lvlText w:val="•"/>
      <w:lvlJc w:val="left"/>
      <w:pPr>
        <w:ind w:left="2520"/>
      </w:pPr>
      <w:rPr>
        <w:rFonts w:ascii="Arial" w:eastAsia="Arial" w:hAnsi="Arial" w:cs="Arial"/>
        <w:b w:val="0"/>
        <w:i w:val="0"/>
        <w:strike w:val="0"/>
        <w:dstrike w:val="0"/>
        <w:color w:val="0000FF"/>
        <w:sz w:val="24"/>
        <w:szCs w:val="24"/>
        <w:u w:val="none" w:color="000000"/>
        <w:bdr w:val="none" w:sz="0" w:space="0" w:color="auto"/>
        <w:shd w:val="clear" w:color="auto" w:fill="auto"/>
        <w:vertAlign w:val="baseline"/>
      </w:rPr>
    </w:lvl>
    <w:lvl w:ilvl="4" w:tplc="82B8333C">
      <w:start w:val="1"/>
      <w:numFmt w:val="bullet"/>
      <w:lvlText w:val="o"/>
      <w:lvlJc w:val="left"/>
      <w:pPr>
        <w:ind w:left="3240"/>
      </w:pPr>
      <w:rPr>
        <w:rFonts w:ascii="Segoe UI Symbol" w:eastAsia="Segoe UI Symbol" w:hAnsi="Segoe UI Symbol" w:cs="Segoe UI Symbol"/>
        <w:b w:val="0"/>
        <w:i w:val="0"/>
        <w:strike w:val="0"/>
        <w:dstrike w:val="0"/>
        <w:color w:val="0000FF"/>
        <w:sz w:val="24"/>
        <w:szCs w:val="24"/>
        <w:u w:val="none" w:color="000000"/>
        <w:bdr w:val="none" w:sz="0" w:space="0" w:color="auto"/>
        <w:shd w:val="clear" w:color="auto" w:fill="auto"/>
        <w:vertAlign w:val="baseline"/>
      </w:rPr>
    </w:lvl>
    <w:lvl w:ilvl="5" w:tplc="EC8AFFAA">
      <w:start w:val="1"/>
      <w:numFmt w:val="bullet"/>
      <w:lvlText w:val="▪"/>
      <w:lvlJc w:val="left"/>
      <w:pPr>
        <w:ind w:left="3960"/>
      </w:pPr>
      <w:rPr>
        <w:rFonts w:ascii="Segoe UI Symbol" w:eastAsia="Segoe UI Symbol" w:hAnsi="Segoe UI Symbol" w:cs="Segoe UI Symbol"/>
        <w:b w:val="0"/>
        <w:i w:val="0"/>
        <w:strike w:val="0"/>
        <w:dstrike w:val="0"/>
        <w:color w:val="0000FF"/>
        <w:sz w:val="24"/>
        <w:szCs w:val="24"/>
        <w:u w:val="none" w:color="000000"/>
        <w:bdr w:val="none" w:sz="0" w:space="0" w:color="auto"/>
        <w:shd w:val="clear" w:color="auto" w:fill="auto"/>
        <w:vertAlign w:val="baseline"/>
      </w:rPr>
    </w:lvl>
    <w:lvl w:ilvl="6" w:tplc="D87A659A">
      <w:start w:val="1"/>
      <w:numFmt w:val="bullet"/>
      <w:lvlText w:val="•"/>
      <w:lvlJc w:val="left"/>
      <w:pPr>
        <w:ind w:left="4680"/>
      </w:pPr>
      <w:rPr>
        <w:rFonts w:ascii="Arial" w:eastAsia="Arial" w:hAnsi="Arial" w:cs="Arial"/>
        <w:b w:val="0"/>
        <w:i w:val="0"/>
        <w:strike w:val="0"/>
        <w:dstrike w:val="0"/>
        <w:color w:val="0000FF"/>
        <w:sz w:val="24"/>
        <w:szCs w:val="24"/>
        <w:u w:val="none" w:color="000000"/>
        <w:bdr w:val="none" w:sz="0" w:space="0" w:color="auto"/>
        <w:shd w:val="clear" w:color="auto" w:fill="auto"/>
        <w:vertAlign w:val="baseline"/>
      </w:rPr>
    </w:lvl>
    <w:lvl w:ilvl="7" w:tplc="1AD25A9E">
      <w:start w:val="1"/>
      <w:numFmt w:val="bullet"/>
      <w:lvlText w:val="o"/>
      <w:lvlJc w:val="left"/>
      <w:pPr>
        <w:ind w:left="5400"/>
      </w:pPr>
      <w:rPr>
        <w:rFonts w:ascii="Segoe UI Symbol" w:eastAsia="Segoe UI Symbol" w:hAnsi="Segoe UI Symbol" w:cs="Segoe UI Symbol"/>
        <w:b w:val="0"/>
        <w:i w:val="0"/>
        <w:strike w:val="0"/>
        <w:dstrike w:val="0"/>
        <w:color w:val="0000FF"/>
        <w:sz w:val="24"/>
        <w:szCs w:val="24"/>
        <w:u w:val="none" w:color="000000"/>
        <w:bdr w:val="none" w:sz="0" w:space="0" w:color="auto"/>
        <w:shd w:val="clear" w:color="auto" w:fill="auto"/>
        <w:vertAlign w:val="baseline"/>
      </w:rPr>
    </w:lvl>
    <w:lvl w:ilvl="8" w:tplc="C9AA128C">
      <w:start w:val="1"/>
      <w:numFmt w:val="bullet"/>
      <w:lvlText w:val="▪"/>
      <w:lvlJc w:val="left"/>
      <w:pPr>
        <w:ind w:left="6120"/>
      </w:pPr>
      <w:rPr>
        <w:rFonts w:ascii="Segoe UI Symbol" w:eastAsia="Segoe UI Symbol" w:hAnsi="Segoe UI Symbol" w:cs="Segoe UI Symbol"/>
        <w:b w:val="0"/>
        <w:i w:val="0"/>
        <w:strike w:val="0"/>
        <w:dstrike w:val="0"/>
        <w:color w:val="0000FF"/>
        <w:sz w:val="24"/>
        <w:szCs w:val="24"/>
        <w:u w:val="none" w:color="000000"/>
        <w:bdr w:val="none" w:sz="0" w:space="0" w:color="auto"/>
        <w:shd w:val="clear" w:color="auto" w:fill="auto"/>
        <w:vertAlign w:val="baseline"/>
      </w:rPr>
    </w:lvl>
  </w:abstractNum>
  <w:abstractNum w:abstractNumId="18" w15:restartNumberingAfterBreak="0">
    <w:nsid w:val="5F8005AF"/>
    <w:multiLevelType w:val="hybridMultilevel"/>
    <w:tmpl w:val="8A08DB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1507322"/>
    <w:multiLevelType w:val="hybridMultilevel"/>
    <w:tmpl w:val="2BC6B0BC"/>
    <w:lvl w:ilvl="0" w:tplc="C2D4E0FE">
      <w:start w:val="3"/>
      <w:numFmt w:val="decimal"/>
      <w:lvlText w:val="%1"/>
      <w:lvlJc w:val="left"/>
      <w:pPr>
        <w:ind w:left="412"/>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1" w:tplc="073AB680">
      <w:start w:val="1"/>
      <w:numFmt w:val="lowerLetter"/>
      <w:lvlText w:val="%2"/>
      <w:lvlJc w:val="left"/>
      <w:pPr>
        <w:ind w:left="232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2" w:tplc="F88841A4">
      <w:start w:val="1"/>
      <w:numFmt w:val="lowerRoman"/>
      <w:lvlText w:val="%3"/>
      <w:lvlJc w:val="left"/>
      <w:pPr>
        <w:ind w:left="304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3" w:tplc="90F6BD30">
      <w:start w:val="1"/>
      <w:numFmt w:val="decimal"/>
      <w:lvlText w:val="%4"/>
      <w:lvlJc w:val="left"/>
      <w:pPr>
        <w:ind w:left="376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4" w:tplc="710AE812">
      <w:start w:val="1"/>
      <w:numFmt w:val="lowerLetter"/>
      <w:lvlText w:val="%5"/>
      <w:lvlJc w:val="left"/>
      <w:pPr>
        <w:ind w:left="448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5" w:tplc="B9185B04">
      <w:start w:val="1"/>
      <w:numFmt w:val="lowerRoman"/>
      <w:lvlText w:val="%6"/>
      <w:lvlJc w:val="left"/>
      <w:pPr>
        <w:ind w:left="520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6" w:tplc="11C29284">
      <w:start w:val="1"/>
      <w:numFmt w:val="decimal"/>
      <w:lvlText w:val="%7"/>
      <w:lvlJc w:val="left"/>
      <w:pPr>
        <w:ind w:left="592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7" w:tplc="6150BE46">
      <w:start w:val="1"/>
      <w:numFmt w:val="lowerLetter"/>
      <w:lvlText w:val="%8"/>
      <w:lvlJc w:val="left"/>
      <w:pPr>
        <w:ind w:left="664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8" w:tplc="2B640ED4">
      <w:start w:val="1"/>
      <w:numFmt w:val="lowerRoman"/>
      <w:lvlText w:val="%9"/>
      <w:lvlJc w:val="left"/>
      <w:pPr>
        <w:ind w:left="736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abstractNum>
  <w:abstractNum w:abstractNumId="20" w15:restartNumberingAfterBreak="0">
    <w:nsid w:val="61566B00"/>
    <w:multiLevelType w:val="hybridMultilevel"/>
    <w:tmpl w:val="3D52D998"/>
    <w:lvl w:ilvl="0" w:tplc="08090001">
      <w:start w:val="1"/>
      <w:numFmt w:val="bullet"/>
      <w:lvlText w:val=""/>
      <w:lvlJc w:val="left"/>
      <w:pPr>
        <w:ind w:left="789" w:hanging="360"/>
      </w:pPr>
      <w:rPr>
        <w:rFonts w:ascii="Symbol" w:hAnsi="Symbol" w:hint="default"/>
      </w:rPr>
    </w:lvl>
    <w:lvl w:ilvl="1" w:tplc="08090003" w:tentative="1">
      <w:start w:val="1"/>
      <w:numFmt w:val="bullet"/>
      <w:lvlText w:val="o"/>
      <w:lvlJc w:val="left"/>
      <w:pPr>
        <w:ind w:left="1509" w:hanging="360"/>
      </w:pPr>
      <w:rPr>
        <w:rFonts w:ascii="Courier New" w:hAnsi="Courier New" w:cs="Courier New" w:hint="default"/>
      </w:rPr>
    </w:lvl>
    <w:lvl w:ilvl="2" w:tplc="08090005" w:tentative="1">
      <w:start w:val="1"/>
      <w:numFmt w:val="bullet"/>
      <w:lvlText w:val=""/>
      <w:lvlJc w:val="left"/>
      <w:pPr>
        <w:ind w:left="2229" w:hanging="360"/>
      </w:pPr>
      <w:rPr>
        <w:rFonts w:ascii="Wingdings" w:hAnsi="Wingdings" w:hint="default"/>
      </w:rPr>
    </w:lvl>
    <w:lvl w:ilvl="3" w:tplc="08090001" w:tentative="1">
      <w:start w:val="1"/>
      <w:numFmt w:val="bullet"/>
      <w:lvlText w:val=""/>
      <w:lvlJc w:val="left"/>
      <w:pPr>
        <w:ind w:left="2949" w:hanging="360"/>
      </w:pPr>
      <w:rPr>
        <w:rFonts w:ascii="Symbol" w:hAnsi="Symbol" w:hint="default"/>
      </w:rPr>
    </w:lvl>
    <w:lvl w:ilvl="4" w:tplc="08090003" w:tentative="1">
      <w:start w:val="1"/>
      <w:numFmt w:val="bullet"/>
      <w:lvlText w:val="o"/>
      <w:lvlJc w:val="left"/>
      <w:pPr>
        <w:ind w:left="3669" w:hanging="360"/>
      </w:pPr>
      <w:rPr>
        <w:rFonts w:ascii="Courier New" w:hAnsi="Courier New" w:cs="Courier New" w:hint="default"/>
      </w:rPr>
    </w:lvl>
    <w:lvl w:ilvl="5" w:tplc="08090005" w:tentative="1">
      <w:start w:val="1"/>
      <w:numFmt w:val="bullet"/>
      <w:lvlText w:val=""/>
      <w:lvlJc w:val="left"/>
      <w:pPr>
        <w:ind w:left="4389" w:hanging="360"/>
      </w:pPr>
      <w:rPr>
        <w:rFonts w:ascii="Wingdings" w:hAnsi="Wingdings" w:hint="default"/>
      </w:rPr>
    </w:lvl>
    <w:lvl w:ilvl="6" w:tplc="08090001" w:tentative="1">
      <w:start w:val="1"/>
      <w:numFmt w:val="bullet"/>
      <w:lvlText w:val=""/>
      <w:lvlJc w:val="left"/>
      <w:pPr>
        <w:ind w:left="5109" w:hanging="360"/>
      </w:pPr>
      <w:rPr>
        <w:rFonts w:ascii="Symbol" w:hAnsi="Symbol" w:hint="default"/>
      </w:rPr>
    </w:lvl>
    <w:lvl w:ilvl="7" w:tplc="08090003" w:tentative="1">
      <w:start w:val="1"/>
      <w:numFmt w:val="bullet"/>
      <w:lvlText w:val="o"/>
      <w:lvlJc w:val="left"/>
      <w:pPr>
        <w:ind w:left="5829" w:hanging="360"/>
      </w:pPr>
      <w:rPr>
        <w:rFonts w:ascii="Courier New" w:hAnsi="Courier New" w:cs="Courier New" w:hint="default"/>
      </w:rPr>
    </w:lvl>
    <w:lvl w:ilvl="8" w:tplc="08090005" w:tentative="1">
      <w:start w:val="1"/>
      <w:numFmt w:val="bullet"/>
      <w:lvlText w:val=""/>
      <w:lvlJc w:val="left"/>
      <w:pPr>
        <w:ind w:left="6549" w:hanging="360"/>
      </w:pPr>
      <w:rPr>
        <w:rFonts w:ascii="Wingdings" w:hAnsi="Wingdings" w:hint="default"/>
      </w:rPr>
    </w:lvl>
  </w:abstractNum>
  <w:abstractNum w:abstractNumId="21" w15:restartNumberingAfterBreak="0">
    <w:nsid w:val="623F4843"/>
    <w:multiLevelType w:val="hybridMultilevel"/>
    <w:tmpl w:val="2BC6B0BC"/>
    <w:lvl w:ilvl="0" w:tplc="C2D4E0FE">
      <w:start w:val="3"/>
      <w:numFmt w:val="decimal"/>
      <w:lvlText w:val="%1"/>
      <w:lvlJc w:val="left"/>
      <w:pPr>
        <w:ind w:left="412"/>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1" w:tplc="073AB680">
      <w:start w:val="1"/>
      <w:numFmt w:val="lowerLetter"/>
      <w:lvlText w:val="%2"/>
      <w:lvlJc w:val="left"/>
      <w:pPr>
        <w:ind w:left="232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2" w:tplc="F88841A4">
      <w:start w:val="1"/>
      <w:numFmt w:val="lowerRoman"/>
      <w:lvlText w:val="%3"/>
      <w:lvlJc w:val="left"/>
      <w:pPr>
        <w:ind w:left="304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3" w:tplc="90F6BD30">
      <w:start w:val="1"/>
      <w:numFmt w:val="decimal"/>
      <w:lvlText w:val="%4"/>
      <w:lvlJc w:val="left"/>
      <w:pPr>
        <w:ind w:left="376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4" w:tplc="710AE812">
      <w:start w:val="1"/>
      <w:numFmt w:val="lowerLetter"/>
      <w:lvlText w:val="%5"/>
      <w:lvlJc w:val="left"/>
      <w:pPr>
        <w:ind w:left="448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5" w:tplc="B9185B04">
      <w:start w:val="1"/>
      <w:numFmt w:val="lowerRoman"/>
      <w:lvlText w:val="%6"/>
      <w:lvlJc w:val="left"/>
      <w:pPr>
        <w:ind w:left="520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6" w:tplc="11C29284">
      <w:start w:val="1"/>
      <w:numFmt w:val="decimal"/>
      <w:lvlText w:val="%7"/>
      <w:lvlJc w:val="left"/>
      <w:pPr>
        <w:ind w:left="592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7" w:tplc="6150BE46">
      <w:start w:val="1"/>
      <w:numFmt w:val="lowerLetter"/>
      <w:lvlText w:val="%8"/>
      <w:lvlJc w:val="left"/>
      <w:pPr>
        <w:ind w:left="664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8" w:tplc="2B640ED4">
      <w:start w:val="1"/>
      <w:numFmt w:val="lowerRoman"/>
      <w:lvlText w:val="%9"/>
      <w:lvlJc w:val="left"/>
      <w:pPr>
        <w:ind w:left="736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abstractNum>
  <w:abstractNum w:abstractNumId="22" w15:restartNumberingAfterBreak="0">
    <w:nsid w:val="7AD62A47"/>
    <w:multiLevelType w:val="hybridMultilevel"/>
    <w:tmpl w:val="2BC6B0BC"/>
    <w:lvl w:ilvl="0" w:tplc="C2D4E0FE">
      <w:start w:val="3"/>
      <w:numFmt w:val="decimal"/>
      <w:lvlText w:val="%1"/>
      <w:lvlJc w:val="left"/>
      <w:pPr>
        <w:ind w:left="412"/>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1" w:tplc="073AB680">
      <w:start w:val="1"/>
      <w:numFmt w:val="lowerLetter"/>
      <w:lvlText w:val="%2"/>
      <w:lvlJc w:val="left"/>
      <w:pPr>
        <w:ind w:left="232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2" w:tplc="F88841A4">
      <w:start w:val="1"/>
      <w:numFmt w:val="lowerRoman"/>
      <w:lvlText w:val="%3"/>
      <w:lvlJc w:val="left"/>
      <w:pPr>
        <w:ind w:left="304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3" w:tplc="90F6BD30">
      <w:start w:val="1"/>
      <w:numFmt w:val="decimal"/>
      <w:lvlText w:val="%4"/>
      <w:lvlJc w:val="left"/>
      <w:pPr>
        <w:ind w:left="376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4" w:tplc="710AE812">
      <w:start w:val="1"/>
      <w:numFmt w:val="lowerLetter"/>
      <w:lvlText w:val="%5"/>
      <w:lvlJc w:val="left"/>
      <w:pPr>
        <w:ind w:left="448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5" w:tplc="B9185B04">
      <w:start w:val="1"/>
      <w:numFmt w:val="lowerRoman"/>
      <w:lvlText w:val="%6"/>
      <w:lvlJc w:val="left"/>
      <w:pPr>
        <w:ind w:left="520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6" w:tplc="11C29284">
      <w:start w:val="1"/>
      <w:numFmt w:val="decimal"/>
      <w:lvlText w:val="%7"/>
      <w:lvlJc w:val="left"/>
      <w:pPr>
        <w:ind w:left="592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7" w:tplc="6150BE46">
      <w:start w:val="1"/>
      <w:numFmt w:val="lowerLetter"/>
      <w:lvlText w:val="%8"/>
      <w:lvlJc w:val="left"/>
      <w:pPr>
        <w:ind w:left="664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lvl w:ilvl="8" w:tplc="2B640ED4">
      <w:start w:val="1"/>
      <w:numFmt w:val="lowerRoman"/>
      <w:lvlText w:val="%9"/>
      <w:lvlJc w:val="left"/>
      <w:pPr>
        <w:ind w:left="7365"/>
      </w:pPr>
      <w:rPr>
        <w:rFonts w:ascii="Times New Roman" w:eastAsia="Times New Roman" w:hAnsi="Times New Roman" w:cs="Times New Roman"/>
        <w:b/>
        <w:bCs/>
        <w:i/>
        <w:iCs/>
        <w:strike w:val="0"/>
        <w:dstrike w:val="0"/>
        <w:color w:val="000000"/>
        <w:sz w:val="40"/>
        <w:szCs w:val="40"/>
        <w:u w:val="none" w:color="000000"/>
        <w:bdr w:val="none" w:sz="0" w:space="0" w:color="auto"/>
        <w:shd w:val="clear" w:color="auto" w:fill="auto"/>
        <w:vertAlign w:val="baseline"/>
      </w:rPr>
    </w:lvl>
  </w:abstractNum>
  <w:abstractNum w:abstractNumId="23" w15:restartNumberingAfterBreak="0">
    <w:nsid w:val="7B92648E"/>
    <w:multiLevelType w:val="hybridMultilevel"/>
    <w:tmpl w:val="C8366E96"/>
    <w:lvl w:ilvl="0" w:tplc="0AF80A5A">
      <w:start w:val="1"/>
      <w:numFmt w:val="bullet"/>
      <w:lvlText w:val="*"/>
      <w:lvlJc w:val="left"/>
      <w:pPr>
        <w:ind w:left="214"/>
      </w:pPr>
      <w:rPr>
        <w:rFonts w:ascii="Times New Roman" w:eastAsia="Times New Roman" w:hAnsi="Times New Roman" w:cs="Times New Roman"/>
        <w:b w:val="0"/>
        <w:i/>
        <w:iCs/>
        <w:strike w:val="0"/>
        <w:dstrike w:val="0"/>
        <w:color w:val="0000FF"/>
        <w:sz w:val="28"/>
        <w:szCs w:val="28"/>
        <w:u w:val="none" w:color="000000"/>
        <w:bdr w:val="none" w:sz="0" w:space="0" w:color="auto"/>
        <w:shd w:val="clear" w:color="auto" w:fill="auto"/>
        <w:vertAlign w:val="baseline"/>
      </w:rPr>
    </w:lvl>
    <w:lvl w:ilvl="1" w:tplc="822C56F2">
      <w:start w:val="1"/>
      <w:numFmt w:val="bullet"/>
      <w:lvlText w:val="o"/>
      <w:lvlJc w:val="left"/>
      <w:pPr>
        <w:ind w:left="3281"/>
      </w:pPr>
      <w:rPr>
        <w:rFonts w:ascii="Times New Roman" w:eastAsia="Times New Roman" w:hAnsi="Times New Roman" w:cs="Times New Roman"/>
        <w:b w:val="0"/>
        <w:i/>
        <w:iCs/>
        <w:strike w:val="0"/>
        <w:dstrike w:val="0"/>
        <w:color w:val="0000FF"/>
        <w:sz w:val="28"/>
        <w:szCs w:val="28"/>
        <w:u w:val="none" w:color="000000"/>
        <w:bdr w:val="none" w:sz="0" w:space="0" w:color="auto"/>
        <w:shd w:val="clear" w:color="auto" w:fill="auto"/>
        <w:vertAlign w:val="baseline"/>
      </w:rPr>
    </w:lvl>
    <w:lvl w:ilvl="2" w:tplc="F22AC9F2">
      <w:start w:val="1"/>
      <w:numFmt w:val="bullet"/>
      <w:lvlText w:val="▪"/>
      <w:lvlJc w:val="left"/>
      <w:pPr>
        <w:ind w:left="4001"/>
      </w:pPr>
      <w:rPr>
        <w:rFonts w:ascii="Times New Roman" w:eastAsia="Times New Roman" w:hAnsi="Times New Roman" w:cs="Times New Roman"/>
        <w:b w:val="0"/>
        <w:i/>
        <w:iCs/>
        <w:strike w:val="0"/>
        <w:dstrike w:val="0"/>
        <w:color w:val="0000FF"/>
        <w:sz w:val="28"/>
        <w:szCs w:val="28"/>
        <w:u w:val="none" w:color="000000"/>
        <w:bdr w:val="none" w:sz="0" w:space="0" w:color="auto"/>
        <w:shd w:val="clear" w:color="auto" w:fill="auto"/>
        <w:vertAlign w:val="baseline"/>
      </w:rPr>
    </w:lvl>
    <w:lvl w:ilvl="3" w:tplc="D76243CE">
      <w:start w:val="1"/>
      <w:numFmt w:val="bullet"/>
      <w:lvlText w:val="•"/>
      <w:lvlJc w:val="left"/>
      <w:pPr>
        <w:ind w:left="4721"/>
      </w:pPr>
      <w:rPr>
        <w:rFonts w:ascii="Times New Roman" w:eastAsia="Times New Roman" w:hAnsi="Times New Roman" w:cs="Times New Roman"/>
        <w:b w:val="0"/>
        <w:i/>
        <w:iCs/>
        <w:strike w:val="0"/>
        <w:dstrike w:val="0"/>
        <w:color w:val="0000FF"/>
        <w:sz w:val="28"/>
        <w:szCs w:val="28"/>
        <w:u w:val="none" w:color="000000"/>
        <w:bdr w:val="none" w:sz="0" w:space="0" w:color="auto"/>
        <w:shd w:val="clear" w:color="auto" w:fill="auto"/>
        <w:vertAlign w:val="baseline"/>
      </w:rPr>
    </w:lvl>
    <w:lvl w:ilvl="4" w:tplc="88581CC0">
      <w:start w:val="1"/>
      <w:numFmt w:val="bullet"/>
      <w:lvlText w:val="o"/>
      <w:lvlJc w:val="left"/>
      <w:pPr>
        <w:ind w:left="5441"/>
      </w:pPr>
      <w:rPr>
        <w:rFonts w:ascii="Times New Roman" w:eastAsia="Times New Roman" w:hAnsi="Times New Roman" w:cs="Times New Roman"/>
        <w:b w:val="0"/>
        <w:i/>
        <w:iCs/>
        <w:strike w:val="0"/>
        <w:dstrike w:val="0"/>
        <w:color w:val="0000FF"/>
        <w:sz w:val="28"/>
        <w:szCs w:val="28"/>
        <w:u w:val="none" w:color="000000"/>
        <w:bdr w:val="none" w:sz="0" w:space="0" w:color="auto"/>
        <w:shd w:val="clear" w:color="auto" w:fill="auto"/>
        <w:vertAlign w:val="baseline"/>
      </w:rPr>
    </w:lvl>
    <w:lvl w:ilvl="5" w:tplc="57B67062">
      <w:start w:val="1"/>
      <w:numFmt w:val="bullet"/>
      <w:lvlText w:val="▪"/>
      <w:lvlJc w:val="left"/>
      <w:pPr>
        <w:ind w:left="6161"/>
      </w:pPr>
      <w:rPr>
        <w:rFonts w:ascii="Times New Roman" w:eastAsia="Times New Roman" w:hAnsi="Times New Roman" w:cs="Times New Roman"/>
        <w:b w:val="0"/>
        <w:i/>
        <w:iCs/>
        <w:strike w:val="0"/>
        <w:dstrike w:val="0"/>
        <w:color w:val="0000FF"/>
        <w:sz w:val="28"/>
        <w:szCs w:val="28"/>
        <w:u w:val="none" w:color="000000"/>
        <w:bdr w:val="none" w:sz="0" w:space="0" w:color="auto"/>
        <w:shd w:val="clear" w:color="auto" w:fill="auto"/>
        <w:vertAlign w:val="baseline"/>
      </w:rPr>
    </w:lvl>
    <w:lvl w:ilvl="6" w:tplc="01DA530A">
      <w:start w:val="1"/>
      <w:numFmt w:val="bullet"/>
      <w:lvlText w:val="•"/>
      <w:lvlJc w:val="left"/>
      <w:pPr>
        <w:ind w:left="6881"/>
      </w:pPr>
      <w:rPr>
        <w:rFonts w:ascii="Times New Roman" w:eastAsia="Times New Roman" w:hAnsi="Times New Roman" w:cs="Times New Roman"/>
        <w:b w:val="0"/>
        <w:i/>
        <w:iCs/>
        <w:strike w:val="0"/>
        <w:dstrike w:val="0"/>
        <w:color w:val="0000FF"/>
        <w:sz w:val="28"/>
        <w:szCs w:val="28"/>
        <w:u w:val="none" w:color="000000"/>
        <w:bdr w:val="none" w:sz="0" w:space="0" w:color="auto"/>
        <w:shd w:val="clear" w:color="auto" w:fill="auto"/>
        <w:vertAlign w:val="baseline"/>
      </w:rPr>
    </w:lvl>
    <w:lvl w:ilvl="7" w:tplc="3842A4D0">
      <w:start w:val="1"/>
      <w:numFmt w:val="bullet"/>
      <w:lvlText w:val="o"/>
      <w:lvlJc w:val="left"/>
      <w:pPr>
        <w:ind w:left="7601"/>
      </w:pPr>
      <w:rPr>
        <w:rFonts w:ascii="Times New Roman" w:eastAsia="Times New Roman" w:hAnsi="Times New Roman" w:cs="Times New Roman"/>
        <w:b w:val="0"/>
        <w:i/>
        <w:iCs/>
        <w:strike w:val="0"/>
        <w:dstrike w:val="0"/>
        <w:color w:val="0000FF"/>
        <w:sz w:val="28"/>
        <w:szCs w:val="28"/>
        <w:u w:val="none" w:color="000000"/>
        <w:bdr w:val="none" w:sz="0" w:space="0" w:color="auto"/>
        <w:shd w:val="clear" w:color="auto" w:fill="auto"/>
        <w:vertAlign w:val="baseline"/>
      </w:rPr>
    </w:lvl>
    <w:lvl w:ilvl="8" w:tplc="5420B0D2">
      <w:start w:val="1"/>
      <w:numFmt w:val="bullet"/>
      <w:lvlText w:val="▪"/>
      <w:lvlJc w:val="left"/>
      <w:pPr>
        <w:ind w:left="8321"/>
      </w:pPr>
      <w:rPr>
        <w:rFonts w:ascii="Times New Roman" w:eastAsia="Times New Roman" w:hAnsi="Times New Roman" w:cs="Times New Roman"/>
        <w:b w:val="0"/>
        <w:i/>
        <w:iCs/>
        <w:strike w:val="0"/>
        <w:dstrike w:val="0"/>
        <w:color w:val="0000FF"/>
        <w:sz w:val="28"/>
        <w:szCs w:val="28"/>
        <w:u w:val="none" w:color="000000"/>
        <w:bdr w:val="none" w:sz="0" w:space="0" w:color="auto"/>
        <w:shd w:val="clear" w:color="auto" w:fill="auto"/>
        <w:vertAlign w:val="baseline"/>
      </w:rPr>
    </w:lvl>
  </w:abstractNum>
  <w:abstractNum w:abstractNumId="24" w15:restartNumberingAfterBreak="0">
    <w:nsid w:val="7FAD5693"/>
    <w:multiLevelType w:val="hybridMultilevel"/>
    <w:tmpl w:val="062AD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907109137">
    <w:abstractNumId w:val="9"/>
  </w:num>
  <w:num w:numId="2" w16cid:durableId="1548755339">
    <w:abstractNumId w:val="2"/>
  </w:num>
  <w:num w:numId="3" w16cid:durableId="32310763">
    <w:abstractNumId w:val="17"/>
  </w:num>
  <w:num w:numId="4" w16cid:durableId="337002818">
    <w:abstractNumId w:val="23"/>
  </w:num>
  <w:num w:numId="5" w16cid:durableId="1335910957">
    <w:abstractNumId w:val="22"/>
  </w:num>
  <w:num w:numId="6" w16cid:durableId="368267434">
    <w:abstractNumId w:val="21"/>
  </w:num>
  <w:num w:numId="7" w16cid:durableId="2364223">
    <w:abstractNumId w:val="19"/>
  </w:num>
  <w:num w:numId="8" w16cid:durableId="455175359">
    <w:abstractNumId w:val="14"/>
  </w:num>
  <w:num w:numId="9" w16cid:durableId="1454520028">
    <w:abstractNumId w:val="12"/>
  </w:num>
  <w:num w:numId="10" w16cid:durableId="398745146">
    <w:abstractNumId w:val="5"/>
  </w:num>
  <w:num w:numId="11" w16cid:durableId="1594166762">
    <w:abstractNumId w:val="18"/>
  </w:num>
  <w:num w:numId="12" w16cid:durableId="1729838087">
    <w:abstractNumId w:val="13"/>
  </w:num>
  <w:num w:numId="13" w16cid:durableId="1095786228">
    <w:abstractNumId w:val="15"/>
  </w:num>
  <w:num w:numId="14" w16cid:durableId="349992970">
    <w:abstractNumId w:val="16"/>
  </w:num>
  <w:num w:numId="15" w16cid:durableId="1751808273">
    <w:abstractNumId w:val="20"/>
  </w:num>
  <w:num w:numId="16" w16cid:durableId="231894052">
    <w:abstractNumId w:val="8"/>
  </w:num>
  <w:num w:numId="17" w16cid:durableId="378939991">
    <w:abstractNumId w:val="24"/>
  </w:num>
  <w:num w:numId="18" w16cid:durableId="836923684">
    <w:abstractNumId w:val="0"/>
  </w:num>
  <w:num w:numId="19" w16cid:durableId="2105027600">
    <w:abstractNumId w:val="4"/>
  </w:num>
  <w:num w:numId="20" w16cid:durableId="2039117862">
    <w:abstractNumId w:val="6"/>
  </w:num>
  <w:num w:numId="21" w16cid:durableId="266893783">
    <w:abstractNumId w:val="1"/>
  </w:num>
  <w:num w:numId="22" w16cid:durableId="1008365786">
    <w:abstractNumId w:val="7"/>
  </w:num>
  <w:num w:numId="23" w16cid:durableId="1646930686">
    <w:abstractNumId w:val="3"/>
  </w:num>
  <w:num w:numId="24" w16cid:durableId="1365715788">
    <w:abstractNumId w:val="11"/>
  </w:num>
  <w:num w:numId="25" w16cid:durableId="193300479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displayBackgroundShape/>
  <w:hideSpellingErrors/>
  <w:hideGrammaticalError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4FE2"/>
    <w:rsid w:val="00002EB1"/>
    <w:rsid w:val="000110D4"/>
    <w:rsid w:val="00011221"/>
    <w:rsid w:val="000113AA"/>
    <w:rsid w:val="00016077"/>
    <w:rsid w:val="0002060B"/>
    <w:rsid w:val="00024292"/>
    <w:rsid w:val="0002697F"/>
    <w:rsid w:val="0003187F"/>
    <w:rsid w:val="00032E9E"/>
    <w:rsid w:val="00034579"/>
    <w:rsid w:val="00035215"/>
    <w:rsid w:val="0003536E"/>
    <w:rsid w:val="00040393"/>
    <w:rsid w:val="00046102"/>
    <w:rsid w:val="00052A89"/>
    <w:rsid w:val="00052F67"/>
    <w:rsid w:val="000556B4"/>
    <w:rsid w:val="000560C7"/>
    <w:rsid w:val="00056F5C"/>
    <w:rsid w:val="000666D0"/>
    <w:rsid w:val="0007037D"/>
    <w:rsid w:val="00070BEA"/>
    <w:rsid w:val="00071D67"/>
    <w:rsid w:val="00076BC1"/>
    <w:rsid w:val="00076ED9"/>
    <w:rsid w:val="0008117D"/>
    <w:rsid w:val="000837F8"/>
    <w:rsid w:val="00083FEF"/>
    <w:rsid w:val="00085189"/>
    <w:rsid w:val="00086CAC"/>
    <w:rsid w:val="000924DA"/>
    <w:rsid w:val="000950FA"/>
    <w:rsid w:val="00097890"/>
    <w:rsid w:val="000A0C76"/>
    <w:rsid w:val="000A6C3F"/>
    <w:rsid w:val="000A6F17"/>
    <w:rsid w:val="000B1F13"/>
    <w:rsid w:val="000B5205"/>
    <w:rsid w:val="000B57C1"/>
    <w:rsid w:val="000C4DC8"/>
    <w:rsid w:val="000D077D"/>
    <w:rsid w:val="000D2FBB"/>
    <w:rsid w:val="000D4301"/>
    <w:rsid w:val="000D5F2B"/>
    <w:rsid w:val="000E034E"/>
    <w:rsid w:val="000E06BC"/>
    <w:rsid w:val="000E742D"/>
    <w:rsid w:val="000F0336"/>
    <w:rsid w:val="000F7893"/>
    <w:rsid w:val="00101AC1"/>
    <w:rsid w:val="001036F2"/>
    <w:rsid w:val="001071D6"/>
    <w:rsid w:val="001103B8"/>
    <w:rsid w:val="00116E14"/>
    <w:rsid w:val="001214D2"/>
    <w:rsid w:val="001221EA"/>
    <w:rsid w:val="00122767"/>
    <w:rsid w:val="001323BD"/>
    <w:rsid w:val="001345BE"/>
    <w:rsid w:val="00140720"/>
    <w:rsid w:val="0014110A"/>
    <w:rsid w:val="00142F52"/>
    <w:rsid w:val="001540DE"/>
    <w:rsid w:val="00162039"/>
    <w:rsid w:val="00162146"/>
    <w:rsid w:val="00163337"/>
    <w:rsid w:val="001711F7"/>
    <w:rsid w:val="00171A20"/>
    <w:rsid w:val="00176F32"/>
    <w:rsid w:val="00180206"/>
    <w:rsid w:val="00180614"/>
    <w:rsid w:val="001840E0"/>
    <w:rsid w:val="00184FE2"/>
    <w:rsid w:val="00187121"/>
    <w:rsid w:val="001872E3"/>
    <w:rsid w:val="00191A10"/>
    <w:rsid w:val="00196B79"/>
    <w:rsid w:val="001A40B7"/>
    <w:rsid w:val="001A4D2B"/>
    <w:rsid w:val="001A5689"/>
    <w:rsid w:val="001B2EF7"/>
    <w:rsid w:val="001B5FF1"/>
    <w:rsid w:val="001B6E20"/>
    <w:rsid w:val="001C3B18"/>
    <w:rsid w:val="001C6745"/>
    <w:rsid w:val="001D4BC2"/>
    <w:rsid w:val="001D5907"/>
    <w:rsid w:val="001D741B"/>
    <w:rsid w:val="001E0136"/>
    <w:rsid w:val="001E51A3"/>
    <w:rsid w:val="001F136A"/>
    <w:rsid w:val="001F242C"/>
    <w:rsid w:val="001F32B1"/>
    <w:rsid w:val="001F60D9"/>
    <w:rsid w:val="0020188B"/>
    <w:rsid w:val="00204C36"/>
    <w:rsid w:val="002071F5"/>
    <w:rsid w:val="00212EF0"/>
    <w:rsid w:val="0021455B"/>
    <w:rsid w:val="00216B2F"/>
    <w:rsid w:val="00226EAD"/>
    <w:rsid w:val="00230C6A"/>
    <w:rsid w:val="002339F2"/>
    <w:rsid w:val="00235ABC"/>
    <w:rsid w:val="002404CE"/>
    <w:rsid w:val="00250227"/>
    <w:rsid w:val="002519FC"/>
    <w:rsid w:val="002521C2"/>
    <w:rsid w:val="00253BE5"/>
    <w:rsid w:val="00260829"/>
    <w:rsid w:val="002661AF"/>
    <w:rsid w:val="0027563B"/>
    <w:rsid w:val="00275C7C"/>
    <w:rsid w:val="00276AFA"/>
    <w:rsid w:val="002806EB"/>
    <w:rsid w:val="0028523B"/>
    <w:rsid w:val="00294D2D"/>
    <w:rsid w:val="002A28D7"/>
    <w:rsid w:val="002A347F"/>
    <w:rsid w:val="002A35AE"/>
    <w:rsid w:val="002B1382"/>
    <w:rsid w:val="002B2430"/>
    <w:rsid w:val="002B287A"/>
    <w:rsid w:val="002B327E"/>
    <w:rsid w:val="002C135A"/>
    <w:rsid w:val="002C1943"/>
    <w:rsid w:val="002C6B23"/>
    <w:rsid w:val="002C7AA0"/>
    <w:rsid w:val="002D06AC"/>
    <w:rsid w:val="002D1054"/>
    <w:rsid w:val="002D1412"/>
    <w:rsid w:val="002D2EB6"/>
    <w:rsid w:val="002E14E7"/>
    <w:rsid w:val="002E18AE"/>
    <w:rsid w:val="002E2D16"/>
    <w:rsid w:val="002E4E90"/>
    <w:rsid w:val="002E5B42"/>
    <w:rsid w:val="002E64F9"/>
    <w:rsid w:val="002E71C5"/>
    <w:rsid w:val="002F4F58"/>
    <w:rsid w:val="002F59C1"/>
    <w:rsid w:val="00302DE7"/>
    <w:rsid w:val="00306DC7"/>
    <w:rsid w:val="00320D5F"/>
    <w:rsid w:val="003215BC"/>
    <w:rsid w:val="00323837"/>
    <w:rsid w:val="00330878"/>
    <w:rsid w:val="003336E2"/>
    <w:rsid w:val="00333C29"/>
    <w:rsid w:val="00340639"/>
    <w:rsid w:val="00340F83"/>
    <w:rsid w:val="003422C6"/>
    <w:rsid w:val="00342B1D"/>
    <w:rsid w:val="00345215"/>
    <w:rsid w:val="003452F2"/>
    <w:rsid w:val="0034757E"/>
    <w:rsid w:val="00356FC8"/>
    <w:rsid w:val="00360022"/>
    <w:rsid w:val="00361115"/>
    <w:rsid w:val="0036157A"/>
    <w:rsid w:val="00361D84"/>
    <w:rsid w:val="003643E7"/>
    <w:rsid w:val="003674DB"/>
    <w:rsid w:val="00370B50"/>
    <w:rsid w:val="0037122C"/>
    <w:rsid w:val="003730F5"/>
    <w:rsid w:val="003733FD"/>
    <w:rsid w:val="00383669"/>
    <w:rsid w:val="00383E75"/>
    <w:rsid w:val="00384F7A"/>
    <w:rsid w:val="0039106A"/>
    <w:rsid w:val="00392833"/>
    <w:rsid w:val="00397C6C"/>
    <w:rsid w:val="003A3457"/>
    <w:rsid w:val="003A3CDA"/>
    <w:rsid w:val="003A554C"/>
    <w:rsid w:val="003B1514"/>
    <w:rsid w:val="003B4203"/>
    <w:rsid w:val="003C140B"/>
    <w:rsid w:val="003C1D95"/>
    <w:rsid w:val="003C3542"/>
    <w:rsid w:val="003C4890"/>
    <w:rsid w:val="003C66BE"/>
    <w:rsid w:val="003D13D8"/>
    <w:rsid w:val="003D568A"/>
    <w:rsid w:val="003D5C72"/>
    <w:rsid w:val="003D6453"/>
    <w:rsid w:val="003E09F4"/>
    <w:rsid w:val="003E2AFE"/>
    <w:rsid w:val="003E44A2"/>
    <w:rsid w:val="003F1611"/>
    <w:rsid w:val="003F560E"/>
    <w:rsid w:val="004105F1"/>
    <w:rsid w:val="00410B7F"/>
    <w:rsid w:val="00414D2F"/>
    <w:rsid w:val="00420172"/>
    <w:rsid w:val="00423CA1"/>
    <w:rsid w:val="00424682"/>
    <w:rsid w:val="004327A4"/>
    <w:rsid w:val="00437CA6"/>
    <w:rsid w:val="00440304"/>
    <w:rsid w:val="00443F6F"/>
    <w:rsid w:val="0044429A"/>
    <w:rsid w:val="00446037"/>
    <w:rsid w:val="004602D3"/>
    <w:rsid w:val="00462EDF"/>
    <w:rsid w:val="0046381C"/>
    <w:rsid w:val="00466283"/>
    <w:rsid w:val="004715FA"/>
    <w:rsid w:val="00474461"/>
    <w:rsid w:val="004756ED"/>
    <w:rsid w:val="00482FEB"/>
    <w:rsid w:val="00483987"/>
    <w:rsid w:val="00494337"/>
    <w:rsid w:val="00495BCB"/>
    <w:rsid w:val="004A48E5"/>
    <w:rsid w:val="004A74D3"/>
    <w:rsid w:val="004C54F5"/>
    <w:rsid w:val="004D2EDA"/>
    <w:rsid w:val="004D4C08"/>
    <w:rsid w:val="004D61E0"/>
    <w:rsid w:val="004D6B90"/>
    <w:rsid w:val="004E1ACE"/>
    <w:rsid w:val="004E21CC"/>
    <w:rsid w:val="004E2B66"/>
    <w:rsid w:val="004E51CA"/>
    <w:rsid w:val="004E5490"/>
    <w:rsid w:val="004E5CC9"/>
    <w:rsid w:val="004E7688"/>
    <w:rsid w:val="004F1E36"/>
    <w:rsid w:val="004F57DC"/>
    <w:rsid w:val="00504A36"/>
    <w:rsid w:val="00504DB5"/>
    <w:rsid w:val="00506057"/>
    <w:rsid w:val="005108C2"/>
    <w:rsid w:val="00512D5B"/>
    <w:rsid w:val="00514104"/>
    <w:rsid w:val="00530ABC"/>
    <w:rsid w:val="00533755"/>
    <w:rsid w:val="00534F43"/>
    <w:rsid w:val="00535281"/>
    <w:rsid w:val="005432FF"/>
    <w:rsid w:val="005507EC"/>
    <w:rsid w:val="00552CCB"/>
    <w:rsid w:val="00557E15"/>
    <w:rsid w:val="00562A57"/>
    <w:rsid w:val="00563F10"/>
    <w:rsid w:val="00570ABC"/>
    <w:rsid w:val="00570F55"/>
    <w:rsid w:val="00574A7D"/>
    <w:rsid w:val="00575AEE"/>
    <w:rsid w:val="005760EC"/>
    <w:rsid w:val="0058161D"/>
    <w:rsid w:val="00583E89"/>
    <w:rsid w:val="00586E12"/>
    <w:rsid w:val="005917E1"/>
    <w:rsid w:val="00594A20"/>
    <w:rsid w:val="00594BED"/>
    <w:rsid w:val="00594DC1"/>
    <w:rsid w:val="005951A5"/>
    <w:rsid w:val="005A150E"/>
    <w:rsid w:val="005A1F94"/>
    <w:rsid w:val="005A2F7B"/>
    <w:rsid w:val="005A5A69"/>
    <w:rsid w:val="005B112C"/>
    <w:rsid w:val="005B2DC6"/>
    <w:rsid w:val="005B56D7"/>
    <w:rsid w:val="005C28F5"/>
    <w:rsid w:val="005C421F"/>
    <w:rsid w:val="005C529B"/>
    <w:rsid w:val="005E1E30"/>
    <w:rsid w:val="005E322C"/>
    <w:rsid w:val="005E4C3C"/>
    <w:rsid w:val="005F0DE5"/>
    <w:rsid w:val="005F165D"/>
    <w:rsid w:val="005F1DAC"/>
    <w:rsid w:val="005F2321"/>
    <w:rsid w:val="005F6863"/>
    <w:rsid w:val="0060026A"/>
    <w:rsid w:val="006003D3"/>
    <w:rsid w:val="00604822"/>
    <w:rsid w:val="00605ABB"/>
    <w:rsid w:val="00605E54"/>
    <w:rsid w:val="00612924"/>
    <w:rsid w:val="00612FA6"/>
    <w:rsid w:val="00620975"/>
    <w:rsid w:val="00624FBD"/>
    <w:rsid w:val="00625883"/>
    <w:rsid w:val="00625AEC"/>
    <w:rsid w:val="0063050C"/>
    <w:rsid w:val="00635030"/>
    <w:rsid w:val="00641604"/>
    <w:rsid w:val="00644833"/>
    <w:rsid w:val="00645874"/>
    <w:rsid w:val="00647233"/>
    <w:rsid w:val="006509FE"/>
    <w:rsid w:val="00654053"/>
    <w:rsid w:val="0065441A"/>
    <w:rsid w:val="006558FD"/>
    <w:rsid w:val="0065634E"/>
    <w:rsid w:val="006567F6"/>
    <w:rsid w:val="00656EF6"/>
    <w:rsid w:val="0065700F"/>
    <w:rsid w:val="00660FCF"/>
    <w:rsid w:val="006667D2"/>
    <w:rsid w:val="00667B13"/>
    <w:rsid w:val="00670F64"/>
    <w:rsid w:val="006728EB"/>
    <w:rsid w:val="006729C6"/>
    <w:rsid w:val="00675BDE"/>
    <w:rsid w:val="006812F6"/>
    <w:rsid w:val="00686F25"/>
    <w:rsid w:val="00687DAE"/>
    <w:rsid w:val="00695B1D"/>
    <w:rsid w:val="006A0595"/>
    <w:rsid w:val="006A107A"/>
    <w:rsid w:val="006A362C"/>
    <w:rsid w:val="006A4B54"/>
    <w:rsid w:val="006A7F19"/>
    <w:rsid w:val="006B0AB5"/>
    <w:rsid w:val="006B2CAE"/>
    <w:rsid w:val="006B3AA3"/>
    <w:rsid w:val="006B4F9E"/>
    <w:rsid w:val="006B777C"/>
    <w:rsid w:val="006C14F2"/>
    <w:rsid w:val="006C1628"/>
    <w:rsid w:val="006C4606"/>
    <w:rsid w:val="006C4E30"/>
    <w:rsid w:val="006C59F7"/>
    <w:rsid w:val="006C611C"/>
    <w:rsid w:val="006E0932"/>
    <w:rsid w:val="006E1DAF"/>
    <w:rsid w:val="006E2738"/>
    <w:rsid w:val="006E52F8"/>
    <w:rsid w:val="006E75E6"/>
    <w:rsid w:val="006F32D8"/>
    <w:rsid w:val="006F4481"/>
    <w:rsid w:val="006F4499"/>
    <w:rsid w:val="006F69A3"/>
    <w:rsid w:val="006F7209"/>
    <w:rsid w:val="007001A8"/>
    <w:rsid w:val="007004D3"/>
    <w:rsid w:val="00701635"/>
    <w:rsid w:val="00701FC3"/>
    <w:rsid w:val="00704B3D"/>
    <w:rsid w:val="00705AD9"/>
    <w:rsid w:val="00711C93"/>
    <w:rsid w:val="007121A8"/>
    <w:rsid w:val="0071335E"/>
    <w:rsid w:val="0071622B"/>
    <w:rsid w:val="007201D0"/>
    <w:rsid w:val="00725296"/>
    <w:rsid w:val="00737404"/>
    <w:rsid w:val="0074085E"/>
    <w:rsid w:val="00744F4D"/>
    <w:rsid w:val="007577AD"/>
    <w:rsid w:val="007601D9"/>
    <w:rsid w:val="007628CB"/>
    <w:rsid w:val="007655F9"/>
    <w:rsid w:val="00766A53"/>
    <w:rsid w:val="00780AA2"/>
    <w:rsid w:val="00780E67"/>
    <w:rsid w:val="007824A0"/>
    <w:rsid w:val="007863D8"/>
    <w:rsid w:val="007865D4"/>
    <w:rsid w:val="00787AB2"/>
    <w:rsid w:val="00792FC1"/>
    <w:rsid w:val="007A6360"/>
    <w:rsid w:val="007A729B"/>
    <w:rsid w:val="007A77D5"/>
    <w:rsid w:val="007B110D"/>
    <w:rsid w:val="007B14E1"/>
    <w:rsid w:val="007B1DC3"/>
    <w:rsid w:val="007B2DAB"/>
    <w:rsid w:val="007C160A"/>
    <w:rsid w:val="007C3FB7"/>
    <w:rsid w:val="007C59A9"/>
    <w:rsid w:val="007D2809"/>
    <w:rsid w:val="007D697C"/>
    <w:rsid w:val="007E025A"/>
    <w:rsid w:val="007E0B4E"/>
    <w:rsid w:val="007E25E5"/>
    <w:rsid w:val="007E3D80"/>
    <w:rsid w:val="007E51F4"/>
    <w:rsid w:val="007F02E6"/>
    <w:rsid w:val="007F11AB"/>
    <w:rsid w:val="007F3519"/>
    <w:rsid w:val="007F4381"/>
    <w:rsid w:val="007F4396"/>
    <w:rsid w:val="007F6C2A"/>
    <w:rsid w:val="007F6C68"/>
    <w:rsid w:val="00801EDE"/>
    <w:rsid w:val="00802E9A"/>
    <w:rsid w:val="00804DBB"/>
    <w:rsid w:val="008058E7"/>
    <w:rsid w:val="00806D27"/>
    <w:rsid w:val="008102FA"/>
    <w:rsid w:val="00810833"/>
    <w:rsid w:val="00812286"/>
    <w:rsid w:val="00812E09"/>
    <w:rsid w:val="00816D09"/>
    <w:rsid w:val="00821FCF"/>
    <w:rsid w:val="00825471"/>
    <w:rsid w:val="00825DE9"/>
    <w:rsid w:val="0083792D"/>
    <w:rsid w:val="00846AEF"/>
    <w:rsid w:val="008510D4"/>
    <w:rsid w:val="00851CA8"/>
    <w:rsid w:val="0085200D"/>
    <w:rsid w:val="008622A8"/>
    <w:rsid w:val="008654DC"/>
    <w:rsid w:val="00872222"/>
    <w:rsid w:val="00875C2F"/>
    <w:rsid w:val="00876C87"/>
    <w:rsid w:val="00882CCF"/>
    <w:rsid w:val="00883106"/>
    <w:rsid w:val="0089297E"/>
    <w:rsid w:val="00892DBD"/>
    <w:rsid w:val="00896C9A"/>
    <w:rsid w:val="008A103A"/>
    <w:rsid w:val="008B25E9"/>
    <w:rsid w:val="008B6CAF"/>
    <w:rsid w:val="008B710F"/>
    <w:rsid w:val="008C2EC5"/>
    <w:rsid w:val="008C7EAC"/>
    <w:rsid w:val="008D4CEF"/>
    <w:rsid w:val="008D648C"/>
    <w:rsid w:val="008E248D"/>
    <w:rsid w:val="008E6E35"/>
    <w:rsid w:val="008E7809"/>
    <w:rsid w:val="008E7AD1"/>
    <w:rsid w:val="008F45AD"/>
    <w:rsid w:val="00900495"/>
    <w:rsid w:val="00906891"/>
    <w:rsid w:val="00906E34"/>
    <w:rsid w:val="00912719"/>
    <w:rsid w:val="0091384F"/>
    <w:rsid w:val="0091797A"/>
    <w:rsid w:val="00920E67"/>
    <w:rsid w:val="00920FA5"/>
    <w:rsid w:val="009304E6"/>
    <w:rsid w:val="0093099D"/>
    <w:rsid w:val="00937FD2"/>
    <w:rsid w:val="009413BD"/>
    <w:rsid w:val="00941EDA"/>
    <w:rsid w:val="00942746"/>
    <w:rsid w:val="0094300B"/>
    <w:rsid w:val="009556E4"/>
    <w:rsid w:val="009564F1"/>
    <w:rsid w:val="00956BF6"/>
    <w:rsid w:val="00960AB4"/>
    <w:rsid w:val="0096191B"/>
    <w:rsid w:val="00962872"/>
    <w:rsid w:val="009648C7"/>
    <w:rsid w:val="00964EE4"/>
    <w:rsid w:val="00970559"/>
    <w:rsid w:val="0097183B"/>
    <w:rsid w:val="00971B8D"/>
    <w:rsid w:val="009735BF"/>
    <w:rsid w:val="00977551"/>
    <w:rsid w:val="00982E0E"/>
    <w:rsid w:val="0098638B"/>
    <w:rsid w:val="00987330"/>
    <w:rsid w:val="00990565"/>
    <w:rsid w:val="00992E25"/>
    <w:rsid w:val="0099332A"/>
    <w:rsid w:val="009A05BC"/>
    <w:rsid w:val="009A2869"/>
    <w:rsid w:val="009A4AA7"/>
    <w:rsid w:val="009B16D7"/>
    <w:rsid w:val="009B2947"/>
    <w:rsid w:val="009B2CAC"/>
    <w:rsid w:val="009B3223"/>
    <w:rsid w:val="009B50FF"/>
    <w:rsid w:val="009B510A"/>
    <w:rsid w:val="009B55C9"/>
    <w:rsid w:val="009B58E1"/>
    <w:rsid w:val="009B6288"/>
    <w:rsid w:val="009C15BB"/>
    <w:rsid w:val="009C50A1"/>
    <w:rsid w:val="009C736A"/>
    <w:rsid w:val="009C73A2"/>
    <w:rsid w:val="009D15B3"/>
    <w:rsid w:val="009D1AB9"/>
    <w:rsid w:val="009D4805"/>
    <w:rsid w:val="009E0167"/>
    <w:rsid w:val="009E30E9"/>
    <w:rsid w:val="009E3526"/>
    <w:rsid w:val="009E38B1"/>
    <w:rsid w:val="009E3CAC"/>
    <w:rsid w:val="009E7568"/>
    <w:rsid w:val="009F00EB"/>
    <w:rsid w:val="009F01CF"/>
    <w:rsid w:val="009F0D2B"/>
    <w:rsid w:val="00A12256"/>
    <w:rsid w:val="00A14BF9"/>
    <w:rsid w:val="00A15BC7"/>
    <w:rsid w:val="00A21E87"/>
    <w:rsid w:val="00A23237"/>
    <w:rsid w:val="00A23275"/>
    <w:rsid w:val="00A25C32"/>
    <w:rsid w:val="00A31DFD"/>
    <w:rsid w:val="00A31E0B"/>
    <w:rsid w:val="00A3281A"/>
    <w:rsid w:val="00A348F1"/>
    <w:rsid w:val="00A37140"/>
    <w:rsid w:val="00A37476"/>
    <w:rsid w:val="00A46F7A"/>
    <w:rsid w:val="00A477F1"/>
    <w:rsid w:val="00A5205E"/>
    <w:rsid w:val="00A56FEA"/>
    <w:rsid w:val="00A57312"/>
    <w:rsid w:val="00A66FC8"/>
    <w:rsid w:val="00A7007B"/>
    <w:rsid w:val="00A705AA"/>
    <w:rsid w:val="00A7086C"/>
    <w:rsid w:val="00A73859"/>
    <w:rsid w:val="00A74AB7"/>
    <w:rsid w:val="00A76219"/>
    <w:rsid w:val="00A77A5E"/>
    <w:rsid w:val="00A80196"/>
    <w:rsid w:val="00A80648"/>
    <w:rsid w:val="00A84F1C"/>
    <w:rsid w:val="00A86695"/>
    <w:rsid w:val="00A903CF"/>
    <w:rsid w:val="00A938AC"/>
    <w:rsid w:val="00AA06C0"/>
    <w:rsid w:val="00AA0A9D"/>
    <w:rsid w:val="00AA73A6"/>
    <w:rsid w:val="00AB72A3"/>
    <w:rsid w:val="00AC5818"/>
    <w:rsid w:val="00AC70C0"/>
    <w:rsid w:val="00AD0F9F"/>
    <w:rsid w:val="00AD24E9"/>
    <w:rsid w:val="00AD3F13"/>
    <w:rsid w:val="00AD4573"/>
    <w:rsid w:val="00AD56A5"/>
    <w:rsid w:val="00AD65AD"/>
    <w:rsid w:val="00AE14ED"/>
    <w:rsid w:val="00AE2A8A"/>
    <w:rsid w:val="00AE6438"/>
    <w:rsid w:val="00AF530D"/>
    <w:rsid w:val="00AF74E2"/>
    <w:rsid w:val="00B00442"/>
    <w:rsid w:val="00B00AD8"/>
    <w:rsid w:val="00B022A2"/>
    <w:rsid w:val="00B02D37"/>
    <w:rsid w:val="00B0441A"/>
    <w:rsid w:val="00B07A52"/>
    <w:rsid w:val="00B120F5"/>
    <w:rsid w:val="00B1403C"/>
    <w:rsid w:val="00B147CE"/>
    <w:rsid w:val="00B15910"/>
    <w:rsid w:val="00B15C4B"/>
    <w:rsid w:val="00B22680"/>
    <w:rsid w:val="00B25B5B"/>
    <w:rsid w:val="00B27746"/>
    <w:rsid w:val="00B30740"/>
    <w:rsid w:val="00B330E1"/>
    <w:rsid w:val="00B332BA"/>
    <w:rsid w:val="00B4004E"/>
    <w:rsid w:val="00B430C3"/>
    <w:rsid w:val="00B44895"/>
    <w:rsid w:val="00B46190"/>
    <w:rsid w:val="00B505E3"/>
    <w:rsid w:val="00B53817"/>
    <w:rsid w:val="00B55081"/>
    <w:rsid w:val="00B57B59"/>
    <w:rsid w:val="00B67631"/>
    <w:rsid w:val="00B706C5"/>
    <w:rsid w:val="00B73706"/>
    <w:rsid w:val="00B7485C"/>
    <w:rsid w:val="00B772F1"/>
    <w:rsid w:val="00B80FD5"/>
    <w:rsid w:val="00B84F67"/>
    <w:rsid w:val="00B92493"/>
    <w:rsid w:val="00B94490"/>
    <w:rsid w:val="00B94E9A"/>
    <w:rsid w:val="00B96D60"/>
    <w:rsid w:val="00B976E4"/>
    <w:rsid w:val="00BA2C52"/>
    <w:rsid w:val="00BA6FA6"/>
    <w:rsid w:val="00BA71F1"/>
    <w:rsid w:val="00BA7542"/>
    <w:rsid w:val="00BB08C9"/>
    <w:rsid w:val="00BB3456"/>
    <w:rsid w:val="00BB3A6F"/>
    <w:rsid w:val="00BC366B"/>
    <w:rsid w:val="00BD4C66"/>
    <w:rsid w:val="00BD5603"/>
    <w:rsid w:val="00BD6F30"/>
    <w:rsid w:val="00BE7135"/>
    <w:rsid w:val="00BE77D9"/>
    <w:rsid w:val="00BF1984"/>
    <w:rsid w:val="00BF2726"/>
    <w:rsid w:val="00BF2DA4"/>
    <w:rsid w:val="00BF54F7"/>
    <w:rsid w:val="00BF64AF"/>
    <w:rsid w:val="00C026AD"/>
    <w:rsid w:val="00C0435C"/>
    <w:rsid w:val="00C070D2"/>
    <w:rsid w:val="00C07162"/>
    <w:rsid w:val="00C11A97"/>
    <w:rsid w:val="00C11D07"/>
    <w:rsid w:val="00C147A4"/>
    <w:rsid w:val="00C20280"/>
    <w:rsid w:val="00C22C26"/>
    <w:rsid w:val="00C25480"/>
    <w:rsid w:val="00C266CB"/>
    <w:rsid w:val="00C300B9"/>
    <w:rsid w:val="00C3047D"/>
    <w:rsid w:val="00C30564"/>
    <w:rsid w:val="00C32D3F"/>
    <w:rsid w:val="00C37391"/>
    <w:rsid w:val="00C37AE3"/>
    <w:rsid w:val="00C40212"/>
    <w:rsid w:val="00C40852"/>
    <w:rsid w:val="00C419DD"/>
    <w:rsid w:val="00C41AA0"/>
    <w:rsid w:val="00C41F34"/>
    <w:rsid w:val="00C435AC"/>
    <w:rsid w:val="00C46398"/>
    <w:rsid w:val="00C464EC"/>
    <w:rsid w:val="00C4764B"/>
    <w:rsid w:val="00C5180B"/>
    <w:rsid w:val="00C53128"/>
    <w:rsid w:val="00C53846"/>
    <w:rsid w:val="00C54976"/>
    <w:rsid w:val="00C55B31"/>
    <w:rsid w:val="00C56131"/>
    <w:rsid w:val="00C676A1"/>
    <w:rsid w:val="00C7394A"/>
    <w:rsid w:val="00C77A00"/>
    <w:rsid w:val="00C86535"/>
    <w:rsid w:val="00C90E4F"/>
    <w:rsid w:val="00CA0C15"/>
    <w:rsid w:val="00CA4A4C"/>
    <w:rsid w:val="00CA717A"/>
    <w:rsid w:val="00CB538B"/>
    <w:rsid w:val="00CC1AD9"/>
    <w:rsid w:val="00CC2603"/>
    <w:rsid w:val="00CC468C"/>
    <w:rsid w:val="00CD218F"/>
    <w:rsid w:val="00CD55DD"/>
    <w:rsid w:val="00CD5C20"/>
    <w:rsid w:val="00CD7750"/>
    <w:rsid w:val="00CE4AEA"/>
    <w:rsid w:val="00CE50AE"/>
    <w:rsid w:val="00CE6D93"/>
    <w:rsid w:val="00CE79AA"/>
    <w:rsid w:val="00CF2ECA"/>
    <w:rsid w:val="00CF46C0"/>
    <w:rsid w:val="00D04069"/>
    <w:rsid w:val="00D10795"/>
    <w:rsid w:val="00D11E36"/>
    <w:rsid w:val="00D13A06"/>
    <w:rsid w:val="00D13B5C"/>
    <w:rsid w:val="00D17E71"/>
    <w:rsid w:val="00D22BC8"/>
    <w:rsid w:val="00D25047"/>
    <w:rsid w:val="00D26682"/>
    <w:rsid w:val="00D30B80"/>
    <w:rsid w:val="00D313E7"/>
    <w:rsid w:val="00D32361"/>
    <w:rsid w:val="00D3386D"/>
    <w:rsid w:val="00D348CD"/>
    <w:rsid w:val="00D37072"/>
    <w:rsid w:val="00D41BC9"/>
    <w:rsid w:val="00D43258"/>
    <w:rsid w:val="00D4597D"/>
    <w:rsid w:val="00D46BF6"/>
    <w:rsid w:val="00D604D6"/>
    <w:rsid w:val="00D65521"/>
    <w:rsid w:val="00D67A08"/>
    <w:rsid w:val="00D72439"/>
    <w:rsid w:val="00D73A18"/>
    <w:rsid w:val="00D80242"/>
    <w:rsid w:val="00D83D6F"/>
    <w:rsid w:val="00D85066"/>
    <w:rsid w:val="00D9262F"/>
    <w:rsid w:val="00D94479"/>
    <w:rsid w:val="00D95993"/>
    <w:rsid w:val="00D95BCF"/>
    <w:rsid w:val="00D96F05"/>
    <w:rsid w:val="00DA04B4"/>
    <w:rsid w:val="00DA1F75"/>
    <w:rsid w:val="00DA2C29"/>
    <w:rsid w:val="00DA54D6"/>
    <w:rsid w:val="00DA672C"/>
    <w:rsid w:val="00DB0622"/>
    <w:rsid w:val="00DB2E09"/>
    <w:rsid w:val="00DB5F39"/>
    <w:rsid w:val="00DB7D8C"/>
    <w:rsid w:val="00DC2967"/>
    <w:rsid w:val="00DC7558"/>
    <w:rsid w:val="00DC7B93"/>
    <w:rsid w:val="00DD0E77"/>
    <w:rsid w:val="00DD76BB"/>
    <w:rsid w:val="00DD7AD9"/>
    <w:rsid w:val="00DE1EDD"/>
    <w:rsid w:val="00DE1F8D"/>
    <w:rsid w:val="00DE21EB"/>
    <w:rsid w:val="00DE43C1"/>
    <w:rsid w:val="00DE497D"/>
    <w:rsid w:val="00DE4DD9"/>
    <w:rsid w:val="00DE5557"/>
    <w:rsid w:val="00DE7882"/>
    <w:rsid w:val="00DF54FE"/>
    <w:rsid w:val="00E01019"/>
    <w:rsid w:val="00E01ABB"/>
    <w:rsid w:val="00E065B8"/>
    <w:rsid w:val="00E0684F"/>
    <w:rsid w:val="00E1053D"/>
    <w:rsid w:val="00E1164F"/>
    <w:rsid w:val="00E158DE"/>
    <w:rsid w:val="00E22B66"/>
    <w:rsid w:val="00E31863"/>
    <w:rsid w:val="00E42334"/>
    <w:rsid w:val="00E45613"/>
    <w:rsid w:val="00E46FEA"/>
    <w:rsid w:val="00E47883"/>
    <w:rsid w:val="00E53165"/>
    <w:rsid w:val="00E53828"/>
    <w:rsid w:val="00E5382C"/>
    <w:rsid w:val="00E53E9F"/>
    <w:rsid w:val="00E567D4"/>
    <w:rsid w:val="00E57E89"/>
    <w:rsid w:val="00E6172F"/>
    <w:rsid w:val="00E63490"/>
    <w:rsid w:val="00E72166"/>
    <w:rsid w:val="00E772EB"/>
    <w:rsid w:val="00E83038"/>
    <w:rsid w:val="00E857B9"/>
    <w:rsid w:val="00E85922"/>
    <w:rsid w:val="00E864C3"/>
    <w:rsid w:val="00E86F90"/>
    <w:rsid w:val="00E91304"/>
    <w:rsid w:val="00E91891"/>
    <w:rsid w:val="00E93965"/>
    <w:rsid w:val="00E949A5"/>
    <w:rsid w:val="00E952E1"/>
    <w:rsid w:val="00EA02C0"/>
    <w:rsid w:val="00EA2161"/>
    <w:rsid w:val="00EA2241"/>
    <w:rsid w:val="00EA72EE"/>
    <w:rsid w:val="00EB0F3E"/>
    <w:rsid w:val="00EB49F1"/>
    <w:rsid w:val="00EC46BB"/>
    <w:rsid w:val="00EC65CD"/>
    <w:rsid w:val="00EE0839"/>
    <w:rsid w:val="00EE2388"/>
    <w:rsid w:val="00EE2588"/>
    <w:rsid w:val="00EE27A2"/>
    <w:rsid w:val="00F00894"/>
    <w:rsid w:val="00F01C0A"/>
    <w:rsid w:val="00F07CB0"/>
    <w:rsid w:val="00F07D2B"/>
    <w:rsid w:val="00F10396"/>
    <w:rsid w:val="00F159D0"/>
    <w:rsid w:val="00F15AA9"/>
    <w:rsid w:val="00F16C16"/>
    <w:rsid w:val="00F212E9"/>
    <w:rsid w:val="00F32958"/>
    <w:rsid w:val="00F366AF"/>
    <w:rsid w:val="00F40E1F"/>
    <w:rsid w:val="00F41883"/>
    <w:rsid w:val="00F4491F"/>
    <w:rsid w:val="00F470A3"/>
    <w:rsid w:val="00F5264D"/>
    <w:rsid w:val="00F53135"/>
    <w:rsid w:val="00F53A71"/>
    <w:rsid w:val="00F60A74"/>
    <w:rsid w:val="00F62DF3"/>
    <w:rsid w:val="00F6493D"/>
    <w:rsid w:val="00F714FC"/>
    <w:rsid w:val="00F76254"/>
    <w:rsid w:val="00F81E6B"/>
    <w:rsid w:val="00F859EC"/>
    <w:rsid w:val="00F930A7"/>
    <w:rsid w:val="00F93BE6"/>
    <w:rsid w:val="00F93D01"/>
    <w:rsid w:val="00F95409"/>
    <w:rsid w:val="00F95F76"/>
    <w:rsid w:val="00FA0876"/>
    <w:rsid w:val="00FA0A43"/>
    <w:rsid w:val="00FA1A26"/>
    <w:rsid w:val="00FA3937"/>
    <w:rsid w:val="00FA46FD"/>
    <w:rsid w:val="00FA6B74"/>
    <w:rsid w:val="00FA74B5"/>
    <w:rsid w:val="00FB3B32"/>
    <w:rsid w:val="00FB4426"/>
    <w:rsid w:val="00FB5335"/>
    <w:rsid w:val="00FB5AA1"/>
    <w:rsid w:val="00FC2ED6"/>
    <w:rsid w:val="00FC53B4"/>
    <w:rsid w:val="00FC6B92"/>
    <w:rsid w:val="00FE166F"/>
    <w:rsid w:val="00FE4A82"/>
    <w:rsid w:val="00FE6EB0"/>
    <w:rsid w:val="00FF096B"/>
    <w:rsid w:val="00FF1B50"/>
    <w:rsid w:val="00FF233E"/>
    <w:rsid w:val="00FF2356"/>
    <w:rsid w:val="00FF6FFB"/>
    <w:rsid w:val="00FF78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3E58DC"/>
  <w15:docId w15:val="{008D1A01-8AC1-6F47-A835-7FBD637A8D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rFonts w:ascii="Calibri" w:eastAsia="Calibri" w:hAnsi="Calibri" w:cs="Calibri"/>
      <w:color w:val="000000"/>
      <w:sz w:val="22"/>
      <w:lang w:bidi="en-GB"/>
    </w:rPr>
  </w:style>
  <w:style w:type="paragraph" w:styleId="Heading1">
    <w:name w:val="heading 1"/>
    <w:next w:val="Normal"/>
    <w:link w:val="Heading1Char"/>
    <w:uiPriority w:val="9"/>
    <w:qFormat/>
    <w:pPr>
      <w:keepNext/>
      <w:keepLines/>
      <w:spacing w:line="259" w:lineRule="auto"/>
      <w:ind w:right="27"/>
      <w:jc w:val="center"/>
      <w:outlineLvl w:val="0"/>
    </w:pPr>
    <w:rPr>
      <w:rFonts w:ascii="Times New Roman" w:eastAsia="Times New Roman" w:hAnsi="Times New Roman" w:cs="Times New Roman"/>
      <w:i/>
      <w:color w:val="0000FF"/>
      <w:sz w:val="56"/>
    </w:rPr>
  </w:style>
  <w:style w:type="paragraph" w:styleId="Heading2">
    <w:name w:val="heading 2"/>
    <w:next w:val="Normal"/>
    <w:link w:val="Heading2Char"/>
    <w:uiPriority w:val="9"/>
    <w:unhideWhenUsed/>
    <w:qFormat/>
    <w:pPr>
      <w:keepNext/>
      <w:keepLines/>
      <w:spacing w:after="119" w:line="259" w:lineRule="auto"/>
      <w:ind w:left="105"/>
      <w:jc w:val="center"/>
      <w:outlineLvl w:val="1"/>
    </w:pPr>
    <w:rPr>
      <w:rFonts w:ascii="Times New Roman" w:eastAsia="Times New Roman" w:hAnsi="Times New Roman" w:cs="Times New Roman"/>
      <w:b/>
      <w:color w:val="000000"/>
      <w:sz w:val="40"/>
    </w:rPr>
  </w:style>
  <w:style w:type="paragraph" w:styleId="Heading3">
    <w:name w:val="heading 3"/>
    <w:next w:val="Normal"/>
    <w:link w:val="Heading3Char"/>
    <w:uiPriority w:val="9"/>
    <w:unhideWhenUsed/>
    <w:qFormat/>
    <w:pPr>
      <w:keepNext/>
      <w:keepLines/>
      <w:spacing w:after="54" w:line="259" w:lineRule="auto"/>
      <w:ind w:left="30"/>
      <w:jc w:val="center"/>
      <w:outlineLvl w:val="2"/>
    </w:pPr>
    <w:rPr>
      <w:rFonts w:ascii="Times New Roman" w:eastAsia="Times New Roman" w:hAnsi="Times New Roman" w:cs="Times New Roman"/>
      <w:b/>
      <w:i/>
      <w:color w:val="0070C0"/>
      <w:sz w:val="36"/>
    </w:rPr>
  </w:style>
  <w:style w:type="paragraph" w:styleId="Heading4">
    <w:name w:val="heading 4"/>
    <w:next w:val="Normal"/>
    <w:link w:val="Heading4Char"/>
    <w:uiPriority w:val="9"/>
    <w:unhideWhenUsed/>
    <w:qFormat/>
    <w:pPr>
      <w:keepNext/>
      <w:keepLines/>
      <w:spacing w:after="3" w:line="259" w:lineRule="auto"/>
      <w:ind w:left="87" w:hanging="10"/>
      <w:jc w:val="center"/>
      <w:outlineLvl w:val="3"/>
    </w:pPr>
    <w:rPr>
      <w:rFonts w:ascii="Times New Roman" w:eastAsia="Times New Roman" w:hAnsi="Times New Roman" w:cs="Times New Roman"/>
      <w:b/>
      <w:i/>
      <w:color w:val="0000FF"/>
      <w:sz w:val="36"/>
    </w:rPr>
  </w:style>
  <w:style w:type="paragraph" w:styleId="Heading5">
    <w:name w:val="heading 5"/>
    <w:next w:val="Normal"/>
    <w:link w:val="Heading5Char"/>
    <w:uiPriority w:val="9"/>
    <w:unhideWhenUsed/>
    <w:qFormat/>
    <w:pPr>
      <w:keepNext/>
      <w:keepLines/>
      <w:spacing w:after="118" w:line="259" w:lineRule="auto"/>
      <w:ind w:left="84"/>
      <w:jc w:val="right"/>
      <w:outlineLvl w:val="4"/>
    </w:pPr>
    <w:rPr>
      <w:rFonts w:ascii="Times New Roman" w:eastAsia="Times New Roman" w:hAnsi="Times New Roman" w:cs="Times New Roman"/>
      <w:b/>
      <w:i/>
      <w:color w:val="000000"/>
      <w:sz w:val="28"/>
      <w:u w:val="single" w:color="000000"/>
    </w:rPr>
  </w:style>
  <w:style w:type="paragraph" w:styleId="Heading6">
    <w:name w:val="heading 6"/>
    <w:next w:val="Normal"/>
    <w:link w:val="Heading6Char"/>
    <w:uiPriority w:val="9"/>
    <w:unhideWhenUsed/>
    <w:qFormat/>
    <w:pPr>
      <w:keepNext/>
      <w:keepLines/>
      <w:spacing w:line="259" w:lineRule="auto"/>
      <w:ind w:left="83" w:hanging="10"/>
      <w:outlineLvl w:val="5"/>
    </w:pPr>
    <w:rPr>
      <w:rFonts w:ascii="Times New Roman" w:eastAsia="Times New Roman" w:hAnsi="Times New Roman" w:cs="Times New Roman"/>
      <w:b/>
      <w:i/>
      <w:color w:val="0000FF"/>
      <w:sz w:val="32"/>
    </w:rPr>
  </w:style>
  <w:style w:type="paragraph" w:styleId="Heading7">
    <w:name w:val="heading 7"/>
    <w:next w:val="Normal"/>
    <w:link w:val="Heading7Char"/>
    <w:uiPriority w:val="9"/>
    <w:unhideWhenUsed/>
    <w:qFormat/>
    <w:pPr>
      <w:keepNext/>
      <w:keepLines/>
      <w:spacing w:after="8" w:line="264" w:lineRule="auto"/>
      <w:ind w:left="61" w:hanging="10"/>
      <w:outlineLvl w:val="6"/>
    </w:pPr>
    <w:rPr>
      <w:rFonts w:ascii="Times New Roman" w:eastAsia="Times New Roman" w:hAnsi="Times New Roman" w:cs="Times New Roman"/>
      <w:b/>
      <w:i/>
      <w:color w:val="0000F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7Char">
    <w:name w:val="Heading 7 Char"/>
    <w:link w:val="Heading7"/>
    <w:rPr>
      <w:rFonts w:ascii="Times New Roman" w:eastAsia="Times New Roman" w:hAnsi="Times New Roman" w:cs="Times New Roman"/>
      <w:b/>
      <w:i/>
      <w:color w:val="0000FF"/>
      <w:sz w:val="24"/>
    </w:rPr>
  </w:style>
  <w:style w:type="character" w:customStyle="1" w:styleId="Heading5Char">
    <w:name w:val="Heading 5 Char"/>
    <w:link w:val="Heading5"/>
    <w:uiPriority w:val="9"/>
    <w:rPr>
      <w:rFonts w:ascii="Times New Roman" w:eastAsia="Times New Roman" w:hAnsi="Times New Roman" w:cs="Times New Roman"/>
      <w:b/>
      <w:i/>
      <w:color w:val="000000"/>
      <w:sz w:val="28"/>
      <w:u w:val="single" w:color="000000"/>
    </w:rPr>
  </w:style>
  <w:style w:type="character" w:customStyle="1" w:styleId="Heading3Char">
    <w:name w:val="Heading 3 Char"/>
    <w:link w:val="Heading3"/>
    <w:rPr>
      <w:rFonts w:ascii="Times New Roman" w:eastAsia="Times New Roman" w:hAnsi="Times New Roman" w:cs="Times New Roman"/>
      <w:b/>
      <w:i/>
      <w:color w:val="0070C0"/>
      <w:sz w:val="36"/>
    </w:rPr>
  </w:style>
  <w:style w:type="character" w:customStyle="1" w:styleId="Heading2Char">
    <w:name w:val="Heading 2 Char"/>
    <w:link w:val="Heading2"/>
    <w:rPr>
      <w:rFonts w:ascii="Times New Roman" w:eastAsia="Times New Roman" w:hAnsi="Times New Roman" w:cs="Times New Roman"/>
      <w:b/>
      <w:color w:val="000000"/>
      <w:sz w:val="40"/>
    </w:rPr>
  </w:style>
  <w:style w:type="character" w:customStyle="1" w:styleId="Heading1Char">
    <w:name w:val="Heading 1 Char"/>
    <w:link w:val="Heading1"/>
    <w:rPr>
      <w:rFonts w:ascii="Times New Roman" w:eastAsia="Times New Roman" w:hAnsi="Times New Roman" w:cs="Times New Roman"/>
      <w:i/>
      <w:color w:val="0000FF"/>
      <w:sz w:val="56"/>
    </w:rPr>
  </w:style>
  <w:style w:type="character" w:customStyle="1" w:styleId="Heading6Char">
    <w:name w:val="Heading 6 Char"/>
    <w:link w:val="Heading6"/>
    <w:rPr>
      <w:rFonts w:ascii="Times New Roman" w:eastAsia="Times New Roman" w:hAnsi="Times New Roman" w:cs="Times New Roman"/>
      <w:b/>
      <w:i/>
      <w:color w:val="0000FF"/>
      <w:sz w:val="32"/>
    </w:rPr>
  </w:style>
  <w:style w:type="character" w:customStyle="1" w:styleId="Heading4Char">
    <w:name w:val="Heading 4 Char"/>
    <w:link w:val="Heading4"/>
    <w:rPr>
      <w:rFonts w:ascii="Times New Roman" w:eastAsia="Times New Roman" w:hAnsi="Times New Roman" w:cs="Times New Roman"/>
      <w:b/>
      <w:i/>
      <w:color w:val="0000FF"/>
      <w:sz w:val="36"/>
    </w:rPr>
  </w:style>
  <w:style w:type="table" w:customStyle="1" w:styleId="TableGrid">
    <w:name w:val="TableGrid"/>
    <w:tblPr>
      <w:tblCellMar>
        <w:top w:w="0" w:type="dxa"/>
        <w:left w:w="0" w:type="dxa"/>
        <w:bottom w:w="0" w:type="dxa"/>
        <w:right w:w="0" w:type="dxa"/>
      </w:tblCellMar>
    </w:tblPr>
  </w:style>
  <w:style w:type="table" w:styleId="TableGrid0">
    <w:name w:val="Table Grid"/>
    <w:basedOn w:val="TableNormal"/>
    <w:uiPriority w:val="39"/>
    <w:rsid w:val="005F68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7007B"/>
    <w:pPr>
      <w:autoSpaceDE w:val="0"/>
      <w:autoSpaceDN w:val="0"/>
      <w:adjustRightInd w:val="0"/>
    </w:pPr>
    <w:rPr>
      <w:rFonts w:ascii="Times New Roman" w:hAnsi="Times New Roman" w:cs="Times New Roman"/>
      <w:color w:val="000000"/>
    </w:rPr>
  </w:style>
  <w:style w:type="paragraph" w:styleId="BalloonText">
    <w:name w:val="Balloon Text"/>
    <w:basedOn w:val="Normal"/>
    <w:link w:val="BalloonTextChar"/>
    <w:uiPriority w:val="99"/>
    <w:semiHidden/>
    <w:unhideWhenUsed/>
    <w:rsid w:val="00D37072"/>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37072"/>
    <w:rPr>
      <w:rFonts w:ascii="Times New Roman" w:eastAsia="Calibri" w:hAnsi="Times New Roman" w:cs="Times New Roman"/>
      <w:color w:val="000000"/>
      <w:sz w:val="18"/>
      <w:szCs w:val="18"/>
      <w:lang w:bidi="en-GB"/>
    </w:rPr>
  </w:style>
  <w:style w:type="paragraph" w:styleId="Header">
    <w:name w:val="header"/>
    <w:basedOn w:val="Normal"/>
    <w:link w:val="HeaderChar"/>
    <w:uiPriority w:val="99"/>
    <w:unhideWhenUsed/>
    <w:rsid w:val="00AD3F13"/>
    <w:pPr>
      <w:tabs>
        <w:tab w:val="center" w:pos="4680"/>
        <w:tab w:val="right" w:pos="9360"/>
      </w:tabs>
      <w:spacing w:after="0" w:line="240" w:lineRule="auto"/>
    </w:pPr>
  </w:style>
  <w:style w:type="character" w:customStyle="1" w:styleId="HeaderChar">
    <w:name w:val="Header Char"/>
    <w:basedOn w:val="DefaultParagraphFont"/>
    <w:link w:val="Header"/>
    <w:uiPriority w:val="99"/>
    <w:rsid w:val="00AD3F13"/>
    <w:rPr>
      <w:rFonts w:ascii="Calibri" w:eastAsia="Calibri" w:hAnsi="Calibri" w:cs="Calibri"/>
      <w:color w:val="000000"/>
      <w:sz w:val="22"/>
      <w:lang w:bidi="en-GB"/>
    </w:rPr>
  </w:style>
  <w:style w:type="paragraph" w:styleId="Footer">
    <w:name w:val="footer"/>
    <w:basedOn w:val="Normal"/>
    <w:link w:val="FooterChar"/>
    <w:uiPriority w:val="99"/>
    <w:unhideWhenUsed/>
    <w:rsid w:val="00AD3F13"/>
    <w:pPr>
      <w:tabs>
        <w:tab w:val="center" w:pos="4680"/>
        <w:tab w:val="right" w:pos="9360"/>
      </w:tabs>
      <w:spacing w:after="0" w:line="240" w:lineRule="auto"/>
    </w:pPr>
  </w:style>
  <w:style w:type="character" w:customStyle="1" w:styleId="FooterChar">
    <w:name w:val="Footer Char"/>
    <w:basedOn w:val="DefaultParagraphFont"/>
    <w:link w:val="Footer"/>
    <w:uiPriority w:val="99"/>
    <w:rsid w:val="00AD3F13"/>
    <w:rPr>
      <w:rFonts w:ascii="Calibri" w:eastAsia="Calibri" w:hAnsi="Calibri" w:cs="Calibri"/>
      <w:color w:val="000000"/>
      <w:sz w:val="22"/>
      <w:lang w:bidi="en-GB"/>
    </w:rPr>
  </w:style>
  <w:style w:type="character" w:styleId="Hyperlink">
    <w:name w:val="Hyperlink"/>
    <w:basedOn w:val="DefaultParagraphFont"/>
    <w:uiPriority w:val="99"/>
    <w:unhideWhenUsed/>
    <w:rsid w:val="009F01CF"/>
    <w:rPr>
      <w:color w:val="0563C1" w:themeColor="hyperlink"/>
      <w:u w:val="single"/>
    </w:rPr>
  </w:style>
  <w:style w:type="paragraph" w:styleId="ListParagraph">
    <w:name w:val="List Paragraph"/>
    <w:basedOn w:val="Normal"/>
    <w:uiPriority w:val="34"/>
    <w:qFormat/>
    <w:rsid w:val="009F01CF"/>
    <w:pPr>
      <w:spacing w:line="256" w:lineRule="auto"/>
      <w:ind w:left="720"/>
      <w:contextualSpacing/>
    </w:pPr>
    <w:rPr>
      <w:rFonts w:asciiTheme="minorHAnsi" w:eastAsiaTheme="minorHAnsi" w:hAnsiTheme="minorHAnsi" w:cstheme="minorBidi"/>
      <w:color w:val="auto"/>
      <w:szCs w:val="22"/>
      <w:lang w:eastAsia="en-US" w:bidi="ar-SA"/>
    </w:rPr>
  </w:style>
  <w:style w:type="paragraph" w:styleId="Caption">
    <w:name w:val="caption"/>
    <w:basedOn w:val="Normal"/>
    <w:next w:val="Normal"/>
    <w:uiPriority w:val="35"/>
    <w:unhideWhenUsed/>
    <w:qFormat/>
    <w:rsid w:val="00534F43"/>
    <w:pPr>
      <w:spacing w:after="200" w:line="240" w:lineRule="auto"/>
    </w:pPr>
    <w:rPr>
      <w:i/>
      <w:iCs/>
      <w:color w:val="44546A" w:themeColor="text2"/>
      <w:sz w:val="18"/>
      <w:szCs w:val="18"/>
    </w:rPr>
  </w:style>
  <w:style w:type="character" w:styleId="UnresolvedMention">
    <w:name w:val="Unresolved Mention"/>
    <w:basedOn w:val="DefaultParagraphFont"/>
    <w:uiPriority w:val="99"/>
    <w:semiHidden/>
    <w:unhideWhenUsed/>
    <w:rsid w:val="002C135A"/>
    <w:rPr>
      <w:color w:val="605E5C"/>
      <w:shd w:val="clear" w:color="auto" w:fill="E1DFDD"/>
    </w:rPr>
  </w:style>
  <w:style w:type="paragraph" w:styleId="NoSpacing">
    <w:name w:val="No Spacing"/>
    <w:link w:val="NoSpacingChar"/>
    <w:uiPriority w:val="1"/>
    <w:qFormat/>
    <w:rsid w:val="007601D9"/>
    <w:rPr>
      <w:sz w:val="22"/>
      <w:szCs w:val="22"/>
      <w:lang w:val="en-US" w:eastAsia="en-US"/>
    </w:rPr>
  </w:style>
  <w:style w:type="character" w:customStyle="1" w:styleId="NoSpacingChar">
    <w:name w:val="No Spacing Char"/>
    <w:basedOn w:val="DefaultParagraphFont"/>
    <w:link w:val="NoSpacing"/>
    <w:uiPriority w:val="1"/>
    <w:rsid w:val="007601D9"/>
    <w:rPr>
      <w:sz w:val="22"/>
      <w:szCs w:val="22"/>
      <w:lang w:val="en-US" w:eastAsia="en-US"/>
    </w:rPr>
  </w:style>
  <w:style w:type="paragraph" w:styleId="NormalWeb">
    <w:name w:val="Normal (Web)"/>
    <w:basedOn w:val="Normal"/>
    <w:uiPriority w:val="99"/>
    <w:unhideWhenUsed/>
    <w:rsid w:val="007D2809"/>
    <w:pPr>
      <w:spacing w:before="100" w:beforeAutospacing="1" w:after="100" w:afterAutospacing="1" w:line="240" w:lineRule="auto"/>
    </w:pPr>
    <w:rPr>
      <w:rFonts w:ascii="Times New Roman" w:eastAsia="Times New Roman" w:hAnsi="Times New Roman" w:cs="Times New Roman"/>
      <w:color w:val="auto"/>
      <w:sz w:val="24"/>
      <w:lang w:bidi="ar-SA"/>
    </w:rPr>
  </w:style>
  <w:style w:type="character" w:styleId="FollowedHyperlink">
    <w:name w:val="FollowedHyperlink"/>
    <w:basedOn w:val="DefaultParagraphFont"/>
    <w:uiPriority w:val="99"/>
    <w:semiHidden/>
    <w:unhideWhenUsed/>
    <w:rsid w:val="00F81E6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8063523">
      <w:bodyDiv w:val="1"/>
      <w:marLeft w:val="0"/>
      <w:marRight w:val="0"/>
      <w:marTop w:val="0"/>
      <w:marBottom w:val="0"/>
      <w:divBdr>
        <w:top w:val="none" w:sz="0" w:space="0" w:color="auto"/>
        <w:left w:val="none" w:sz="0" w:space="0" w:color="auto"/>
        <w:bottom w:val="none" w:sz="0" w:space="0" w:color="auto"/>
        <w:right w:val="none" w:sz="0" w:space="0" w:color="auto"/>
      </w:divBdr>
    </w:div>
    <w:div w:id="98067877">
      <w:bodyDiv w:val="1"/>
      <w:marLeft w:val="0"/>
      <w:marRight w:val="0"/>
      <w:marTop w:val="0"/>
      <w:marBottom w:val="0"/>
      <w:divBdr>
        <w:top w:val="none" w:sz="0" w:space="0" w:color="auto"/>
        <w:left w:val="none" w:sz="0" w:space="0" w:color="auto"/>
        <w:bottom w:val="none" w:sz="0" w:space="0" w:color="auto"/>
        <w:right w:val="none" w:sz="0" w:space="0" w:color="auto"/>
      </w:divBdr>
    </w:div>
    <w:div w:id="123162698">
      <w:bodyDiv w:val="1"/>
      <w:marLeft w:val="0"/>
      <w:marRight w:val="0"/>
      <w:marTop w:val="0"/>
      <w:marBottom w:val="0"/>
      <w:divBdr>
        <w:top w:val="none" w:sz="0" w:space="0" w:color="auto"/>
        <w:left w:val="none" w:sz="0" w:space="0" w:color="auto"/>
        <w:bottom w:val="none" w:sz="0" w:space="0" w:color="auto"/>
        <w:right w:val="none" w:sz="0" w:space="0" w:color="auto"/>
      </w:divBdr>
    </w:div>
    <w:div w:id="159273550">
      <w:bodyDiv w:val="1"/>
      <w:marLeft w:val="0"/>
      <w:marRight w:val="0"/>
      <w:marTop w:val="0"/>
      <w:marBottom w:val="0"/>
      <w:divBdr>
        <w:top w:val="none" w:sz="0" w:space="0" w:color="auto"/>
        <w:left w:val="none" w:sz="0" w:space="0" w:color="auto"/>
        <w:bottom w:val="none" w:sz="0" w:space="0" w:color="auto"/>
        <w:right w:val="none" w:sz="0" w:space="0" w:color="auto"/>
      </w:divBdr>
    </w:div>
    <w:div w:id="312637682">
      <w:bodyDiv w:val="1"/>
      <w:marLeft w:val="0"/>
      <w:marRight w:val="0"/>
      <w:marTop w:val="0"/>
      <w:marBottom w:val="0"/>
      <w:divBdr>
        <w:top w:val="none" w:sz="0" w:space="0" w:color="auto"/>
        <w:left w:val="none" w:sz="0" w:space="0" w:color="auto"/>
        <w:bottom w:val="none" w:sz="0" w:space="0" w:color="auto"/>
        <w:right w:val="none" w:sz="0" w:space="0" w:color="auto"/>
      </w:divBdr>
    </w:div>
    <w:div w:id="475878506">
      <w:bodyDiv w:val="1"/>
      <w:marLeft w:val="0"/>
      <w:marRight w:val="0"/>
      <w:marTop w:val="0"/>
      <w:marBottom w:val="0"/>
      <w:divBdr>
        <w:top w:val="none" w:sz="0" w:space="0" w:color="auto"/>
        <w:left w:val="none" w:sz="0" w:space="0" w:color="auto"/>
        <w:bottom w:val="none" w:sz="0" w:space="0" w:color="auto"/>
        <w:right w:val="none" w:sz="0" w:space="0" w:color="auto"/>
      </w:divBdr>
    </w:div>
    <w:div w:id="512032858">
      <w:bodyDiv w:val="1"/>
      <w:marLeft w:val="0"/>
      <w:marRight w:val="0"/>
      <w:marTop w:val="0"/>
      <w:marBottom w:val="0"/>
      <w:divBdr>
        <w:top w:val="none" w:sz="0" w:space="0" w:color="auto"/>
        <w:left w:val="none" w:sz="0" w:space="0" w:color="auto"/>
        <w:bottom w:val="none" w:sz="0" w:space="0" w:color="auto"/>
        <w:right w:val="none" w:sz="0" w:space="0" w:color="auto"/>
      </w:divBdr>
    </w:div>
    <w:div w:id="637539788">
      <w:bodyDiv w:val="1"/>
      <w:marLeft w:val="0"/>
      <w:marRight w:val="0"/>
      <w:marTop w:val="0"/>
      <w:marBottom w:val="0"/>
      <w:divBdr>
        <w:top w:val="none" w:sz="0" w:space="0" w:color="auto"/>
        <w:left w:val="none" w:sz="0" w:space="0" w:color="auto"/>
        <w:bottom w:val="none" w:sz="0" w:space="0" w:color="auto"/>
        <w:right w:val="none" w:sz="0" w:space="0" w:color="auto"/>
      </w:divBdr>
    </w:div>
    <w:div w:id="1214007227">
      <w:bodyDiv w:val="1"/>
      <w:marLeft w:val="0"/>
      <w:marRight w:val="0"/>
      <w:marTop w:val="0"/>
      <w:marBottom w:val="0"/>
      <w:divBdr>
        <w:top w:val="none" w:sz="0" w:space="0" w:color="auto"/>
        <w:left w:val="none" w:sz="0" w:space="0" w:color="auto"/>
        <w:bottom w:val="none" w:sz="0" w:space="0" w:color="auto"/>
        <w:right w:val="none" w:sz="0" w:space="0" w:color="auto"/>
      </w:divBdr>
    </w:div>
    <w:div w:id="1322079284">
      <w:bodyDiv w:val="1"/>
      <w:marLeft w:val="0"/>
      <w:marRight w:val="0"/>
      <w:marTop w:val="0"/>
      <w:marBottom w:val="0"/>
      <w:divBdr>
        <w:top w:val="none" w:sz="0" w:space="0" w:color="auto"/>
        <w:left w:val="none" w:sz="0" w:space="0" w:color="auto"/>
        <w:bottom w:val="none" w:sz="0" w:space="0" w:color="auto"/>
        <w:right w:val="none" w:sz="0" w:space="0" w:color="auto"/>
      </w:divBdr>
    </w:div>
    <w:div w:id="1368217616">
      <w:bodyDiv w:val="1"/>
      <w:marLeft w:val="0"/>
      <w:marRight w:val="0"/>
      <w:marTop w:val="0"/>
      <w:marBottom w:val="0"/>
      <w:divBdr>
        <w:top w:val="none" w:sz="0" w:space="0" w:color="auto"/>
        <w:left w:val="none" w:sz="0" w:space="0" w:color="auto"/>
        <w:bottom w:val="none" w:sz="0" w:space="0" w:color="auto"/>
        <w:right w:val="none" w:sz="0" w:space="0" w:color="auto"/>
      </w:divBdr>
    </w:div>
    <w:div w:id="1756322846">
      <w:bodyDiv w:val="1"/>
      <w:marLeft w:val="0"/>
      <w:marRight w:val="0"/>
      <w:marTop w:val="0"/>
      <w:marBottom w:val="0"/>
      <w:divBdr>
        <w:top w:val="none" w:sz="0" w:space="0" w:color="auto"/>
        <w:left w:val="none" w:sz="0" w:space="0" w:color="auto"/>
        <w:bottom w:val="none" w:sz="0" w:space="0" w:color="auto"/>
        <w:right w:val="none" w:sz="0" w:space="0" w:color="auto"/>
      </w:divBdr>
    </w:div>
    <w:div w:id="18496391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3.wdp"/><Relationship Id="rId21" Type="http://schemas.openxmlformats.org/officeDocument/2006/relationships/image" Target="media/image14.jpg"/><Relationship Id="rId34" Type="http://schemas.openxmlformats.org/officeDocument/2006/relationships/image" Target="media/image24.jpeg"/><Relationship Id="rId42" Type="http://schemas.openxmlformats.org/officeDocument/2006/relationships/hyperlink" Target="http://www.lightwave.community" TargetMode="External"/><Relationship Id="rId47" Type="http://schemas.openxmlformats.org/officeDocument/2006/relationships/image" Target="media/image31.jpg"/><Relationship Id="rId50" Type="http://schemas.openxmlformats.org/officeDocument/2006/relationships/image" Target="media/image34.jpeg"/><Relationship Id="rId55" Type="http://schemas.openxmlformats.org/officeDocument/2006/relationships/image" Target="media/image38.jpg"/><Relationship Id="rId63"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jpg"/><Relationship Id="rId29" Type="http://schemas.openxmlformats.org/officeDocument/2006/relationships/image" Target="media/image20.wmf"/><Relationship Id="rId11" Type="http://schemas.openxmlformats.org/officeDocument/2006/relationships/image" Target="media/image5.jpg"/><Relationship Id="rId24" Type="http://schemas.microsoft.com/office/2007/relationships/hdphoto" Target="media/hdphoto2.wdp"/><Relationship Id="rId32" Type="http://schemas.openxmlformats.org/officeDocument/2006/relationships/image" Target="media/image23.jpeg"/><Relationship Id="rId37" Type="http://schemas.openxmlformats.org/officeDocument/2006/relationships/image" Target="media/image26.jpeg"/><Relationship Id="rId40" Type="http://schemas.openxmlformats.org/officeDocument/2006/relationships/image" Target="media/image28.png"/><Relationship Id="rId45" Type="http://schemas.openxmlformats.org/officeDocument/2006/relationships/image" Target="media/image30.png"/><Relationship Id="rId53" Type="http://schemas.openxmlformats.org/officeDocument/2006/relationships/image" Target="media/image36.jpg"/><Relationship Id="rId58" Type="http://schemas.openxmlformats.org/officeDocument/2006/relationships/image" Target="media/image41.wmf"/><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5.wmf"/><Relationship Id="rId27" Type="http://schemas.openxmlformats.org/officeDocument/2006/relationships/image" Target="media/image18.jpeg"/><Relationship Id="rId30" Type="http://schemas.openxmlformats.org/officeDocument/2006/relationships/image" Target="media/image21.jpg"/><Relationship Id="rId35" Type="http://schemas.openxmlformats.org/officeDocument/2006/relationships/image" Target="media/image25.png"/><Relationship Id="rId43" Type="http://schemas.openxmlformats.org/officeDocument/2006/relationships/image" Target="media/image29.png"/><Relationship Id="rId48" Type="http://schemas.openxmlformats.org/officeDocument/2006/relationships/image" Target="media/image32.jpg"/><Relationship Id="rId56" Type="http://schemas.openxmlformats.org/officeDocument/2006/relationships/image" Target="media/image39.jpeg"/><Relationship Id="rId64"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7.png"/><Relationship Id="rId33" Type="http://schemas.openxmlformats.org/officeDocument/2006/relationships/hyperlink" Target="http://www.lightwave.community/about" TargetMode="External"/><Relationship Id="rId38" Type="http://schemas.openxmlformats.org/officeDocument/2006/relationships/hyperlink" Target="https://soulchildrenuk.com/" TargetMode="External"/><Relationship Id="rId46" Type="http://schemas.microsoft.com/office/2007/relationships/hdphoto" Target="media/hdphoto6.wdp"/><Relationship Id="rId59" Type="http://schemas.openxmlformats.org/officeDocument/2006/relationships/image" Target="media/image42.wmf"/><Relationship Id="rId20" Type="http://schemas.microsoft.com/office/2007/relationships/hdphoto" Target="media/hdphoto1.wdp"/><Relationship Id="rId41" Type="http://schemas.openxmlformats.org/officeDocument/2006/relationships/hyperlink" Target="https://youtu.be/HyiE1r0fNME" TargetMode="External"/><Relationship Id="rId54" Type="http://schemas.openxmlformats.org/officeDocument/2006/relationships/image" Target="media/image37.jpe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19.jpeg"/><Relationship Id="rId36" Type="http://schemas.microsoft.com/office/2007/relationships/hdphoto" Target="media/hdphoto4.wdp"/><Relationship Id="rId49" Type="http://schemas.openxmlformats.org/officeDocument/2006/relationships/image" Target="media/image33.jpg"/><Relationship Id="rId57" Type="http://schemas.openxmlformats.org/officeDocument/2006/relationships/image" Target="media/image40.jpeg"/><Relationship Id="rId10" Type="http://schemas.openxmlformats.org/officeDocument/2006/relationships/image" Target="media/image4.jpg"/><Relationship Id="rId31" Type="http://schemas.openxmlformats.org/officeDocument/2006/relationships/image" Target="media/image22.jpeg"/><Relationship Id="rId44" Type="http://schemas.microsoft.com/office/2007/relationships/hdphoto" Target="media/hdphoto5.wdp"/><Relationship Id="rId52" Type="http://schemas.openxmlformats.org/officeDocument/2006/relationships/hyperlink" Target="http://www.light-wave.org/vacancies" TargetMode="External"/><Relationship Id="rId60" Type="http://schemas.openxmlformats.org/officeDocument/2006/relationships/image" Target="media/image43.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g"/><Relationship Id="rId18" Type="http://schemas.openxmlformats.org/officeDocument/2006/relationships/image" Target="media/image12.jpeg"/><Relationship Id="rId39" Type="http://schemas.openxmlformats.org/officeDocument/2006/relationships/image" Target="media/image27.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2118C5-7A6E-4DEE-8A4E-E40988431A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5125</Words>
  <Characters>29218</Characters>
  <Application>Microsoft Office Word</Application>
  <DocSecurity>0</DocSecurity>
  <Lines>243</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Terry1</dc:creator>
  <cp:keywords/>
  <cp:lastModifiedBy>Lauren Bridgwater</cp:lastModifiedBy>
  <cp:revision>2</cp:revision>
  <cp:lastPrinted>2024-10-01T21:43:00Z</cp:lastPrinted>
  <dcterms:created xsi:type="dcterms:W3CDTF">2024-10-03T08:02:00Z</dcterms:created>
  <dcterms:modified xsi:type="dcterms:W3CDTF">2024-10-03T08:02:00Z</dcterms:modified>
</cp:coreProperties>
</file>