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4A31AD" w:rsidRDefault="00772949" w:rsidP="00772949">
      <w:pPr>
        <w:rPr>
          <w:i/>
        </w:rPr>
      </w:pPr>
    </w:p>
    <w:p w14:paraId="0A33871B" w14:textId="5EF639FD" w:rsidR="00772949" w:rsidRPr="004A31AD" w:rsidRDefault="00772949" w:rsidP="00772949">
      <w:pPr>
        <w:jc w:val="center"/>
        <w:rPr>
          <w:b/>
        </w:rPr>
      </w:pPr>
      <w:r w:rsidRPr="004A31AD">
        <w:rPr>
          <w:b/>
        </w:rPr>
        <w:t xml:space="preserve">Prayer </w:t>
      </w:r>
      <w:r w:rsidRPr="0042535B">
        <w:rPr>
          <w:b/>
        </w:rPr>
        <w:t>Diary</w:t>
      </w:r>
      <w:r w:rsidR="009119FB" w:rsidRPr="0042535B">
        <w:rPr>
          <w:b/>
        </w:rPr>
        <w:t xml:space="preserve"> </w:t>
      </w:r>
      <w:r w:rsidR="0042535B" w:rsidRPr="0042535B">
        <w:rPr>
          <w:b/>
        </w:rPr>
        <w:t>January 202</w:t>
      </w:r>
      <w:r w:rsidR="0038301C">
        <w:rPr>
          <w:b/>
        </w:rPr>
        <w:t>5</w:t>
      </w:r>
    </w:p>
    <w:p w14:paraId="75D2C111" w14:textId="75D53B33" w:rsidR="00FF278D" w:rsidRPr="00411203" w:rsidRDefault="0042535B" w:rsidP="00FF278D">
      <w:pPr>
        <w:spacing w:after="80" w:line="240" w:lineRule="auto"/>
        <w:rPr>
          <w:i/>
          <w:iCs/>
        </w:rPr>
      </w:pPr>
      <w:r w:rsidRPr="00FD5AE9">
        <w:rPr>
          <w:rStyle w:val="text"/>
          <w:i/>
          <w:iCs/>
          <w:color w:val="000000"/>
          <w:shd w:val="clear" w:color="auto" w:fill="FFFFFF"/>
        </w:rPr>
        <w:t>Glory to God in the highest heaven, and on earth peace among those whom he favours Luke 2:14</w:t>
      </w:r>
      <w:r w:rsidR="00772949"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696"/>
        <w:gridCol w:w="4536"/>
      </w:tblGrid>
      <w:tr w:rsidR="00B63A75" w:rsidRPr="0022259C" w14:paraId="44C6D72E" w14:textId="77777777" w:rsidTr="00FB7FE2">
        <w:trPr>
          <w:trHeight w:val="1848"/>
        </w:trPr>
        <w:tc>
          <w:tcPr>
            <w:tcW w:w="843" w:type="dxa"/>
            <w:shd w:val="clear" w:color="auto" w:fill="auto"/>
            <w:hideMark/>
          </w:tcPr>
          <w:p w14:paraId="7ACD76CF" w14:textId="7A1AB0C9" w:rsidR="00B63A75" w:rsidRDefault="00B63A75" w:rsidP="00B63A75">
            <w:pPr>
              <w:spacing w:before="80" w:after="80" w:line="240" w:lineRule="auto"/>
              <w:jc w:val="center"/>
              <w:rPr>
                <w:rFonts w:eastAsia="Times New Roman"/>
                <w:b/>
                <w:bCs/>
                <w:lang w:eastAsia="en-GB"/>
              </w:rPr>
            </w:pPr>
            <w:r>
              <w:rPr>
                <w:rFonts w:eastAsia="Times New Roman"/>
                <w:b/>
                <w:bCs/>
                <w:lang w:eastAsia="en-GB"/>
              </w:rPr>
              <w:t>Wed</w:t>
            </w:r>
            <w:r w:rsidRPr="00FB4588">
              <w:rPr>
                <w:rFonts w:eastAsia="Times New Roman"/>
                <w:b/>
                <w:bCs/>
                <w:lang w:eastAsia="en-GB"/>
              </w:rPr>
              <w:t xml:space="preserve"> </w:t>
            </w:r>
          </w:p>
          <w:p w14:paraId="1E0579D6" w14:textId="2FEE177A" w:rsidR="00B63A75" w:rsidRPr="0022259C" w:rsidRDefault="00B63A75" w:rsidP="00B63A75">
            <w:pPr>
              <w:spacing w:before="80" w:after="80" w:line="240" w:lineRule="auto"/>
              <w:jc w:val="center"/>
              <w:rPr>
                <w:rFonts w:eastAsia="Times New Roman"/>
                <w:b/>
                <w:bCs/>
                <w:lang w:eastAsia="en-GB"/>
              </w:rPr>
            </w:pPr>
            <w:r w:rsidRPr="00FB4588">
              <w:rPr>
                <w:rFonts w:eastAsia="Times New Roman"/>
                <w:b/>
                <w:bCs/>
                <w:lang w:eastAsia="en-GB"/>
              </w:rPr>
              <w:t xml:space="preserve">1 </w:t>
            </w:r>
            <w:proofErr w:type="gramStart"/>
            <w:r w:rsidRPr="00FB4588">
              <w:rPr>
                <w:rFonts w:eastAsia="Times New Roman"/>
                <w:b/>
                <w:bCs/>
                <w:lang w:eastAsia="en-GB"/>
              </w:rPr>
              <w:t xml:space="preserve">Jan  </w:t>
            </w:r>
            <w:r>
              <w:rPr>
                <w:rFonts w:eastAsia="Times New Roman"/>
                <w:b/>
                <w:bCs/>
                <w:lang w:eastAsia="en-GB"/>
              </w:rPr>
              <w:t>2025</w:t>
            </w:r>
            <w:proofErr w:type="gramEnd"/>
          </w:p>
        </w:tc>
        <w:tc>
          <w:tcPr>
            <w:tcW w:w="5577" w:type="dxa"/>
          </w:tcPr>
          <w:p w14:paraId="485D3974" w14:textId="77777777" w:rsidR="00B63A75" w:rsidRDefault="00B63A75" w:rsidP="00B63A7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1C1FCB67" w14:textId="77777777" w:rsidR="00B63A75" w:rsidRDefault="00B63A75" w:rsidP="00B63A75">
            <w:pPr>
              <w:pStyle w:val="ListParagraph"/>
              <w:spacing w:beforeLines="80" w:before="192" w:afterLines="80" w:after="192" w:line="240" w:lineRule="auto"/>
              <w:ind w:left="-10"/>
              <w:rPr>
                <w:rFonts w:eastAsia="Times New Roman"/>
                <w:lang w:eastAsia="en-GB"/>
              </w:rPr>
            </w:pPr>
          </w:p>
          <w:p w14:paraId="3746B88F" w14:textId="272615CF" w:rsidR="00B63A75" w:rsidRPr="0022259C"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The Revd Sarah du Boulay; The Revd Jo Mabey; The Revd Nichola Winter; The Revd Mary Brown</w:t>
            </w:r>
          </w:p>
        </w:tc>
        <w:tc>
          <w:tcPr>
            <w:tcW w:w="2696" w:type="dxa"/>
          </w:tcPr>
          <w:p w14:paraId="4C318F9A" w14:textId="7CC16C60" w:rsidR="00B63A75" w:rsidRPr="0022259C" w:rsidRDefault="00B63A75" w:rsidP="00B63A75">
            <w:pPr>
              <w:spacing w:beforeLines="80" w:before="192" w:afterLines="80" w:after="192" w:line="240" w:lineRule="auto"/>
              <w:rPr>
                <w:rFonts w:eastAsia="Times New Roman"/>
                <w:lang w:eastAsia="en-GB"/>
              </w:rPr>
            </w:pPr>
            <w:r>
              <w:rPr>
                <w:rFonts w:eastAsia="Times New Roman"/>
                <w:lang w:eastAsia="en-GB"/>
              </w:rPr>
              <w:t>Pray for the members of the Vacancy in See committee as they discern who the next Diocesan Bishop will be</w:t>
            </w:r>
          </w:p>
        </w:tc>
        <w:tc>
          <w:tcPr>
            <w:tcW w:w="4536" w:type="dxa"/>
          </w:tcPr>
          <w:p w14:paraId="481ABCB9" w14:textId="4BA22A2E" w:rsidR="00B63A75" w:rsidRPr="00B72EA8" w:rsidRDefault="00B63A75" w:rsidP="00B63A75">
            <w:pPr>
              <w:spacing w:beforeLines="80" w:before="192" w:afterLines="80" w:after="192" w:line="240" w:lineRule="auto"/>
              <w:rPr>
                <w:rFonts w:eastAsia="Times New Roman"/>
                <w:lang w:eastAsia="en-GB"/>
              </w:rPr>
            </w:pPr>
            <w:r w:rsidRPr="003B022A">
              <w:rPr>
                <w:color w:val="000000"/>
                <w:lang w:val="en-US"/>
              </w:rPr>
              <w:t>On this New</w:t>
            </w:r>
            <w:r w:rsidR="00F7488A">
              <w:rPr>
                <w:color w:val="000000"/>
                <w:lang w:val="en-US"/>
              </w:rPr>
              <w:t xml:space="preserve"> Year’s</w:t>
            </w:r>
            <w:r w:rsidRPr="003B022A">
              <w:rPr>
                <w:color w:val="000000"/>
                <w:lang w:val="en-US"/>
              </w:rPr>
              <w:t xml:space="preserve"> Day</w:t>
            </w:r>
            <w:r w:rsidR="00F7488A">
              <w:rPr>
                <w:color w:val="000000"/>
                <w:lang w:val="en-US"/>
              </w:rPr>
              <w:t>,</w:t>
            </w:r>
            <w:r w:rsidRPr="003B022A">
              <w:rPr>
                <w:color w:val="000000"/>
                <w:lang w:val="en-US"/>
              </w:rPr>
              <w:t xml:space="preserve"> pray for peace throughout the world and</w:t>
            </w:r>
            <w:proofErr w:type="gramStart"/>
            <w:r w:rsidRPr="003B022A">
              <w:rPr>
                <w:color w:val="000000"/>
                <w:lang w:val="en-US"/>
              </w:rPr>
              <w:t>, in particular, for</w:t>
            </w:r>
            <w:proofErr w:type="gramEnd"/>
            <w:r w:rsidRPr="003B022A">
              <w:rPr>
                <w:color w:val="000000"/>
                <w:lang w:val="en-US"/>
              </w:rPr>
              <w:t xml:space="preserve"> peace in the Middle East, Ukraine and Sudan</w:t>
            </w:r>
          </w:p>
        </w:tc>
      </w:tr>
      <w:tr w:rsidR="00B63A75" w:rsidRPr="0022259C" w14:paraId="097BD1F1" w14:textId="77777777" w:rsidTr="00FB7FE2">
        <w:trPr>
          <w:trHeight w:val="1964"/>
        </w:trPr>
        <w:tc>
          <w:tcPr>
            <w:tcW w:w="843" w:type="dxa"/>
            <w:shd w:val="clear" w:color="auto" w:fill="auto"/>
            <w:hideMark/>
          </w:tcPr>
          <w:p w14:paraId="1B39CE9D" w14:textId="2C524AF6"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Thurs 2 Jan 2025</w:t>
            </w:r>
            <w:r w:rsidRPr="0022259C">
              <w:rPr>
                <w:rFonts w:eastAsia="Times New Roman"/>
                <w:lang w:eastAsia="en-GB"/>
              </w:rPr>
              <w:t xml:space="preserve"> </w:t>
            </w:r>
          </w:p>
        </w:tc>
        <w:tc>
          <w:tcPr>
            <w:tcW w:w="5577" w:type="dxa"/>
          </w:tcPr>
          <w:p w14:paraId="199DD559" w14:textId="77777777" w:rsidR="00B63A75" w:rsidRDefault="00B63A75" w:rsidP="00B63A75">
            <w:pPr>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2D4CB0D" w14:textId="418703E3" w:rsidR="00B63A75" w:rsidRPr="0022259C" w:rsidRDefault="00B63A75" w:rsidP="00B63A75">
            <w:pPr>
              <w:rPr>
                <w:rFonts w:eastAsia="Times New Roman"/>
                <w:lang w:eastAsia="en-GB"/>
              </w:rPr>
            </w:pPr>
            <w:r>
              <w:rPr>
                <w:rFonts w:eastAsia="Times New Roman"/>
                <w:lang w:eastAsia="en-GB"/>
              </w:rPr>
              <w:t>Leiston with Sizewell: The Revd Richard Finch</w:t>
            </w:r>
          </w:p>
        </w:tc>
        <w:tc>
          <w:tcPr>
            <w:tcW w:w="2696" w:type="dxa"/>
          </w:tcPr>
          <w:p w14:paraId="66F94FA8" w14:textId="05BF8E7E" w:rsidR="00B63A75" w:rsidRPr="0022259C" w:rsidRDefault="00B63A75" w:rsidP="00B63A75">
            <w:pPr>
              <w:rPr>
                <w:rFonts w:eastAsia="Times New Roman"/>
                <w:lang w:eastAsia="en-GB"/>
              </w:rPr>
            </w:pPr>
            <w:r>
              <w:rPr>
                <w:rFonts w:eastAsia="Times New Roman"/>
                <w:lang w:eastAsia="en-GB"/>
              </w:rPr>
              <w:t>Street Cleaners and Refuse Collectors</w:t>
            </w:r>
          </w:p>
        </w:tc>
        <w:tc>
          <w:tcPr>
            <w:tcW w:w="4536" w:type="dxa"/>
          </w:tcPr>
          <w:p w14:paraId="19F5E5C1" w14:textId="66DA4A8C" w:rsidR="00B63A75" w:rsidRPr="00B72EA8" w:rsidRDefault="00B63A75" w:rsidP="00B63A75">
            <w:pPr>
              <w:spacing w:before="80" w:after="80" w:line="240" w:lineRule="auto"/>
              <w:rPr>
                <w:rFonts w:eastAsia="Times New Roman"/>
                <w:lang w:eastAsia="en-GB"/>
              </w:rPr>
            </w:pPr>
            <w:proofErr w:type="spellStart"/>
            <w:r w:rsidRPr="003B022A">
              <w:rPr>
                <w:rFonts w:eastAsia="Arial"/>
              </w:rPr>
              <w:t>Kagera</w:t>
            </w:r>
            <w:proofErr w:type="spellEnd"/>
            <w:r w:rsidRPr="003B022A">
              <w:rPr>
                <w:rFonts w:eastAsia="Arial"/>
              </w:rPr>
              <w:t xml:space="preserve">: </w:t>
            </w:r>
            <w:r>
              <w:rPr>
                <w:rFonts w:eastAsia="Arial"/>
              </w:rPr>
              <w:t>The Revd</w:t>
            </w:r>
            <w:r w:rsidRPr="003B022A">
              <w:rPr>
                <w:rFonts w:eastAsia="Arial"/>
              </w:rPr>
              <w:t xml:space="preserve"> Canon Elkana </w:t>
            </w:r>
            <w:proofErr w:type="spellStart"/>
            <w:r w:rsidRPr="003B022A">
              <w:rPr>
                <w:rFonts w:eastAsia="Arial"/>
              </w:rPr>
              <w:t>Banchako</w:t>
            </w:r>
            <w:proofErr w:type="spellEnd"/>
            <w:r w:rsidRPr="003B022A">
              <w:rPr>
                <w:rFonts w:eastAsia="Arial"/>
              </w:rPr>
              <w:t xml:space="preserve"> (Archdeacon), Rural Dean of </w:t>
            </w:r>
            <w:proofErr w:type="spellStart"/>
            <w:r w:rsidRPr="003B022A">
              <w:rPr>
                <w:rFonts w:eastAsia="Arial"/>
              </w:rPr>
              <w:t>Mugoma</w:t>
            </w:r>
            <w:proofErr w:type="spellEnd"/>
          </w:p>
        </w:tc>
      </w:tr>
      <w:tr w:rsidR="00B63A75" w:rsidRPr="0022259C" w14:paraId="0F9FA9B8" w14:textId="77777777" w:rsidTr="00FB7FE2">
        <w:trPr>
          <w:trHeight w:val="1827"/>
        </w:trPr>
        <w:tc>
          <w:tcPr>
            <w:tcW w:w="843" w:type="dxa"/>
            <w:shd w:val="clear" w:color="auto" w:fill="auto"/>
            <w:hideMark/>
          </w:tcPr>
          <w:p w14:paraId="7BCABADA" w14:textId="1D649C45"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Fri 3 Jan 2025</w:t>
            </w:r>
          </w:p>
          <w:p w14:paraId="6E31C032" w14:textId="456D4A0E" w:rsidR="00B63A75" w:rsidRPr="0022259C" w:rsidRDefault="00B63A75" w:rsidP="00B63A75">
            <w:pPr>
              <w:spacing w:before="80" w:after="80" w:line="240" w:lineRule="auto"/>
              <w:jc w:val="center"/>
              <w:rPr>
                <w:rFonts w:eastAsia="Times New Roman"/>
                <w:b/>
                <w:bCs/>
                <w:lang w:eastAsia="en-GB"/>
              </w:rPr>
            </w:pPr>
          </w:p>
        </w:tc>
        <w:tc>
          <w:tcPr>
            <w:tcW w:w="5577" w:type="dxa"/>
          </w:tcPr>
          <w:p w14:paraId="4CD2C870"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463E1E1A" w14:textId="0618EBE5" w:rsidR="00B63A75" w:rsidRDefault="00B63A75" w:rsidP="00B63A75">
            <w:proofErr w:type="spellStart"/>
            <w:r>
              <w:t>Saxmundham</w:t>
            </w:r>
            <w:proofErr w:type="spellEnd"/>
            <w:r>
              <w:t xml:space="preserve"> with </w:t>
            </w:r>
            <w:proofErr w:type="spellStart"/>
            <w:r>
              <w:t>Kelsale</w:t>
            </w:r>
            <w:proofErr w:type="spellEnd"/>
            <w:r>
              <w:t>-cum-Carlton: The Revd David Preece; The Revd Nic Stuchfield; The Revd Mandy Tucker; Chris Fry (Reader); Tom Boswell (Lay Pioneer)</w:t>
            </w:r>
          </w:p>
          <w:p w14:paraId="5CC50224" w14:textId="56664266" w:rsidR="00B63A75" w:rsidRPr="0022259C" w:rsidRDefault="00B63A75" w:rsidP="00B63A75">
            <w:pPr>
              <w:spacing w:before="80" w:after="80" w:line="240" w:lineRule="auto"/>
              <w:rPr>
                <w:rFonts w:eastAsia="Times New Roman"/>
                <w:lang w:eastAsia="en-GB"/>
              </w:rPr>
            </w:pPr>
          </w:p>
        </w:tc>
        <w:tc>
          <w:tcPr>
            <w:tcW w:w="2696" w:type="dxa"/>
          </w:tcPr>
          <w:p w14:paraId="77B22925" w14:textId="5B0639DB" w:rsidR="00B63A75" w:rsidRPr="0022259C" w:rsidRDefault="00B63A75" w:rsidP="00B63A75">
            <w:pPr>
              <w:spacing w:before="80" w:after="80" w:line="240" w:lineRule="auto"/>
              <w:rPr>
                <w:rFonts w:eastAsia="Times New Roman"/>
                <w:lang w:eastAsia="en-GB"/>
              </w:rPr>
            </w:pPr>
            <w:r>
              <w:rPr>
                <w:rFonts w:eastAsia="Times New Roman"/>
                <w:lang w:eastAsia="en-GB"/>
              </w:rPr>
              <w:t>Churches on the Tourist Trail</w:t>
            </w:r>
          </w:p>
        </w:tc>
        <w:tc>
          <w:tcPr>
            <w:tcW w:w="4536" w:type="dxa"/>
          </w:tcPr>
          <w:p w14:paraId="35441328" w14:textId="1BE272A7" w:rsidR="00B63A75" w:rsidRPr="00B72EA8" w:rsidRDefault="00B63A75" w:rsidP="00B63A75">
            <w:pPr>
              <w:spacing w:before="80" w:after="80" w:line="240" w:lineRule="auto"/>
              <w:rPr>
                <w:rFonts w:eastAsia="Times New Roman"/>
                <w:lang w:eastAsia="en-GB"/>
              </w:rPr>
            </w:pPr>
            <w:proofErr w:type="spellStart"/>
            <w:r w:rsidRPr="003B022A">
              <w:rPr>
                <w:color w:val="000000"/>
                <w:lang w:val="en-US"/>
              </w:rPr>
              <w:t>Kagera</w:t>
            </w:r>
            <w:proofErr w:type="spellEnd"/>
            <w:r w:rsidRPr="003B022A">
              <w:rPr>
                <w:color w:val="000000"/>
                <w:lang w:val="en-US"/>
              </w:rPr>
              <w:t xml:space="preserve">: </w:t>
            </w:r>
            <w:r>
              <w:rPr>
                <w:color w:val="000000"/>
                <w:lang w:val="en-US"/>
              </w:rPr>
              <w:t>The Revd</w:t>
            </w:r>
            <w:r w:rsidRPr="003B022A">
              <w:rPr>
                <w:color w:val="000000"/>
                <w:lang w:val="en-US"/>
              </w:rPr>
              <w:t xml:space="preserve"> Canon Amon </w:t>
            </w:r>
            <w:proofErr w:type="spellStart"/>
            <w:r w:rsidRPr="003B022A">
              <w:rPr>
                <w:color w:val="000000"/>
                <w:lang w:val="en-US"/>
              </w:rPr>
              <w:t>Nzikobankunda</w:t>
            </w:r>
            <w:proofErr w:type="spellEnd"/>
            <w:r w:rsidRPr="003B022A">
              <w:rPr>
                <w:color w:val="000000"/>
                <w:lang w:val="en-US"/>
              </w:rPr>
              <w:t xml:space="preserve">, Missionary in </w:t>
            </w:r>
            <w:proofErr w:type="spellStart"/>
            <w:r w:rsidRPr="003B022A">
              <w:rPr>
                <w:color w:val="000000"/>
                <w:lang w:val="en-US"/>
              </w:rPr>
              <w:t>Kiteto</w:t>
            </w:r>
            <w:proofErr w:type="spellEnd"/>
            <w:r w:rsidRPr="003B022A">
              <w:rPr>
                <w:color w:val="000000"/>
                <w:lang w:val="en-US"/>
              </w:rPr>
              <w:t xml:space="preserve"> Diocese</w:t>
            </w:r>
          </w:p>
        </w:tc>
      </w:tr>
      <w:tr w:rsidR="00B63A75" w:rsidRPr="0022259C" w14:paraId="2BD7FBE3" w14:textId="77777777" w:rsidTr="00FB7FE2">
        <w:trPr>
          <w:trHeight w:val="2166"/>
        </w:trPr>
        <w:tc>
          <w:tcPr>
            <w:tcW w:w="843" w:type="dxa"/>
            <w:shd w:val="clear" w:color="auto" w:fill="auto"/>
            <w:hideMark/>
          </w:tcPr>
          <w:p w14:paraId="16D72A4B" w14:textId="77777777" w:rsidR="00B63A75" w:rsidRDefault="00B63A75" w:rsidP="00B63A75">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45C7C988" w14:textId="0B6E058A" w:rsidR="00B63A75" w:rsidRDefault="00B63A75" w:rsidP="00B63A75">
            <w:pPr>
              <w:spacing w:before="80" w:after="80" w:line="240" w:lineRule="auto"/>
              <w:jc w:val="center"/>
              <w:rPr>
                <w:rFonts w:eastAsia="Times New Roman"/>
                <w:b/>
                <w:bCs/>
                <w:lang w:eastAsia="en-GB"/>
              </w:rPr>
            </w:pPr>
            <w:r>
              <w:rPr>
                <w:rFonts w:eastAsia="Times New Roman"/>
                <w:b/>
                <w:bCs/>
                <w:lang w:eastAsia="en-GB"/>
              </w:rPr>
              <w:t>4 Jan</w:t>
            </w:r>
          </w:p>
          <w:p w14:paraId="7B3EB68E" w14:textId="3F1CA483"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78EE13C8"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6E21760C" w14:textId="343EBC0E" w:rsidR="00B63A75" w:rsidRPr="0022259C" w:rsidRDefault="00B63A75" w:rsidP="00B63A75">
            <w:pPr>
              <w:spacing w:before="80" w:after="80" w:line="240" w:lineRule="auto"/>
              <w:rPr>
                <w:rFonts w:eastAsia="Times New Roman"/>
                <w:lang w:eastAsia="en-GB"/>
              </w:rPr>
            </w:pPr>
            <w:r>
              <w:rPr>
                <w:rFonts w:eastAsia="Times New Roman"/>
                <w:lang w:eastAsia="en-GB"/>
              </w:rPr>
              <w:t>Alde River Benefice: The Revd Robert Leveritt; The Revd Bill Sokolis</w:t>
            </w:r>
          </w:p>
        </w:tc>
        <w:tc>
          <w:tcPr>
            <w:tcW w:w="2696" w:type="dxa"/>
          </w:tcPr>
          <w:p w14:paraId="4B15C26A" w14:textId="1ABC4810" w:rsidR="00B63A75" w:rsidRPr="0022259C" w:rsidRDefault="00B63A75" w:rsidP="00B63A75">
            <w:pPr>
              <w:spacing w:before="80" w:after="80" w:line="240" w:lineRule="auto"/>
              <w:rPr>
                <w:rFonts w:eastAsia="Times New Roman"/>
                <w:lang w:eastAsia="en-GB"/>
              </w:rPr>
            </w:pPr>
            <w:r>
              <w:rPr>
                <w:rFonts w:eastAsia="Times New Roman"/>
                <w:lang w:eastAsia="en-GB"/>
              </w:rPr>
              <w:t>Homeless and for organisations helping them</w:t>
            </w:r>
          </w:p>
        </w:tc>
        <w:tc>
          <w:tcPr>
            <w:tcW w:w="4536" w:type="dxa"/>
          </w:tcPr>
          <w:p w14:paraId="1AEA5BFF" w14:textId="1FC9B658" w:rsidR="00B63A75" w:rsidRPr="00B72EA8" w:rsidRDefault="00B63A75" w:rsidP="00B63A75">
            <w:pPr>
              <w:spacing w:before="80" w:after="80" w:line="240" w:lineRule="auto"/>
              <w:rPr>
                <w:rFonts w:eastAsia="Times New Roman"/>
                <w:lang w:eastAsia="en-GB"/>
              </w:rPr>
            </w:pPr>
            <w:proofErr w:type="spellStart"/>
            <w:r w:rsidRPr="003B022A">
              <w:rPr>
                <w:rFonts w:eastAsia="Arial"/>
              </w:rPr>
              <w:t>Kagera</w:t>
            </w:r>
            <w:proofErr w:type="spellEnd"/>
            <w:r w:rsidRPr="003B022A">
              <w:rPr>
                <w:rFonts w:eastAsia="Arial"/>
              </w:rPr>
              <w:t xml:space="preserve">: </w:t>
            </w:r>
            <w:r>
              <w:rPr>
                <w:rFonts w:eastAsia="Arial"/>
              </w:rPr>
              <w:t>The Revd</w:t>
            </w:r>
            <w:r w:rsidRPr="003B022A">
              <w:rPr>
                <w:rFonts w:eastAsia="Arial"/>
              </w:rPr>
              <w:t xml:space="preserve"> Canon Nehemia </w:t>
            </w:r>
            <w:proofErr w:type="spellStart"/>
            <w:r w:rsidRPr="003B022A">
              <w:rPr>
                <w:rFonts w:eastAsia="Arial"/>
              </w:rPr>
              <w:t>Kazuzi</w:t>
            </w:r>
            <w:proofErr w:type="spellEnd"/>
            <w:r w:rsidRPr="003B022A">
              <w:rPr>
                <w:rFonts w:eastAsia="Arial"/>
              </w:rPr>
              <w:t xml:space="preserve"> (Archdeacon), Rural Dean of Ngara </w:t>
            </w:r>
            <w:proofErr w:type="spellStart"/>
            <w:r w:rsidRPr="003B022A">
              <w:rPr>
                <w:rFonts w:eastAsia="Arial"/>
              </w:rPr>
              <w:t>Mjini</w:t>
            </w:r>
            <w:proofErr w:type="spellEnd"/>
          </w:p>
        </w:tc>
      </w:tr>
      <w:tr w:rsidR="00B63A75" w:rsidRPr="0022259C" w14:paraId="4062B1CB" w14:textId="77777777" w:rsidTr="00FB7FE2">
        <w:trPr>
          <w:trHeight w:val="1422"/>
        </w:trPr>
        <w:tc>
          <w:tcPr>
            <w:tcW w:w="843" w:type="dxa"/>
            <w:shd w:val="clear" w:color="auto" w:fill="auto"/>
            <w:hideMark/>
          </w:tcPr>
          <w:p w14:paraId="783579E0" w14:textId="77777777" w:rsidR="00B63A75" w:rsidRDefault="00B63A75" w:rsidP="00B63A75">
            <w:pPr>
              <w:spacing w:before="80" w:after="80" w:line="240" w:lineRule="auto"/>
              <w:jc w:val="center"/>
              <w:rPr>
                <w:rFonts w:eastAsia="Times New Roman"/>
                <w:b/>
                <w:bCs/>
                <w:lang w:eastAsia="en-GB"/>
              </w:rPr>
            </w:pPr>
            <w:r>
              <w:rPr>
                <w:rFonts w:eastAsia="Times New Roman"/>
                <w:b/>
                <w:bCs/>
                <w:lang w:eastAsia="en-GB"/>
              </w:rPr>
              <w:t>Sun</w:t>
            </w:r>
          </w:p>
          <w:p w14:paraId="17E6FA6D" w14:textId="65E408E1"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 xml:space="preserve"> 5 Jan 2025</w:t>
            </w:r>
          </w:p>
        </w:tc>
        <w:tc>
          <w:tcPr>
            <w:tcW w:w="5577" w:type="dxa"/>
          </w:tcPr>
          <w:p w14:paraId="3EB23D23"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575C5193" w14:textId="7F3C69A4" w:rsidR="00B63A75" w:rsidRPr="0022259C" w:rsidRDefault="00B63A75" w:rsidP="00B63A75">
            <w:pPr>
              <w:spacing w:before="80" w:after="80" w:line="240" w:lineRule="auto"/>
              <w:rPr>
                <w:rFonts w:eastAsia="Times New Roman"/>
                <w:lang w:eastAsia="en-GB"/>
              </w:rPr>
            </w:pPr>
            <w:proofErr w:type="spellStart"/>
            <w:r>
              <w:rPr>
                <w:rFonts w:eastAsia="Times New Roman"/>
                <w:lang w:eastAsia="en-GB"/>
              </w:rPr>
              <w:t>Yoxmere</w:t>
            </w:r>
            <w:proofErr w:type="spellEnd"/>
            <w:r>
              <w:rPr>
                <w:rFonts w:eastAsia="Times New Roman"/>
                <w:lang w:eastAsia="en-GB"/>
              </w:rPr>
              <w:t xml:space="preserve"> Benefice: The Revd Tim Rogers</w:t>
            </w:r>
          </w:p>
        </w:tc>
        <w:tc>
          <w:tcPr>
            <w:tcW w:w="2696" w:type="dxa"/>
          </w:tcPr>
          <w:p w14:paraId="2AF5AE10" w14:textId="74E6A75F" w:rsidR="00B63A75" w:rsidRDefault="00B63A75" w:rsidP="00B63A75">
            <w:pPr>
              <w:rPr>
                <w:rFonts w:ascii="Arial" w:hAnsi="Arial" w:cs="Arial"/>
                <w:color w:val="000000"/>
              </w:rPr>
            </w:pPr>
            <w:r>
              <w:rPr>
                <w:rFonts w:ascii="Arial" w:hAnsi="Arial" w:cs="Arial"/>
                <w:color w:val="000000"/>
              </w:rPr>
              <w:t>Chaplains to the hospitals in our diocese: The Revd Canon Sharon Connell, The Revd Nichola Winter, The Revd Linda Peall, The Revd Rufin Emmanuel, The Revd Stephen Griffiths</w:t>
            </w:r>
          </w:p>
          <w:p w14:paraId="795A762B" w14:textId="2005B075" w:rsidR="00B63A75" w:rsidRPr="0022259C" w:rsidRDefault="00B63A75" w:rsidP="00B63A75">
            <w:pPr>
              <w:spacing w:before="80" w:after="80" w:line="240" w:lineRule="auto"/>
              <w:ind w:left="28"/>
              <w:rPr>
                <w:rFonts w:eastAsia="Times New Roman"/>
                <w:lang w:eastAsia="en-GB"/>
              </w:rPr>
            </w:pPr>
          </w:p>
        </w:tc>
        <w:tc>
          <w:tcPr>
            <w:tcW w:w="4536" w:type="dxa"/>
          </w:tcPr>
          <w:p w14:paraId="34BC8C64" w14:textId="6BD326CF" w:rsidR="00B63A75" w:rsidRPr="00B72EA8" w:rsidRDefault="00B63A75" w:rsidP="00B63A75">
            <w:pPr>
              <w:spacing w:before="80" w:after="80" w:line="240" w:lineRule="auto"/>
              <w:rPr>
                <w:rFonts w:eastAsia="Times New Roman"/>
                <w:lang w:eastAsia="en-GB"/>
              </w:rPr>
            </w:pPr>
            <w:r w:rsidRPr="003B022A">
              <w:rPr>
                <w:color w:val="000000" w:themeColor="text1"/>
              </w:rPr>
              <w:t xml:space="preserve">Pray for those struggling to rebuild their lives after the devastation of Hurricane </w:t>
            </w:r>
            <w:proofErr w:type="spellStart"/>
            <w:r w:rsidRPr="003B022A">
              <w:rPr>
                <w:color w:val="000000" w:themeColor="text1"/>
              </w:rPr>
              <w:t>Fangal</w:t>
            </w:r>
            <w:proofErr w:type="spellEnd"/>
            <w:r w:rsidRPr="003B022A">
              <w:rPr>
                <w:color w:val="000000" w:themeColor="text1"/>
              </w:rPr>
              <w:t xml:space="preserve"> in India and Sri Lanka last month. Pray for access to shelter for those who have been displaced. Ask for comfort for those who are mourning the loss of loved ones and of homes and pray for access to resources for those rebuilding after the cyclone</w:t>
            </w:r>
          </w:p>
        </w:tc>
      </w:tr>
      <w:tr w:rsidR="00B63A75" w:rsidRPr="0022259C" w14:paraId="1A5D967D" w14:textId="77777777" w:rsidTr="00FB7FE2">
        <w:trPr>
          <w:trHeight w:val="2010"/>
        </w:trPr>
        <w:tc>
          <w:tcPr>
            <w:tcW w:w="843" w:type="dxa"/>
            <w:shd w:val="clear" w:color="auto" w:fill="auto"/>
            <w:hideMark/>
          </w:tcPr>
          <w:p w14:paraId="254B8DF1" w14:textId="6F4CD70D"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Mon 6 Jan 2025</w:t>
            </w:r>
          </w:p>
          <w:p w14:paraId="5E911E2E" w14:textId="0CBED407" w:rsidR="00B63A75" w:rsidRPr="0022259C" w:rsidRDefault="00B63A75" w:rsidP="00B63A75">
            <w:pPr>
              <w:spacing w:before="80" w:after="80" w:line="240" w:lineRule="auto"/>
              <w:jc w:val="center"/>
              <w:rPr>
                <w:rFonts w:eastAsia="Times New Roman"/>
                <w:b/>
                <w:bCs/>
                <w:lang w:eastAsia="en-GB"/>
              </w:rPr>
            </w:pPr>
          </w:p>
        </w:tc>
        <w:tc>
          <w:tcPr>
            <w:tcW w:w="5577" w:type="dxa"/>
          </w:tcPr>
          <w:p w14:paraId="5FA58449"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538D0564" w14:textId="3037227E" w:rsidR="00B63A75" w:rsidRPr="0022259C" w:rsidRDefault="00B63A75" w:rsidP="00B63A75">
            <w:pPr>
              <w:spacing w:before="80" w:after="80" w:line="240" w:lineRule="auto"/>
              <w:rPr>
                <w:rFonts w:eastAsia="Times New Roman"/>
                <w:lang w:eastAsia="en-GB"/>
              </w:rPr>
            </w:pPr>
            <w:r>
              <w:rPr>
                <w:rFonts w:eastAsia="Times New Roman"/>
                <w:lang w:eastAsia="en-GB"/>
              </w:rPr>
              <w:t>Acton with Gt Waldingfield: The Revd Faith Marsden</w:t>
            </w:r>
          </w:p>
        </w:tc>
        <w:tc>
          <w:tcPr>
            <w:tcW w:w="2696" w:type="dxa"/>
          </w:tcPr>
          <w:p w14:paraId="356122E3" w14:textId="77777777" w:rsidR="00B63A75" w:rsidRDefault="00B63A75" w:rsidP="00B63A75">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r>
              <w:rPr>
                <w:color w:val="000000"/>
              </w:rPr>
              <w:t>.</w:t>
            </w:r>
          </w:p>
          <w:p w14:paraId="6BCBA9FE" w14:textId="1D310180" w:rsidR="00B63A75" w:rsidRPr="0022259C" w:rsidRDefault="00B63A75" w:rsidP="00B63A75">
            <w:pPr>
              <w:spacing w:before="80" w:after="80" w:line="240" w:lineRule="auto"/>
              <w:ind w:left="28"/>
              <w:rPr>
                <w:rFonts w:eastAsia="Times New Roman"/>
                <w:lang w:eastAsia="en-GB"/>
              </w:rPr>
            </w:pPr>
          </w:p>
        </w:tc>
        <w:tc>
          <w:tcPr>
            <w:tcW w:w="4536" w:type="dxa"/>
          </w:tcPr>
          <w:p w14:paraId="1328AC10" w14:textId="0D26A969" w:rsidR="00B63A75" w:rsidRPr="00B72EA8" w:rsidRDefault="00B63A75" w:rsidP="00B63A75">
            <w:pPr>
              <w:spacing w:before="80" w:after="80" w:line="240" w:lineRule="auto"/>
              <w:ind w:left="28"/>
              <w:rPr>
                <w:rFonts w:eastAsia="Times New Roman"/>
                <w:lang w:eastAsia="en-GB"/>
              </w:rPr>
            </w:pPr>
            <w:proofErr w:type="spellStart"/>
            <w:r w:rsidRPr="003B022A">
              <w:rPr>
                <w:rFonts w:eastAsia="Arial"/>
              </w:rPr>
              <w:t>Kagera</w:t>
            </w:r>
            <w:proofErr w:type="spellEnd"/>
            <w:r w:rsidRPr="003B022A">
              <w:rPr>
                <w:rFonts w:eastAsia="Arial"/>
              </w:rPr>
              <w:t xml:space="preserve">: </w:t>
            </w:r>
            <w:r>
              <w:rPr>
                <w:rFonts w:eastAsia="Arial"/>
              </w:rPr>
              <w:t>The Revd</w:t>
            </w:r>
            <w:r w:rsidRPr="003B022A">
              <w:rPr>
                <w:rFonts w:eastAsia="Arial"/>
              </w:rPr>
              <w:t xml:space="preserve"> Canon Fredrick Manase (Archdeacon)</w:t>
            </w:r>
            <w:r w:rsidR="00630EBD">
              <w:rPr>
                <w:rFonts w:eastAsia="Arial"/>
              </w:rPr>
              <w:t>,</w:t>
            </w:r>
            <w:r w:rsidRPr="003B022A">
              <w:rPr>
                <w:rFonts w:eastAsia="Arial"/>
              </w:rPr>
              <w:t xml:space="preserve"> Rural Dean of </w:t>
            </w:r>
            <w:proofErr w:type="spellStart"/>
            <w:r w:rsidRPr="003B022A">
              <w:rPr>
                <w:rFonts w:eastAsia="Arial"/>
              </w:rPr>
              <w:t>Kibirizi</w:t>
            </w:r>
            <w:proofErr w:type="spellEnd"/>
            <w:r w:rsidRPr="003B022A">
              <w:rPr>
                <w:rFonts w:eastAsia="Arial"/>
              </w:rPr>
              <w:t xml:space="preserve"> </w:t>
            </w:r>
            <w:r w:rsidR="00630EBD">
              <w:rPr>
                <w:rFonts w:eastAsia="Arial"/>
              </w:rPr>
              <w:t xml:space="preserve">and </w:t>
            </w:r>
            <w:r w:rsidRPr="003B022A">
              <w:rPr>
                <w:rFonts w:eastAsia="Arial"/>
              </w:rPr>
              <w:t xml:space="preserve">Parish Pastor of </w:t>
            </w:r>
            <w:proofErr w:type="spellStart"/>
            <w:r w:rsidRPr="003B022A">
              <w:rPr>
                <w:rFonts w:eastAsia="Arial"/>
              </w:rPr>
              <w:t>Rulenge</w:t>
            </w:r>
            <w:proofErr w:type="spellEnd"/>
            <w:r w:rsidRPr="003B022A">
              <w:rPr>
                <w:rFonts w:eastAsia="Arial"/>
              </w:rPr>
              <w:t xml:space="preserve"> parish </w:t>
            </w:r>
          </w:p>
        </w:tc>
      </w:tr>
      <w:tr w:rsidR="00B63A75" w:rsidRPr="0022259C" w14:paraId="0100BF19" w14:textId="77777777" w:rsidTr="00FB7FE2">
        <w:trPr>
          <w:trHeight w:val="1617"/>
        </w:trPr>
        <w:tc>
          <w:tcPr>
            <w:tcW w:w="843" w:type="dxa"/>
            <w:shd w:val="clear" w:color="auto" w:fill="auto"/>
            <w:hideMark/>
          </w:tcPr>
          <w:p w14:paraId="1363077D" w14:textId="70D78DB5"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Tues    7 Jan 2025</w:t>
            </w:r>
          </w:p>
        </w:tc>
        <w:tc>
          <w:tcPr>
            <w:tcW w:w="5577" w:type="dxa"/>
          </w:tcPr>
          <w:p w14:paraId="167B149C"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46A24DB0" w14:textId="243E8E38" w:rsidR="00B63A75" w:rsidRDefault="00B63A75" w:rsidP="00B63A75">
            <w:r>
              <w:t xml:space="preserve">Boxford, </w:t>
            </w:r>
            <w:proofErr w:type="spellStart"/>
            <w:r>
              <w:t>Edwardstone</w:t>
            </w:r>
            <w:proofErr w:type="spellEnd"/>
            <w:r>
              <w:t>, Groton, Little Waldingfield and Newton: The Revd Robn Parker-McGee; The Ven James Ridge</w:t>
            </w:r>
          </w:p>
          <w:p w14:paraId="096636E3" w14:textId="52666EF3" w:rsidR="00B63A75" w:rsidRPr="0022259C" w:rsidRDefault="00B63A75" w:rsidP="00B63A75">
            <w:pPr>
              <w:spacing w:before="80" w:after="80" w:line="240" w:lineRule="auto"/>
              <w:rPr>
                <w:rFonts w:eastAsia="Times New Roman"/>
                <w:lang w:eastAsia="en-GB"/>
              </w:rPr>
            </w:pPr>
          </w:p>
        </w:tc>
        <w:tc>
          <w:tcPr>
            <w:tcW w:w="2696" w:type="dxa"/>
          </w:tcPr>
          <w:p w14:paraId="2196F63F" w14:textId="50625542" w:rsidR="00B63A75" w:rsidRPr="0022259C" w:rsidRDefault="00B63A75" w:rsidP="00B63A75">
            <w:pPr>
              <w:spacing w:before="80" w:after="80" w:line="240" w:lineRule="auto"/>
              <w:rPr>
                <w:rFonts w:eastAsia="Times New Roman"/>
                <w:lang w:eastAsia="en-GB"/>
              </w:rPr>
            </w:pPr>
            <w:r>
              <w:rPr>
                <w:rFonts w:eastAsia="Times New Roman"/>
                <w:lang w:eastAsia="en-GB"/>
              </w:rPr>
              <w:t>Discussion on Zoom with Jayne Manfredi about her book - Waking the Women: Faith, Menopause and the Meaning of Life</w:t>
            </w:r>
          </w:p>
        </w:tc>
        <w:tc>
          <w:tcPr>
            <w:tcW w:w="4536" w:type="dxa"/>
          </w:tcPr>
          <w:p w14:paraId="4851B104" w14:textId="4989B9AA" w:rsidR="00B63A75" w:rsidRPr="00B72EA8" w:rsidRDefault="00B63A75" w:rsidP="00B63A75">
            <w:pPr>
              <w:spacing w:before="80" w:after="80" w:line="240" w:lineRule="auto"/>
              <w:ind w:left="28"/>
              <w:rPr>
                <w:rFonts w:eastAsia="Times New Roman"/>
                <w:lang w:eastAsia="en-GB"/>
              </w:rPr>
            </w:pPr>
            <w:r w:rsidRPr="003B022A">
              <w:t>Pray for all those across the world who do not have access to decent sanitation. Give thanks for the work of toilet-twinning in enabling churches and communities in the poorest countries to have hygienic toilets</w:t>
            </w:r>
          </w:p>
        </w:tc>
      </w:tr>
      <w:tr w:rsidR="00B63A75" w:rsidRPr="0022259C" w14:paraId="01085149" w14:textId="77777777" w:rsidTr="00FB7FE2">
        <w:trPr>
          <w:trHeight w:val="1434"/>
        </w:trPr>
        <w:tc>
          <w:tcPr>
            <w:tcW w:w="843" w:type="dxa"/>
            <w:shd w:val="clear" w:color="auto" w:fill="auto"/>
            <w:hideMark/>
          </w:tcPr>
          <w:p w14:paraId="60B5666E" w14:textId="5F321084" w:rsidR="00B63A75" w:rsidRDefault="00B63A75" w:rsidP="00B63A75">
            <w:pPr>
              <w:spacing w:before="80" w:after="80" w:line="240" w:lineRule="auto"/>
              <w:jc w:val="center"/>
              <w:rPr>
                <w:rFonts w:eastAsia="Times New Roman"/>
                <w:b/>
                <w:bCs/>
                <w:lang w:eastAsia="en-GB"/>
              </w:rPr>
            </w:pPr>
            <w:r>
              <w:rPr>
                <w:rFonts w:eastAsia="Times New Roman"/>
                <w:b/>
                <w:bCs/>
                <w:lang w:eastAsia="en-GB"/>
              </w:rPr>
              <w:lastRenderedPageBreak/>
              <w:t xml:space="preserve">Wed 8 </w:t>
            </w:r>
          </w:p>
          <w:p w14:paraId="3E779D53" w14:textId="1EBB54A9"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Jan 2025</w:t>
            </w:r>
          </w:p>
        </w:tc>
        <w:tc>
          <w:tcPr>
            <w:tcW w:w="5577" w:type="dxa"/>
          </w:tcPr>
          <w:p w14:paraId="2A8093F6"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480F26A1" w14:textId="577FF996" w:rsidR="00B63A75" w:rsidRDefault="00B63A75" w:rsidP="00B63A75">
            <w:r>
              <w:t xml:space="preserve">Bures with </w:t>
            </w:r>
            <w:proofErr w:type="spellStart"/>
            <w:r>
              <w:t>Assington</w:t>
            </w:r>
            <w:proofErr w:type="spellEnd"/>
            <w:r>
              <w:t xml:space="preserve"> and Little </w:t>
            </w:r>
            <w:proofErr w:type="spellStart"/>
            <w:r>
              <w:t>Cornard</w:t>
            </w:r>
            <w:proofErr w:type="spellEnd"/>
            <w:r>
              <w:t>: The Revd Daniel Whiffin; The Revd Canon Simon White; Andrew Clift and Sarah Merritt (both Readers)</w:t>
            </w:r>
          </w:p>
          <w:p w14:paraId="0E93CC25" w14:textId="3EBB53AB" w:rsidR="00B63A75" w:rsidRPr="0022259C" w:rsidRDefault="00B63A75" w:rsidP="00B63A75">
            <w:pPr>
              <w:spacing w:before="80" w:after="80" w:line="240" w:lineRule="auto"/>
              <w:rPr>
                <w:rFonts w:eastAsia="Times New Roman"/>
                <w:lang w:eastAsia="en-GB"/>
              </w:rPr>
            </w:pPr>
          </w:p>
        </w:tc>
        <w:tc>
          <w:tcPr>
            <w:tcW w:w="2696" w:type="dxa"/>
          </w:tcPr>
          <w:p w14:paraId="1B325DF9" w14:textId="566280B5" w:rsidR="00B63A75" w:rsidRPr="0022259C" w:rsidRDefault="00B63A75" w:rsidP="00B63A75">
            <w:pPr>
              <w:spacing w:before="80" w:after="80" w:line="240" w:lineRule="auto"/>
              <w:ind w:left="34"/>
              <w:rPr>
                <w:rFonts w:eastAsia="Times New Roman"/>
                <w:lang w:eastAsia="en-GB"/>
              </w:rPr>
            </w:pPr>
            <w:r>
              <w:rPr>
                <w:rFonts w:eastAsia="Times New Roman"/>
                <w:lang w:eastAsia="en-GB"/>
              </w:rPr>
              <w:t>Mental Health Services and Charities</w:t>
            </w:r>
          </w:p>
        </w:tc>
        <w:tc>
          <w:tcPr>
            <w:tcW w:w="4536" w:type="dxa"/>
          </w:tcPr>
          <w:p w14:paraId="59A744D4" w14:textId="306DD725" w:rsidR="00B63A75" w:rsidRPr="00B72EA8" w:rsidRDefault="00B63A75" w:rsidP="00B63A75">
            <w:pPr>
              <w:spacing w:before="80" w:after="80" w:line="240" w:lineRule="auto"/>
              <w:ind w:left="34"/>
              <w:rPr>
                <w:rFonts w:eastAsia="Times New Roman"/>
                <w:lang w:eastAsia="en-GB"/>
              </w:rPr>
            </w:pPr>
            <w:proofErr w:type="spellStart"/>
            <w:r w:rsidRPr="003B022A">
              <w:rPr>
                <w:rFonts w:eastAsia="Arial"/>
              </w:rPr>
              <w:t>Kagera</w:t>
            </w:r>
            <w:proofErr w:type="spellEnd"/>
            <w:r w:rsidRPr="003B022A">
              <w:t xml:space="preserve"> </w:t>
            </w:r>
            <w:r>
              <w:rPr>
                <w:rFonts w:eastAsia="Arial"/>
              </w:rPr>
              <w:t>The Revd</w:t>
            </w:r>
            <w:r w:rsidRPr="003B022A">
              <w:rPr>
                <w:rFonts w:eastAsia="Arial"/>
              </w:rPr>
              <w:t xml:space="preserve"> Canon Sebastian </w:t>
            </w:r>
            <w:proofErr w:type="spellStart"/>
            <w:r w:rsidRPr="003B022A">
              <w:rPr>
                <w:rFonts w:eastAsia="Arial"/>
              </w:rPr>
              <w:t>Rubete</w:t>
            </w:r>
            <w:proofErr w:type="spellEnd"/>
            <w:r w:rsidRPr="003B022A">
              <w:rPr>
                <w:rFonts w:eastAsia="Arial"/>
              </w:rPr>
              <w:t xml:space="preserve">, Parish Pastor in </w:t>
            </w:r>
            <w:proofErr w:type="spellStart"/>
            <w:r w:rsidRPr="003B022A">
              <w:rPr>
                <w:rFonts w:eastAsia="Arial"/>
              </w:rPr>
              <w:t>Ruganzo</w:t>
            </w:r>
            <w:proofErr w:type="spellEnd"/>
            <w:r w:rsidRPr="003B022A">
              <w:rPr>
                <w:rFonts w:eastAsia="Arial"/>
              </w:rPr>
              <w:t xml:space="preserve"> </w:t>
            </w:r>
            <w:r w:rsidR="00682789">
              <w:rPr>
                <w:rFonts w:eastAsia="Arial"/>
              </w:rPr>
              <w:t>P</w:t>
            </w:r>
            <w:r w:rsidRPr="003B022A">
              <w:rPr>
                <w:rFonts w:eastAsia="Arial"/>
              </w:rPr>
              <w:t>arish</w:t>
            </w:r>
          </w:p>
        </w:tc>
      </w:tr>
      <w:tr w:rsidR="00B63A75" w:rsidRPr="0022259C" w14:paraId="78A43B69" w14:textId="77777777" w:rsidTr="00FB7FE2">
        <w:trPr>
          <w:trHeight w:val="1584"/>
        </w:trPr>
        <w:tc>
          <w:tcPr>
            <w:tcW w:w="843" w:type="dxa"/>
            <w:shd w:val="clear" w:color="auto" w:fill="auto"/>
            <w:hideMark/>
          </w:tcPr>
          <w:p w14:paraId="32CE5B0E" w14:textId="77777777" w:rsidR="00682789" w:rsidRDefault="00B63A75" w:rsidP="00B63A75">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9 </w:t>
            </w:r>
          </w:p>
          <w:p w14:paraId="56F16BE8" w14:textId="00E380BC" w:rsidR="00B63A75" w:rsidRDefault="00B63A75" w:rsidP="00B63A75">
            <w:pPr>
              <w:spacing w:before="80" w:after="80" w:line="240" w:lineRule="auto"/>
              <w:jc w:val="center"/>
              <w:rPr>
                <w:rFonts w:eastAsia="Times New Roman"/>
                <w:b/>
                <w:bCs/>
                <w:lang w:eastAsia="en-GB"/>
              </w:rPr>
            </w:pPr>
            <w:r>
              <w:rPr>
                <w:rFonts w:eastAsia="Times New Roman"/>
                <w:b/>
                <w:bCs/>
                <w:lang w:eastAsia="en-GB"/>
              </w:rPr>
              <w:t>Jan</w:t>
            </w:r>
          </w:p>
          <w:p w14:paraId="37230FF2" w14:textId="37E15457"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7A98B8C4"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69C599E0" w14:textId="56DE4A05" w:rsidR="00B63A75" w:rsidRPr="0022259C" w:rsidRDefault="00B63A75" w:rsidP="00B63A75">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The Revd Matthew Lawson; The Revd Judith Offord; Dr Kevin Powell (Reader); Pam Tonks (Children and Families Minister)</w:t>
            </w:r>
          </w:p>
        </w:tc>
        <w:tc>
          <w:tcPr>
            <w:tcW w:w="2696" w:type="dxa"/>
          </w:tcPr>
          <w:p w14:paraId="49393924" w14:textId="43A47CFC" w:rsidR="00B63A75" w:rsidRDefault="00B63A75" w:rsidP="00B63A75">
            <w:pPr>
              <w:rPr>
                <w:color w:val="000000"/>
              </w:rPr>
            </w:pPr>
            <w:r>
              <w:rPr>
                <w:color w:val="000000"/>
              </w:rPr>
              <w:t xml:space="preserve">Church Primary Schools in Sudbury Deanery: Acton; Boxford; Bures; Crawford’s, </w:t>
            </w:r>
            <w:proofErr w:type="spellStart"/>
            <w:r>
              <w:rPr>
                <w:color w:val="000000"/>
              </w:rPr>
              <w:t>Haughley</w:t>
            </w:r>
            <w:proofErr w:type="spellEnd"/>
            <w:r>
              <w:rPr>
                <w:color w:val="000000"/>
              </w:rPr>
              <w:t>; Great Finborough; Great Waldingfield; Hartest; Long Melford; Old Newton; St Gregory, Sudbury; Trinity, and Tudor, Sudbury</w:t>
            </w:r>
          </w:p>
          <w:p w14:paraId="57DBDDA5" w14:textId="48C522A0" w:rsidR="00B63A75" w:rsidRPr="0022259C" w:rsidRDefault="00B63A75" w:rsidP="00B63A75">
            <w:pPr>
              <w:spacing w:before="80" w:after="80" w:line="240" w:lineRule="auto"/>
              <w:rPr>
                <w:rFonts w:eastAsia="Times New Roman"/>
                <w:lang w:eastAsia="en-GB"/>
              </w:rPr>
            </w:pPr>
          </w:p>
        </w:tc>
        <w:tc>
          <w:tcPr>
            <w:tcW w:w="4536" w:type="dxa"/>
          </w:tcPr>
          <w:p w14:paraId="527549FC" w14:textId="29828473" w:rsidR="00B63A75" w:rsidRPr="00B72EA8" w:rsidRDefault="00B63A75" w:rsidP="00B63A75">
            <w:pPr>
              <w:spacing w:before="80" w:after="80" w:line="240" w:lineRule="auto"/>
              <w:rPr>
                <w:rFonts w:eastAsia="Times New Roman"/>
                <w:lang w:eastAsia="en-GB"/>
              </w:rPr>
            </w:pPr>
            <w:proofErr w:type="spellStart"/>
            <w:r w:rsidRPr="003B022A">
              <w:rPr>
                <w:rFonts w:eastAsia="Arial"/>
              </w:rPr>
              <w:t>Kagera</w:t>
            </w:r>
            <w:proofErr w:type="spellEnd"/>
            <w:r w:rsidRPr="003B022A">
              <w:rPr>
                <w:rFonts w:eastAsia="Arial"/>
              </w:rPr>
              <w:t xml:space="preserve">: </w:t>
            </w:r>
            <w:r>
              <w:rPr>
                <w:rFonts w:eastAsia="Arial"/>
              </w:rPr>
              <w:t>The Revd</w:t>
            </w:r>
            <w:r w:rsidRPr="003B022A">
              <w:rPr>
                <w:rFonts w:eastAsia="Arial"/>
              </w:rPr>
              <w:t xml:space="preserve"> Samson </w:t>
            </w:r>
            <w:proofErr w:type="spellStart"/>
            <w:r w:rsidRPr="003B022A">
              <w:rPr>
                <w:rFonts w:eastAsia="Arial"/>
              </w:rPr>
              <w:t>Bisakumbwa</w:t>
            </w:r>
            <w:proofErr w:type="spellEnd"/>
            <w:r w:rsidRPr="003B022A">
              <w:rPr>
                <w:rFonts w:eastAsia="Arial"/>
              </w:rPr>
              <w:t xml:space="preserve">, Rural Dean, </w:t>
            </w:r>
            <w:proofErr w:type="spellStart"/>
            <w:r w:rsidRPr="003B022A">
              <w:rPr>
                <w:rFonts w:eastAsia="Arial"/>
              </w:rPr>
              <w:t>Mabawe</w:t>
            </w:r>
            <w:proofErr w:type="spellEnd"/>
          </w:p>
        </w:tc>
      </w:tr>
      <w:tr w:rsidR="00B63A75" w:rsidRPr="0022259C" w14:paraId="264C8781" w14:textId="77777777" w:rsidTr="00FB7FE2">
        <w:trPr>
          <w:trHeight w:val="2131"/>
        </w:trPr>
        <w:tc>
          <w:tcPr>
            <w:tcW w:w="843" w:type="dxa"/>
            <w:shd w:val="clear" w:color="auto" w:fill="auto"/>
            <w:hideMark/>
          </w:tcPr>
          <w:p w14:paraId="4F881671" w14:textId="1E297888"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Fri 10 Jan 2025</w:t>
            </w:r>
            <w:r w:rsidRPr="0022259C">
              <w:rPr>
                <w:rFonts w:eastAsia="Times New Roman"/>
                <w:lang w:eastAsia="en-GB"/>
              </w:rPr>
              <w:t xml:space="preserve"> </w:t>
            </w:r>
          </w:p>
        </w:tc>
        <w:tc>
          <w:tcPr>
            <w:tcW w:w="5577" w:type="dxa"/>
          </w:tcPr>
          <w:p w14:paraId="7C1620C4"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79CD6C03" w14:textId="5D2ECB34" w:rsidR="00B63A75" w:rsidRPr="0022259C" w:rsidRDefault="00B63A75" w:rsidP="00B63A75">
            <w:pPr>
              <w:spacing w:before="80" w:after="80" w:line="240" w:lineRule="auto"/>
              <w:rPr>
                <w:rFonts w:eastAsia="Times New Roman"/>
                <w:lang w:eastAsia="en-GB"/>
              </w:rPr>
            </w:pPr>
            <w:r>
              <w:rPr>
                <w:rFonts w:eastAsia="Times New Roman"/>
                <w:lang w:eastAsia="en-GB"/>
              </w:rPr>
              <w:t>Glem Valley United Benefice: The Revd Mary Styles; The Revd Julia Perkins</w:t>
            </w:r>
          </w:p>
        </w:tc>
        <w:tc>
          <w:tcPr>
            <w:tcW w:w="2696" w:type="dxa"/>
          </w:tcPr>
          <w:p w14:paraId="407787C5" w14:textId="43CB1446" w:rsidR="00B63A75" w:rsidRPr="0022259C" w:rsidRDefault="00B63A75" w:rsidP="00B63A75">
            <w:pPr>
              <w:spacing w:before="80" w:after="80" w:line="240" w:lineRule="auto"/>
              <w:ind w:left="28"/>
              <w:rPr>
                <w:rFonts w:eastAsia="Times New Roman"/>
                <w:lang w:eastAsia="en-GB"/>
              </w:rPr>
            </w:pPr>
            <w:r>
              <w:rPr>
                <w:rFonts w:eastAsia="Times New Roman"/>
                <w:lang w:eastAsia="en-GB"/>
              </w:rPr>
              <w:t>Pray for the new Chaplain at Debenham School being licensed today</w:t>
            </w:r>
          </w:p>
        </w:tc>
        <w:tc>
          <w:tcPr>
            <w:tcW w:w="4536" w:type="dxa"/>
          </w:tcPr>
          <w:p w14:paraId="0E45C969" w14:textId="1D69B440" w:rsidR="00B63A75" w:rsidRPr="00B72EA8" w:rsidRDefault="00B63A75" w:rsidP="00B63A75">
            <w:pPr>
              <w:spacing w:before="80" w:after="80" w:line="240" w:lineRule="auto"/>
              <w:rPr>
                <w:rFonts w:eastAsia="Times New Roman"/>
                <w:lang w:eastAsia="en-GB"/>
              </w:rPr>
            </w:pPr>
            <w:proofErr w:type="spellStart"/>
            <w:r w:rsidRPr="003B022A">
              <w:t>Kagera</w:t>
            </w:r>
            <w:proofErr w:type="spellEnd"/>
            <w:r w:rsidRPr="003B022A">
              <w:t xml:space="preserve">: Pray for the children in </w:t>
            </w:r>
            <w:proofErr w:type="spellStart"/>
            <w:r w:rsidRPr="003B022A">
              <w:t>Kagera</w:t>
            </w:r>
            <w:proofErr w:type="spellEnd"/>
            <w:r w:rsidRPr="003B022A">
              <w:t>, especially for those in the church</w:t>
            </w:r>
            <w:r w:rsidR="0030167B">
              <w:t>-</w:t>
            </w:r>
            <w:r w:rsidRPr="003B022A">
              <w:t xml:space="preserve">run schools, Ngara Anglican Primary School and the Good Shepherd </w:t>
            </w:r>
            <w:r w:rsidR="0030167B">
              <w:t>S</w:t>
            </w:r>
            <w:r w:rsidRPr="003B022A">
              <w:t xml:space="preserve">econdary </w:t>
            </w:r>
            <w:r w:rsidR="0030167B">
              <w:t>S</w:t>
            </w:r>
            <w:r w:rsidRPr="003B022A">
              <w:t>chool</w:t>
            </w:r>
          </w:p>
        </w:tc>
      </w:tr>
      <w:tr w:rsidR="00B63A75" w:rsidRPr="0022259C" w14:paraId="7B13C2D8" w14:textId="77777777" w:rsidTr="00FB7FE2">
        <w:trPr>
          <w:trHeight w:val="1514"/>
        </w:trPr>
        <w:tc>
          <w:tcPr>
            <w:tcW w:w="843" w:type="dxa"/>
            <w:shd w:val="clear" w:color="auto" w:fill="auto"/>
            <w:hideMark/>
          </w:tcPr>
          <w:p w14:paraId="716798F6" w14:textId="5B3BB44E" w:rsidR="00B63A75" w:rsidRDefault="00B63A75" w:rsidP="00B63A75">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w:t>
            </w:r>
            <w:r>
              <w:rPr>
                <w:rFonts w:eastAsia="Times New Roman"/>
                <w:b/>
                <w:bCs/>
                <w:lang w:eastAsia="en-GB"/>
              </w:rPr>
              <w:t>11 Jan</w:t>
            </w:r>
          </w:p>
          <w:p w14:paraId="60F728D7" w14:textId="2FAE31F8"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2E7FB8E1"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4BF60EB9" w14:textId="56105F9A" w:rsidR="00B63A75" w:rsidRPr="0022259C" w:rsidRDefault="00B63A75" w:rsidP="00B63A75">
            <w:pPr>
              <w:spacing w:before="80" w:after="80"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The Revd Chris Ramsey; The Revd Jennie Ridley; The Revd Roland Bareham; JP Broughton (Reader); Sam Beadle (Children and Families Minister)</w:t>
            </w:r>
          </w:p>
        </w:tc>
        <w:tc>
          <w:tcPr>
            <w:tcW w:w="2696" w:type="dxa"/>
          </w:tcPr>
          <w:p w14:paraId="5AF09480" w14:textId="2B79F5DD" w:rsidR="00B63A75" w:rsidRPr="0022259C" w:rsidRDefault="00B63A75" w:rsidP="00B63A75">
            <w:pPr>
              <w:rPr>
                <w:rFonts w:eastAsia="Times New Roman"/>
                <w:lang w:eastAsia="en-GB"/>
              </w:rPr>
            </w:pPr>
            <w:r>
              <w:rPr>
                <w:rFonts w:eastAsia="Times New Roman"/>
                <w:lang w:eastAsia="en-GB"/>
              </w:rPr>
              <w:t>Military Basis in Suffolk</w:t>
            </w:r>
          </w:p>
        </w:tc>
        <w:tc>
          <w:tcPr>
            <w:tcW w:w="4536" w:type="dxa"/>
          </w:tcPr>
          <w:p w14:paraId="5F848CA0" w14:textId="6F0AC714" w:rsidR="00B63A75" w:rsidRPr="00B72EA8" w:rsidRDefault="00B63A75" w:rsidP="00B63A75">
            <w:pPr>
              <w:spacing w:before="80" w:after="80" w:line="240" w:lineRule="auto"/>
              <w:ind w:left="28"/>
              <w:rPr>
                <w:rFonts w:eastAsia="Times New Roman"/>
                <w:lang w:eastAsia="en-GB"/>
              </w:rPr>
            </w:pPr>
            <w:proofErr w:type="spellStart"/>
            <w:r w:rsidRPr="003B022A">
              <w:t>Kagera</w:t>
            </w:r>
            <w:proofErr w:type="spellEnd"/>
            <w:r w:rsidRPr="003B022A">
              <w:t>: Amon Jackson </w:t>
            </w:r>
            <w:proofErr w:type="spellStart"/>
            <w:r w:rsidRPr="003B022A">
              <w:t>Kabyesiza</w:t>
            </w:r>
            <w:proofErr w:type="spellEnd"/>
            <w:r w:rsidRPr="003B022A">
              <w:t xml:space="preserve">, Diocesan General Secretary. </w:t>
            </w:r>
            <w:proofErr w:type="spellStart"/>
            <w:r w:rsidRPr="003B022A">
              <w:t>Lweru</w:t>
            </w:r>
            <w:proofErr w:type="spellEnd"/>
            <w:r w:rsidRPr="003B022A">
              <w:t xml:space="preserve">: </w:t>
            </w:r>
            <w:r>
              <w:t>The Revd</w:t>
            </w:r>
            <w:r w:rsidRPr="003B022A">
              <w:t xml:space="preserve"> Daniel </w:t>
            </w:r>
            <w:proofErr w:type="spellStart"/>
            <w:r w:rsidRPr="003B022A">
              <w:t>Kainamula</w:t>
            </w:r>
            <w:proofErr w:type="spellEnd"/>
            <w:r w:rsidRPr="003B022A">
              <w:t xml:space="preserve">, retired pastor, </w:t>
            </w:r>
            <w:proofErr w:type="spellStart"/>
            <w:r w:rsidRPr="003B022A">
              <w:t>Karagwe</w:t>
            </w:r>
            <w:proofErr w:type="spellEnd"/>
            <w:r w:rsidRPr="003B022A">
              <w:t xml:space="preserve"> </w:t>
            </w:r>
            <w:r w:rsidR="00470F60">
              <w:t>P</w:t>
            </w:r>
            <w:r w:rsidRPr="003B022A">
              <w:t>arish</w:t>
            </w:r>
          </w:p>
        </w:tc>
      </w:tr>
      <w:tr w:rsidR="00B63A75" w:rsidRPr="0022259C" w14:paraId="24BC9CE7" w14:textId="77777777" w:rsidTr="00FB7FE2">
        <w:trPr>
          <w:trHeight w:val="1723"/>
        </w:trPr>
        <w:tc>
          <w:tcPr>
            <w:tcW w:w="843" w:type="dxa"/>
            <w:shd w:val="clear" w:color="auto" w:fill="auto"/>
            <w:hideMark/>
          </w:tcPr>
          <w:p w14:paraId="4026C7D0" w14:textId="456F07A4" w:rsidR="00B63A75" w:rsidRPr="0022259C" w:rsidRDefault="00B63A75" w:rsidP="00B63A75">
            <w:pPr>
              <w:spacing w:before="80" w:after="80" w:line="240" w:lineRule="auto"/>
              <w:jc w:val="center"/>
              <w:rPr>
                <w:rFonts w:eastAsia="Times New Roman"/>
                <w:b/>
                <w:bCs/>
                <w:lang w:eastAsia="en-GB"/>
              </w:rPr>
            </w:pPr>
            <w:proofErr w:type="gramStart"/>
            <w:r>
              <w:rPr>
                <w:rFonts w:eastAsia="Times New Roman"/>
                <w:b/>
                <w:bCs/>
                <w:lang w:eastAsia="en-GB"/>
              </w:rPr>
              <w:lastRenderedPageBreak/>
              <w:t xml:space="preserve">Sun </w:t>
            </w:r>
            <w:r w:rsidRPr="0022259C">
              <w:rPr>
                <w:rFonts w:eastAsia="Times New Roman"/>
                <w:b/>
                <w:bCs/>
                <w:lang w:eastAsia="en-GB"/>
              </w:rPr>
              <w:t xml:space="preserve"> 12</w:t>
            </w:r>
            <w:proofErr w:type="gramEnd"/>
            <w:r w:rsidRPr="0022259C">
              <w:rPr>
                <w:rFonts w:eastAsia="Times New Roman"/>
                <w:b/>
                <w:bCs/>
                <w:lang w:eastAsia="en-GB"/>
              </w:rPr>
              <w:t xml:space="preserve"> </w:t>
            </w:r>
            <w:r>
              <w:rPr>
                <w:rFonts w:eastAsia="Times New Roman"/>
                <w:b/>
                <w:bCs/>
                <w:lang w:eastAsia="en-GB"/>
              </w:rPr>
              <w:t>Jan 2025</w:t>
            </w:r>
          </w:p>
        </w:tc>
        <w:tc>
          <w:tcPr>
            <w:tcW w:w="5577" w:type="dxa"/>
          </w:tcPr>
          <w:p w14:paraId="5538AE24" w14:textId="77777777"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3AE6E270" w14:textId="77777777" w:rsidR="00B63A75" w:rsidRDefault="00B63A75" w:rsidP="00B63A75">
            <w:pPr>
              <w:pStyle w:val="ListParagraph"/>
              <w:spacing w:beforeLines="80" w:before="192" w:afterLines="80" w:after="192" w:line="240" w:lineRule="auto"/>
              <w:ind w:left="-10"/>
              <w:rPr>
                <w:rFonts w:eastAsia="Times New Roman"/>
                <w:lang w:eastAsia="en-GB"/>
              </w:rPr>
            </w:pPr>
          </w:p>
          <w:p w14:paraId="3AFA3BFE" w14:textId="79447AF8" w:rsidR="00B63A75" w:rsidRPr="0022259C"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Sudbury St Gregory with St Peter and Chilton: The Revd Andrew Doarks; The Revd Chris Ramsey</w:t>
            </w:r>
          </w:p>
        </w:tc>
        <w:tc>
          <w:tcPr>
            <w:tcW w:w="2696" w:type="dxa"/>
          </w:tcPr>
          <w:p w14:paraId="2A73507B" w14:textId="3BFBD532" w:rsidR="00B63A75" w:rsidRPr="0022259C" w:rsidRDefault="00B63A75" w:rsidP="00B63A75">
            <w:pPr>
              <w:spacing w:before="80" w:after="80" w:line="240" w:lineRule="auto"/>
              <w:rPr>
                <w:rFonts w:eastAsia="Times New Roman"/>
                <w:lang w:eastAsia="en-GB"/>
              </w:rPr>
            </w:pPr>
            <w:r>
              <w:rPr>
                <w:rFonts w:eastAsia="Times New Roman"/>
                <w:lang w:eastAsia="en-GB"/>
              </w:rPr>
              <w:t>Chaplains to Mental Health Care</w:t>
            </w:r>
          </w:p>
        </w:tc>
        <w:tc>
          <w:tcPr>
            <w:tcW w:w="4536" w:type="dxa"/>
          </w:tcPr>
          <w:p w14:paraId="5FF3BD93" w14:textId="41335657" w:rsidR="00B63A75" w:rsidRPr="00B72EA8" w:rsidRDefault="00B63A75" w:rsidP="00B63A75">
            <w:pPr>
              <w:spacing w:before="80" w:after="80" w:line="240" w:lineRule="auto"/>
              <w:rPr>
                <w:rFonts w:eastAsia="Times New Roman"/>
                <w:lang w:eastAsia="en-GB"/>
              </w:rPr>
            </w:pPr>
            <w:r w:rsidRPr="003B022A">
              <w:t>Pray for political stability and peace in Mali. Violence in the north of the country and ongoing instability have left the country fragile. Pray for those caught up in violence</w:t>
            </w:r>
          </w:p>
        </w:tc>
      </w:tr>
      <w:tr w:rsidR="00B63A75" w:rsidRPr="0022259C" w14:paraId="58D2D90E" w14:textId="77777777" w:rsidTr="00FB7FE2">
        <w:trPr>
          <w:trHeight w:val="2276"/>
        </w:trPr>
        <w:tc>
          <w:tcPr>
            <w:tcW w:w="843" w:type="dxa"/>
            <w:shd w:val="clear" w:color="auto" w:fill="auto"/>
            <w:hideMark/>
          </w:tcPr>
          <w:p w14:paraId="488F6562" w14:textId="77777777" w:rsidR="00B63A75" w:rsidRDefault="00B63A75" w:rsidP="00B63A75">
            <w:pPr>
              <w:spacing w:before="80" w:after="80" w:line="240" w:lineRule="auto"/>
              <w:jc w:val="center"/>
              <w:rPr>
                <w:rFonts w:eastAsia="Times New Roman"/>
                <w:b/>
                <w:bCs/>
                <w:lang w:eastAsia="en-GB"/>
              </w:rPr>
            </w:pPr>
            <w:r>
              <w:rPr>
                <w:rFonts w:eastAsia="Times New Roman"/>
                <w:b/>
                <w:bCs/>
                <w:lang w:eastAsia="en-GB"/>
              </w:rPr>
              <w:t>Mon</w:t>
            </w:r>
          </w:p>
          <w:p w14:paraId="72DBFDFE" w14:textId="7803E5AF" w:rsidR="00B63A75" w:rsidRPr="0022259C" w:rsidRDefault="00B63A75" w:rsidP="00B63A75">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Jan 2025</w:t>
            </w:r>
          </w:p>
        </w:tc>
        <w:tc>
          <w:tcPr>
            <w:tcW w:w="5577" w:type="dxa"/>
          </w:tcPr>
          <w:p w14:paraId="3A717533" w14:textId="77777777" w:rsidR="00B63A75" w:rsidRDefault="00B63A75" w:rsidP="00B63A75">
            <w:pPr>
              <w:spacing w:before="80" w:after="80" w:line="240" w:lineRule="auto"/>
              <w:rPr>
                <w:rFonts w:eastAsia="Times New Roman"/>
                <w:lang w:eastAsia="en-GB"/>
              </w:rPr>
            </w:pPr>
            <w:r>
              <w:rPr>
                <w:rFonts w:eastAsia="Times New Roman"/>
                <w:lang w:eastAsia="en-GB"/>
              </w:rPr>
              <w:t>Sudbury Deanery</w:t>
            </w:r>
          </w:p>
          <w:p w14:paraId="1AB871B4" w14:textId="0BBDF287" w:rsidR="00B63A75" w:rsidRPr="0022259C" w:rsidRDefault="00B63A75" w:rsidP="00B63A75">
            <w:pPr>
              <w:spacing w:before="80" w:after="80" w:line="240" w:lineRule="auto"/>
              <w:rPr>
                <w:rFonts w:eastAsia="Times New Roman"/>
                <w:lang w:eastAsia="en-GB"/>
              </w:rPr>
            </w:pPr>
            <w:r>
              <w:rPr>
                <w:rFonts w:eastAsia="Times New Roman"/>
                <w:lang w:eastAsia="en-GB"/>
              </w:rPr>
              <w:t xml:space="preserve">Sudbury with </w:t>
            </w:r>
            <w:proofErr w:type="spellStart"/>
            <w:r>
              <w:rPr>
                <w:rFonts w:eastAsia="Times New Roman"/>
                <w:lang w:eastAsia="en-GB"/>
              </w:rPr>
              <w:t>Ballingdon</w:t>
            </w:r>
            <w:proofErr w:type="spellEnd"/>
            <w:r>
              <w:rPr>
                <w:rFonts w:eastAsia="Times New Roman"/>
                <w:lang w:eastAsia="en-GB"/>
              </w:rPr>
              <w:t xml:space="preserve"> &amp; Brundon: The Revd Chris Ramsey; The Revd Andrew Doarks; Lynne Fish (Licensed Evangelist)</w:t>
            </w:r>
          </w:p>
        </w:tc>
        <w:tc>
          <w:tcPr>
            <w:tcW w:w="2696" w:type="dxa"/>
          </w:tcPr>
          <w:p w14:paraId="3F692E21" w14:textId="6BEB25E5" w:rsidR="00B63A75" w:rsidRPr="0022259C" w:rsidRDefault="00B63A75" w:rsidP="00B63A75">
            <w:pPr>
              <w:spacing w:before="80" w:after="80" w:line="240" w:lineRule="auto"/>
              <w:ind w:left="28"/>
              <w:rPr>
                <w:rFonts w:eastAsia="Times New Roman"/>
                <w:lang w:eastAsia="en-GB"/>
              </w:rPr>
            </w:pPr>
            <w:r>
              <w:rPr>
                <w:rFonts w:eastAsia="Times New Roman"/>
                <w:lang w:eastAsia="en-GB"/>
              </w:rPr>
              <w:t>Pray for the appointing of a new cathedral precentor</w:t>
            </w:r>
          </w:p>
        </w:tc>
        <w:tc>
          <w:tcPr>
            <w:tcW w:w="4536" w:type="dxa"/>
          </w:tcPr>
          <w:p w14:paraId="51983FC2" w14:textId="04EB5B23" w:rsidR="00B63A75" w:rsidRPr="00B72EA8" w:rsidRDefault="00B63A75" w:rsidP="00B63A75">
            <w:pPr>
              <w:spacing w:before="80" w:after="80" w:line="240" w:lineRule="auto"/>
              <w:ind w:left="28"/>
              <w:rPr>
                <w:rFonts w:eastAsia="Times New Roman"/>
                <w:lang w:eastAsia="en-GB"/>
              </w:rPr>
            </w:pPr>
            <w:proofErr w:type="spellStart"/>
            <w:r w:rsidRPr="003B022A">
              <w:t>Kagera</w:t>
            </w:r>
            <w:proofErr w:type="spellEnd"/>
            <w:r w:rsidRPr="003B022A">
              <w:t xml:space="preserve">: </w:t>
            </w:r>
            <w:r>
              <w:t>The Revd</w:t>
            </w:r>
            <w:r w:rsidRPr="003B022A">
              <w:t xml:space="preserve"> Canon Alfred </w:t>
            </w:r>
            <w:proofErr w:type="spellStart"/>
            <w:r w:rsidRPr="003B022A">
              <w:t>Sebahene</w:t>
            </w:r>
            <w:proofErr w:type="spellEnd"/>
            <w:r w:rsidRPr="003B022A">
              <w:t xml:space="preserve">, Lecturer at St </w:t>
            </w:r>
            <w:r w:rsidR="00AA6F0B">
              <w:t>J</w:t>
            </w:r>
            <w:r w:rsidRPr="003B022A">
              <w:t>ohn’s University</w:t>
            </w:r>
          </w:p>
        </w:tc>
      </w:tr>
      <w:tr w:rsidR="00B63A75" w:rsidRPr="0022259C" w14:paraId="26C71893" w14:textId="77777777" w:rsidTr="00FB7FE2">
        <w:trPr>
          <w:trHeight w:val="1584"/>
        </w:trPr>
        <w:tc>
          <w:tcPr>
            <w:tcW w:w="843" w:type="dxa"/>
            <w:shd w:val="clear" w:color="auto" w:fill="auto"/>
            <w:hideMark/>
          </w:tcPr>
          <w:p w14:paraId="0A896CC9" w14:textId="30D3766C"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14</w:t>
            </w:r>
          </w:p>
          <w:p w14:paraId="2BDDD749" w14:textId="5C70EA12"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Jan 2025</w:t>
            </w:r>
          </w:p>
        </w:tc>
        <w:tc>
          <w:tcPr>
            <w:tcW w:w="5577" w:type="dxa"/>
          </w:tcPr>
          <w:p w14:paraId="1E8C6C90"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35FD42C" w14:textId="02FAF5B6" w:rsidR="00B63A75" w:rsidRPr="0022259C" w:rsidRDefault="00B63A75" w:rsidP="00B63A75">
            <w:pPr>
              <w:spacing w:before="80" w:after="80" w:line="240" w:lineRule="auto"/>
              <w:rPr>
                <w:rFonts w:eastAsia="Times New Roman"/>
                <w:lang w:eastAsia="en-GB"/>
              </w:rPr>
            </w:pPr>
            <w:r>
              <w:rPr>
                <w:rFonts w:eastAsia="Times New Roman"/>
                <w:lang w:eastAsia="en-GB"/>
              </w:rPr>
              <w:t>Barrow: Vacancy for the post of Rector; The Revd Nicola Grieves</w:t>
            </w:r>
          </w:p>
        </w:tc>
        <w:tc>
          <w:tcPr>
            <w:tcW w:w="2696" w:type="dxa"/>
          </w:tcPr>
          <w:p w14:paraId="57DA6D7B" w14:textId="217F8E38" w:rsidR="00B63A75" w:rsidRPr="0022259C" w:rsidRDefault="00B63A75" w:rsidP="00B63A75">
            <w:pPr>
              <w:spacing w:before="80" w:after="80" w:line="240" w:lineRule="auto"/>
              <w:ind w:left="28"/>
              <w:rPr>
                <w:rFonts w:eastAsia="Times New Roman"/>
                <w:lang w:eastAsia="en-GB"/>
              </w:rPr>
            </w:pPr>
            <w:proofErr w:type="spellStart"/>
            <w:r>
              <w:rPr>
                <w:rFonts w:eastAsia="Times New Roman"/>
                <w:lang w:eastAsia="en-GB"/>
              </w:rPr>
              <w:t>Youthscape</w:t>
            </w:r>
            <w:proofErr w:type="spellEnd"/>
            <w:r>
              <w:rPr>
                <w:rFonts w:eastAsia="Times New Roman"/>
                <w:lang w:eastAsia="en-GB"/>
              </w:rPr>
              <w:t xml:space="preserve"> Essentials training beginning today</w:t>
            </w:r>
          </w:p>
        </w:tc>
        <w:tc>
          <w:tcPr>
            <w:tcW w:w="4536" w:type="dxa"/>
          </w:tcPr>
          <w:p w14:paraId="7E2684F1" w14:textId="15EE967E" w:rsidR="00B63A75" w:rsidRPr="00B72EA8" w:rsidRDefault="00B63A75" w:rsidP="00B63A75">
            <w:pPr>
              <w:spacing w:before="80" w:after="80" w:line="240" w:lineRule="auto"/>
              <w:rPr>
                <w:rFonts w:eastAsia="Times New Roman"/>
                <w:lang w:eastAsia="en-GB"/>
              </w:rPr>
            </w:pPr>
            <w:proofErr w:type="spellStart"/>
            <w:r w:rsidRPr="003B022A">
              <w:rPr>
                <w:color w:val="222222"/>
                <w:shd w:val="clear" w:color="auto" w:fill="FFFFFF"/>
              </w:rPr>
              <w:t>Lweru</w:t>
            </w:r>
            <w:proofErr w:type="spellEnd"/>
            <w:r w:rsidRPr="003B022A">
              <w:rPr>
                <w:color w:val="222222"/>
                <w:shd w:val="clear" w:color="auto" w:fill="FFFFFF"/>
              </w:rPr>
              <w:t xml:space="preserve">: </w:t>
            </w:r>
            <w:r>
              <w:rPr>
                <w:color w:val="222222"/>
                <w:shd w:val="clear" w:color="auto" w:fill="FFFFFF"/>
              </w:rPr>
              <w:t>The Revd</w:t>
            </w:r>
            <w:r w:rsidRPr="003B022A">
              <w:rPr>
                <w:color w:val="222222"/>
                <w:shd w:val="clear" w:color="auto" w:fill="FFFFFF"/>
              </w:rPr>
              <w:t xml:space="preserve"> Dionise </w:t>
            </w:r>
            <w:proofErr w:type="spellStart"/>
            <w:r w:rsidRPr="003B022A">
              <w:rPr>
                <w:color w:val="222222"/>
                <w:shd w:val="clear" w:color="auto" w:fill="FFFFFF"/>
              </w:rPr>
              <w:t>Gatahya</w:t>
            </w:r>
            <w:proofErr w:type="spellEnd"/>
            <w:r w:rsidRPr="003B022A">
              <w:rPr>
                <w:color w:val="222222"/>
                <w:shd w:val="clear" w:color="auto" w:fill="FFFFFF"/>
              </w:rPr>
              <w:t xml:space="preserve">, retired pastor, </w:t>
            </w:r>
            <w:proofErr w:type="spellStart"/>
            <w:r w:rsidRPr="003B022A">
              <w:rPr>
                <w:color w:val="222222"/>
                <w:shd w:val="clear" w:color="auto" w:fill="FFFFFF"/>
              </w:rPr>
              <w:t>Buhaya</w:t>
            </w:r>
            <w:proofErr w:type="spellEnd"/>
            <w:r w:rsidRPr="003B022A">
              <w:rPr>
                <w:color w:val="222222"/>
                <w:shd w:val="clear" w:color="auto" w:fill="FFFFFF"/>
              </w:rPr>
              <w:t xml:space="preserve"> Parish</w:t>
            </w:r>
          </w:p>
        </w:tc>
      </w:tr>
      <w:tr w:rsidR="00B63A75" w:rsidRPr="0022259C" w14:paraId="7868D1D9" w14:textId="77777777" w:rsidTr="00FB7FE2">
        <w:trPr>
          <w:trHeight w:val="1584"/>
        </w:trPr>
        <w:tc>
          <w:tcPr>
            <w:tcW w:w="843" w:type="dxa"/>
            <w:shd w:val="clear" w:color="auto" w:fill="auto"/>
            <w:hideMark/>
          </w:tcPr>
          <w:p w14:paraId="3F067F2B" w14:textId="22B129DA"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15 </w:t>
            </w:r>
            <w:r>
              <w:rPr>
                <w:rFonts w:eastAsia="Times New Roman"/>
                <w:b/>
                <w:bCs/>
                <w:lang w:eastAsia="en-GB"/>
              </w:rPr>
              <w:t>Jan 2025</w:t>
            </w:r>
          </w:p>
        </w:tc>
        <w:tc>
          <w:tcPr>
            <w:tcW w:w="5577" w:type="dxa"/>
          </w:tcPr>
          <w:p w14:paraId="5195BEDD"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3462613B" w14:textId="61A6CB8B" w:rsidR="00B63A75" w:rsidRPr="0022259C" w:rsidRDefault="00B63A75" w:rsidP="00B63A75">
            <w:pPr>
              <w:spacing w:before="80" w:after="80" w:line="240" w:lineRule="auto"/>
              <w:rPr>
                <w:rFonts w:eastAsia="Times New Roman"/>
                <w:lang w:eastAsia="en-GB"/>
              </w:rPr>
            </w:pPr>
            <w:r>
              <w:rPr>
                <w:rFonts w:eastAsia="Times New Roman"/>
                <w:lang w:eastAsia="en-GB"/>
              </w:rPr>
              <w:t>Bury St Edmunds Christ Church, Moreton Hall: The Revd Sarah Quantrill</w:t>
            </w:r>
          </w:p>
        </w:tc>
        <w:tc>
          <w:tcPr>
            <w:tcW w:w="2696" w:type="dxa"/>
          </w:tcPr>
          <w:p w14:paraId="292F6E7A" w14:textId="4C801776" w:rsidR="00B63A75" w:rsidRPr="0022259C" w:rsidRDefault="00B63A75" w:rsidP="00B63A75">
            <w:pPr>
              <w:spacing w:before="80" w:after="80" w:line="240" w:lineRule="auto"/>
              <w:ind w:left="28"/>
              <w:rPr>
                <w:rFonts w:eastAsia="Times New Roman"/>
                <w:lang w:eastAsia="en-GB"/>
              </w:rPr>
            </w:pPr>
            <w:r>
              <w:rPr>
                <w:rFonts w:eastAsia="Times New Roman"/>
                <w:lang w:eastAsia="en-GB"/>
              </w:rPr>
              <w:t xml:space="preserve">Our diocesan Anglican </w:t>
            </w:r>
            <w:proofErr w:type="spellStart"/>
            <w:r>
              <w:rPr>
                <w:rFonts w:eastAsia="Times New Roman"/>
                <w:lang w:eastAsia="en-GB"/>
              </w:rPr>
              <w:t>Cursillo</w:t>
            </w:r>
            <w:proofErr w:type="spellEnd"/>
            <w:r>
              <w:rPr>
                <w:rFonts w:eastAsia="Times New Roman"/>
                <w:lang w:eastAsia="en-GB"/>
              </w:rPr>
              <w:t xml:space="preserve"> and its contribution to Growing in God</w:t>
            </w:r>
          </w:p>
        </w:tc>
        <w:tc>
          <w:tcPr>
            <w:tcW w:w="4536" w:type="dxa"/>
          </w:tcPr>
          <w:p w14:paraId="507D77C6" w14:textId="7D102CDF" w:rsidR="00B63A75" w:rsidRPr="00B72EA8" w:rsidRDefault="00B63A75" w:rsidP="00B63A75">
            <w:pPr>
              <w:spacing w:before="80" w:after="80" w:line="240" w:lineRule="auto"/>
              <w:ind w:left="28"/>
              <w:rPr>
                <w:rFonts w:eastAsia="Times New Roman"/>
                <w:lang w:eastAsia="en-GB"/>
              </w:rPr>
            </w:pPr>
            <w:proofErr w:type="spellStart"/>
            <w:r w:rsidRPr="003B022A">
              <w:rPr>
                <w:rFonts w:eastAsia="Arial"/>
              </w:rPr>
              <w:t>Kagera</w:t>
            </w:r>
            <w:proofErr w:type="spellEnd"/>
            <w:r w:rsidRPr="003B022A">
              <w:rPr>
                <w:rFonts w:eastAsia="Arial"/>
              </w:rPr>
              <w:t xml:space="preserve">: </w:t>
            </w:r>
            <w:r>
              <w:rPr>
                <w:rFonts w:eastAsia="Arial"/>
              </w:rPr>
              <w:t>The Revd</w:t>
            </w:r>
            <w:r w:rsidRPr="003B022A">
              <w:rPr>
                <w:rFonts w:eastAsia="Arial"/>
              </w:rPr>
              <w:t xml:space="preserve"> Hosea </w:t>
            </w:r>
            <w:proofErr w:type="spellStart"/>
            <w:r w:rsidRPr="003B022A">
              <w:rPr>
                <w:rFonts w:eastAsia="Arial"/>
              </w:rPr>
              <w:t>Kishongo</w:t>
            </w:r>
            <w:proofErr w:type="spellEnd"/>
            <w:r w:rsidRPr="003B022A">
              <w:rPr>
                <w:rFonts w:eastAsia="Arial"/>
              </w:rPr>
              <w:t xml:space="preserve">, </w:t>
            </w:r>
            <w:proofErr w:type="spellStart"/>
            <w:r w:rsidRPr="003B022A">
              <w:rPr>
                <w:rFonts w:eastAsia="Arial"/>
              </w:rPr>
              <w:t>Mugisagara</w:t>
            </w:r>
            <w:proofErr w:type="spellEnd"/>
            <w:r w:rsidRPr="003B022A">
              <w:rPr>
                <w:rFonts w:eastAsia="Arial"/>
              </w:rPr>
              <w:t xml:space="preserve"> Parish</w:t>
            </w:r>
          </w:p>
        </w:tc>
      </w:tr>
      <w:tr w:rsidR="00B63A75" w:rsidRPr="0022259C" w14:paraId="58C3BD70" w14:textId="77777777" w:rsidTr="00FB7FE2">
        <w:trPr>
          <w:trHeight w:val="2172"/>
        </w:trPr>
        <w:tc>
          <w:tcPr>
            <w:tcW w:w="843" w:type="dxa"/>
            <w:shd w:val="clear" w:color="auto" w:fill="auto"/>
            <w:hideMark/>
          </w:tcPr>
          <w:p w14:paraId="684779C0" w14:textId="7DF90A46"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16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2025</w:t>
            </w:r>
          </w:p>
        </w:tc>
        <w:tc>
          <w:tcPr>
            <w:tcW w:w="5577" w:type="dxa"/>
          </w:tcPr>
          <w:p w14:paraId="51425A26"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D41D7C8" w14:textId="78CC902B" w:rsidR="00B63A75" w:rsidRPr="0022259C" w:rsidRDefault="00B63A75" w:rsidP="00B63A75">
            <w:pPr>
              <w:spacing w:before="80" w:after="80" w:line="240" w:lineRule="auto"/>
              <w:rPr>
                <w:rFonts w:eastAsia="Times New Roman"/>
                <w:lang w:eastAsia="en-GB"/>
              </w:rPr>
            </w:pPr>
            <w:r>
              <w:rPr>
                <w:rFonts w:eastAsia="Times New Roman"/>
                <w:lang w:eastAsia="en-GB"/>
              </w:rPr>
              <w:t>Bury St Edmunds Southgate LEP: The Revd Mike Simm; Ali Burgess (Licensed Youth Minister)</w:t>
            </w:r>
          </w:p>
        </w:tc>
        <w:tc>
          <w:tcPr>
            <w:tcW w:w="2696" w:type="dxa"/>
          </w:tcPr>
          <w:p w14:paraId="7C6F61C7" w14:textId="4FAAF37C" w:rsidR="00B63A75" w:rsidRPr="0022259C" w:rsidRDefault="00B63A75" w:rsidP="00B63A75">
            <w:pPr>
              <w:spacing w:before="80" w:after="80" w:line="240" w:lineRule="auto"/>
              <w:ind w:left="28"/>
              <w:rPr>
                <w:rFonts w:eastAsia="Times New Roman"/>
                <w:lang w:eastAsia="en-GB"/>
              </w:rPr>
            </w:pPr>
            <w:r>
              <w:rPr>
                <w:rFonts w:eastAsia="Times New Roman"/>
                <w:lang w:eastAsia="en-GB"/>
              </w:rPr>
              <w:t>Debt Relief Agencies and those struggling with the cost of living</w:t>
            </w:r>
          </w:p>
        </w:tc>
        <w:tc>
          <w:tcPr>
            <w:tcW w:w="4536" w:type="dxa"/>
          </w:tcPr>
          <w:p w14:paraId="50794E75" w14:textId="1C3AC146" w:rsidR="00B63A75" w:rsidRPr="00B72EA8" w:rsidRDefault="00B63A75" w:rsidP="00B63A75">
            <w:pPr>
              <w:spacing w:before="80" w:after="80" w:line="240" w:lineRule="auto"/>
              <w:ind w:left="28"/>
              <w:rPr>
                <w:rFonts w:eastAsia="Times New Roman"/>
                <w:lang w:eastAsia="en-GB"/>
              </w:rPr>
            </w:pPr>
            <w:proofErr w:type="spellStart"/>
            <w:r w:rsidRPr="003B022A">
              <w:rPr>
                <w:rFonts w:eastAsia="Arial"/>
              </w:rPr>
              <w:t>Kagera</w:t>
            </w:r>
            <w:proofErr w:type="spellEnd"/>
            <w:r w:rsidRPr="003B022A">
              <w:rPr>
                <w:rFonts w:eastAsia="Arial"/>
              </w:rPr>
              <w:t xml:space="preserve">: </w:t>
            </w:r>
            <w:r>
              <w:rPr>
                <w:rFonts w:eastAsia="Arial"/>
              </w:rPr>
              <w:t>The Revd</w:t>
            </w:r>
            <w:r w:rsidRPr="003B022A">
              <w:rPr>
                <w:rFonts w:eastAsia="Arial"/>
              </w:rPr>
              <w:t xml:space="preserve"> Canon Naftali Hosea, Parish Pastor of </w:t>
            </w:r>
            <w:proofErr w:type="spellStart"/>
            <w:r w:rsidRPr="003B022A">
              <w:rPr>
                <w:rFonts w:eastAsia="Arial"/>
              </w:rPr>
              <w:t>Mugwabira</w:t>
            </w:r>
            <w:proofErr w:type="spellEnd"/>
            <w:r w:rsidRPr="003B022A">
              <w:rPr>
                <w:rFonts w:eastAsia="Arial"/>
              </w:rPr>
              <w:t xml:space="preserve"> </w:t>
            </w:r>
            <w:r w:rsidR="00AA6F0B">
              <w:rPr>
                <w:rFonts w:eastAsia="Arial"/>
              </w:rPr>
              <w:t>P</w:t>
            </w:r>
            <w:r w:rsidRPr="003B022A">
              <w:rPr>
                <w:rFonts w:eastAsia="Arial"/>
              </w:rPr>
              <w:t>arish</w:t>
            </w:r>
          </w:p>
        </w:tc>
      </w:tr>
      <w:tr w:rsidR="00B63A75" w:rsidRPr="0022259C" w14:paraId="2A51CD4A" w14:textId="77777777" w:rsidTr="00FB7FE2">
        <w:trPr>
          <w:trHeight w:val="1847"/>
        </w:trPr>
        <w:tc>
          <w:tcPr>
            <w:tcW w:w="843" w:type="dxa"/>
            <w:shd w:val="clear" w:color="auto" w:fill="auto"/>
            <w:hideMark/>
          </w:tcPr>
          <w:p w14:paraId="684750D8" w14:textId="35299691"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lastRenderedPageBreak/>
              <w:t xml:space="preserve">Fri </w:t>
            </w:r>
            <w:r w:rsidRPr="0022259C">
              <w:rPr>
                <w:rFonts w:eastAsia="Times New Roman"/>
                <w:b/>
                <w:bCs/>
                <w:lang w:eastAsia="en-GB"/>
              </w:rPr>
              <w:t xml:space="preserve">17 </w:t>
            </w:r>
            <w:r>
              <w:rPr>
                <w:rFonts w:eastAsia="Times New Roman"/>
                <w:b/>
                <w:bCs/>
                <w:lang w:eastAsia="en-GB"/>
              </w:rPr>
              <w:t>Jan 2025</w:t>
            </w:r>
          </w:p>
          <w:p w14:paraId="12F56289" w14:textId="55438E3C" w:rsidR="00B63A75" w:rsidRPr="0022259C" w:rsidRDefault="00B63A75" w:rsidP="00B63A75">
            <w:pPr>
              <w:spacing w:before="80" w:after="80" w:line="240" w:lineRule="auto"/>
              <w:jc w:val="center"/>
              <w:rPr>
                <w:rFonts w:eastAsia="Times New Roman"/>
                <w:b/>
                <w:bCs/>
                <w:lang w:eastAsia="en-GB"/>
              </w:rPr>
            </w:pPr>
          </w:p>
        </w:tc>
        <w:tc>
          <w:tcPr>
            <w:tcW w:w="5577" w:type="dxa"/>
          </w:tcPr>
          <w:p w14:paraId="240660C8" w14:textId="77777777" w:rsidR="00B63A75" w:rsidRDefault="00B63A75" w:rsidP="00B63A75">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1D6D7DB" w14:textId="12147055" w:rsidR="00B63A75" w:rsidRPr="0022259C" w:rsidRDefault="00B63A75" w:rsidP="00B63A75">
            <w:pPr>
              <w:spacing w:before="80" w:after="80" w:line="240" w:lineRule="auto"/>
              <w:rPr>
                <w:rFonts w:eastAsia="Times New Roman"/>
                <w:lang w:eastAsia="en-GB"/>
              </w:rPr>
            </w:pPr>
            <w:r>
              <w:rPr>
                <w:rFonts w:eastAsia="Times New Roman"/>
                <w:lang w:eastAsia="en-GB"/>
              </w:rPr>
              <w:t>Bury St Edmunds St Mary with St Peter District Church: The Revd Canon Tiffer Robinson; The Revd Andy Williams; The Revd Dr Sarah Gull</w:t>
            </w:r>
          </w:p>
        </w:tc>
        <w:tc>
          <w:tcPr>
            <w:tcW w:w="2696" w:type="dxa"/>
          </w:tcPr>
          <w:p w14:paraId="1F32AC2F" w14:textId="74BDA688" w:rsidR="00B63A75" w:rsidRPr="00DF0AE5" w:rsidRDefault="00B63A75" w:rsidP="00B63A75">
            <w:pPr>
              <w:rPr>
                <w:rFonts w:eastAsia="Times New Roman"/>
                <w:lang w:eastAsia="en-GB"/>
              </w:rPr>
            </w:pPr>
            <w:r>
              <w:rPr>
                <w:rFonts w:eastAsia="Times New Roman"/>
                <w:lang w:eastAsia="en-GB"/>
              </w:rPr>
              <w:t>Rural and Agricultural Chaplains</w:t>
            </w:r>
          </w:p>
        </w:tc>
        <w:tc>
          <w:tcPr>
            <w:tcW w:w="4536" w:type="dxa"/>
          </w:tcPr>
          <w:p w14:paraId="73F57336" w14:textId="6B262170" w:rsidR="00B63A75" w:rsidRPr="00B72EA8" w:rsidRDefault="00B63A75" w:rsidP="00B63A75">
            <w:pPr>
              <w:spacing w:before="80" w:after="80" w:line="240" w:lineRule="auto"/>
              <w:rPr>
                <w:rFonts w:eastAsia="Times New Roman"/>
                <w:lang w:eastAsia="en-GB"/>
              </w:rPr>
            </w:pPr>
            <w:proofErr w:type="spellStart"/>
            <w:r w:rsidRPr="003B022A">
              <w:t>Kagera</w:t>
            </w:r>
            <w:proofErr w:type="spellEnd"/>
            <w:r w:rsidRPr="003B022A">
              <w:t xml:space="preserve">: Pray for Andrea </w:t>
            </w:r>
            <w:proofErr w:type="spellStart"/>
            <w:r w:rsidRPr="003B022A">
              <w:t>Nziko</w:t>
            </w:r>
            <w:proofErr w:type="spellEnd"/>
            <w:r w:rsidRPr="003B022A">
              <w:t xml:space="preserve">, </w:t>
            </w:r>
            <w:r w:rsidR="00AA6F0B">
              <w:t>H</w:t>
            </w:r>
            <w:r w:rsidRPr="003B022A">
              <w:t xml:space="preserve">ospital </w:t>
            </w:r>
            <w:r w:rsidR="00AA6F0B">
              <w:t>A</w:t>
            </w:r>
            <w:r w:rsidRPr="003B022A">
              <w:t xml:space="preserve">dministrator in </w:t>
            </w:r>
            <w:proofErr w:type="spellStart"/>
            <w:r w:rsidRPr="003B022A">
              <w:t>Kagera</w:t>
            </w:r>
            <w:proofErr w:type="spellEnd"/>
            <w:r w:rsidRPr="003B022A">
              <w:t>, working hard to raise funds to equip specialist doctors with new equipment</w:t>
            </w:r>
          </w:p>
        </w:tc>
      </w:tr>
      <w:tr w:rsidR="00B63A75" w:rsidRPr="0022259C" w14:paraId="52288E0A" w14:textId="77777777" w:rsidTr="00FB7FE2">
        <w:trPr>
          <w:trHeight w:val="2112"/>
        </w:trPr>
        <w:tc>
          <w:tcPr>
            <w:tcW w:w="843" w:type="dxa"/>
            <w:shd w:val="clear" w:color="auto" w:fill="auto"/>
          </w:tcPr>
          <w:p w14:paraId="7E408100" w14:textId="41A62FC3" w:rsidR="00B63A75" w:rsidRDefault="00B63A75" w:rsidP="00B63A75">
            <w:pPr>
              <w:spacing w:before="80" w:after="80" w:line="240" w:lineRule="auto"/>
              <w:jc w:val="center"/>
              <w:rPr>
                <w:rFonts w:eastAsia="Times New Roman"/>
                <w:b/>
                <w:bCs/>
                <w:lang w:eastAsia="en-GB"/>
              </w:rPr>
            </w:pPr>
            <w:r>
              <w:rPr>
                <w:rFonts w:eastAsia="Times New Roman"/>
                <w:b/>
                <w:bCs/>
                <w:lang w:eastAsia="en-GB"/>
              </w:rPr>
              <w:t>Sat 18 Jan 2025</w:t>
            </w:r>
          </w:p>
        </w:tc>
        <w:tc>
          <w:tcPr>
            <w:tcW w:w="5577" w:type="dxa"/>
          </w:tcPr>
          <w:p w14:paraId="13830B6C" w14:textId="77777777" w:rsidR="00B63A75" w:rsidRDefault="00B63A75" w:rsidP="00B63A7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5AA83FB" w14:textId="77777777" w:rsidR="00B63A75" w:rsidRDefault="00B63A75" w:rsidP="00B63A75">
            <w:pPr>
              <w:pStyle w:val="ListParagraph"/>
              <w:spacing w:beforeLines="80" w:before="192" w:afterLines="80" w:after="192" w:line="240" w:lineRule="auto"/>
              <w:ind w:left="-10"/>
              <w:rPr>
                <w:rFonts w:eastAsia="Times New Roman"/>
                <w:lang w:eastAsia="en-GB"/>
              </w:rPr>
            </w:pPr>
          </w:p>
          <w:p w14:paraId="0BA1E346" w14:textId="213EB9B2"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Great Barton and Thurston: The Revd Ben Edwards</w:t>
            </w:r>
          </w:p>
        </w:tc>
        <w:tc>
          <w:tcPr>
            <w:tcW w:w="2696" w:type="dxa"/>
          </w:tcPr>
          <w:p w14:paraId="5C98BB16" w14:textId="757CBB81" w:rsidR="00B63A75" w:rsidRDefault="00B63A75" w:rsidP="00B63A75">
            <w:pPr>
              <w:spacing w:before="80" w:after="80" w:line="240" w:lineRule="auto"/>
              <w:ind w:left="28"/>
              <w:rPr>
                <w:rFonts w:eastAsia="Times New Roman"/>
                <w:lang w:eastAsia="en-GB"/>
              </w:rPr>
            </w:pPr>
            <w:r>
              <w:rPr>
                <w:rFonts w:eastAsia="Times New Roman"/>
                <w:lang w:eastAsia="en-GB"/>
              </w:rPr>
              <w:t>Connect Family Ministry Course</w:t>
            </w:r>
          </w:p>
        </w:tc>
        <w:tc>
          <w:tcPr>
            <w:tcW w:w="4536" w:type="dxa"/>
          </w:tcPr>
          <w:p w14:paraId="6A4E1FD8" w14:textId="758EAFE4" w:rsidR="00B63A75" w:rsidRPr="00B72EA8" w:rsidRDefault="00B63A75" w:rsidP="00B63A75">
            <w:r w:rsidRPr="003B022A">
              <w:rPr>
                <w:rFonts w:eastAsia="Arial"/>
              </w:rPr>
              <w:t xml:space="preserve"> </w:t>
            </w:r>
            <w:proofErr w:type="spellStart"/>
            <w:r w:rsidRPr="003B022A">
              <w:rPr>
                <w:rFonts w:eastAsia="Arial"/>
              </w:rPr>
              <w:t>Lweru</w:t>
            </w:r>
            <w:proofErr w:type="spellEnd"/>
            <w:r w:rsidRPr="003B022A">
              <w:rPr>
                <w:rFonts w:eastAsia="Arial"/>
              </w:rPr>
              <w:t xml:space="preserve">: </w:t>
            </w:r>
            <w:r>
              <w:rPr>
                <w:rFonts w:eastAsia="Arial"/>
              </w:rPr>
              <w:t>The Revd</w:t>
            </w:r>
            <w:r w:rsidRPr="003B022A">
              <w:rPr>
                <w:rFonts w:eastAsia="Arial"/>
              </w:rPr>
              <w:t xml:space="preserve"> Josephat </w:t>
            </w:r>
            <w:proofErr w:type="spellStart"/>
            <w:r w:rsidRPr="003B022A">
              <w:rPr>
                <w:rFonts w:eastAsia="Arial"/>
              </w:rPr>
              <w:t>Mulashani</w:t>
            </w:r>
            <w:proofErr w:type="spellEnd"/>
            <w:r w:rsidRPr="003B022A">
              <w:rPr>
                <w:rFonts w:eastAsia="Arial"/>
              </w:rPr>
              <w:t xml:space="preserve">, retired pastor, </w:t>
            </w:r>
            <w:proofErr w:type="spellStart"/>
            <w:r w:rsidRPr="003B022A">
              <w:rPr>
                <w:rFonts w:eastAsia="Arial"/>
              </w:rPr>
              <w:t>Kimbugu</w:t>
            </w:r>
            <w:proofErr w:type="spellEnd"/>
            <w:r w:rsidRPr="003B022A">
              <w:rPr>
                <w:rFonts w:eastAsia="Arial"/>
              </w:rPr>
              <w:t xml:space="preserve"> Parish</w:t>
            </w:r>
          </w:p>
        </w:tc>
      </w:tr>
      <w:tr w:rsidR="00B63A75" w:rsidRPr="0022259C" w14:paraId="3CEC91D2" w14:textId="77777777" w:rsidTr="00FB7FE2">
        <w:trPr>
          <w:trHeight w:val="2112"/>
        </w:trPr>
        <w:tc>
          <w:tcPr>
            <w:tcW w:w="843" w:type="dxa"/>
            <w:shd w:val="clear" w:color="auto" w:fill="auto"/>
          </w:tcPr>
          <w:p w14:paraId="437AC9AF" w14:textId="20685AAE" w:rsidR="00B63A75" w:rsidRDefault="00B63A75" w:rsidP="00B63A75">
            <w:pPr>
              <w:spacing w:before="80" w:after="80" w:line="240" w:lineRule="auto"/>
              <w:jc w:val="center"/>
              <w:rPr>
                <w:rFonts w:eastAsia="Times New Roman"/>
                <w:b/>
                <w:bCs/>
                <w:lang w:eastAsia="en-GB"/>
              </w:rPr>
            </w:pPr>
            <w:r>
              <w:rPr>
                <w:rFonts w:eastAsia="Times New Roman"/>
                <w:b/>
                <w:bCs/>
                <w:lang w:eastAsia="en-GB"/>
              </w:rPr>
              <w:t>Sun 19 Jan 2025</w:t>
            </w:r>
          </w:p>
        </w:tc>
        <w:tc>
          <w:tcPr>
            <w:tcW w:w="5577" w:type="dxa"/>
          </w:tcPr>
          <w:p w14:paraId="45931CC7" w14:textId="77777777" w:rsidR="00B63A75" w:rsidRDefault="00B63A75" w:rsidP="00B63A7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F52E181" w14:textId="77777777" w:rsidR="00B63A75" w:rsidRDefault="00B63A75" w:rsidP="00B63A75">
            <w:pPr>
              <w:pStyle w:val="ListParagraph"/>
              <w:spacing w:beforeLines="80" w:before="192" w:afterLines="80" w:after="192" w:line="240" w:lineRule="auto"/>
              <w:ind w:left="-10"/>
              <w:rPr>
                <w:rFonts w:eastAsia="Times New Roman"/>
                <w:lang w:eastAsia="en-GB"/>
              </w:rPr>
            </w:pPr>
          </w:p>
          <w:p w14:paraId="37124527" w14:textId="3E3F7AA3"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Horringer: Helen Woodroffe (Children and Families Minister)</w:t>
            </w:r>
          </w:p>
          <w:p w14:paraId="42BEE340" w14:textId="77777777" w:rsidR="00B63A75" w:rsidRDefault="00B63A75" w:rsidP="00B63A75">
            <w:pPr>
              <w:pStyle w:val="ListParagraph"/>
              <w:spacing w:beforeLines="80" w:before="192" w:afterLines="80" w:after="192" w:line="240" w:lineRule="auto"/>
              <w:ind w:left="-10"/>
              <w:rPr>
                <w:rFonts w:eastAsia="Times New Roman"/>
                <w:lang w:eastAsia="en-GB"/>
              </w:rPr>
            </w:pPr>
          </w:p>
          <w:p w14:paraId="78D0B365" w14:textId="2456B2C6"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The Revd Anita Rooney to be licensed as Rector on 27/01/2025</w:t>
            </w:r>
          </w:p>
          <w:p w14:paraId="589816FD" w14:textId="4CEDDB3C" w:rsidR="00B63A75" w:rsidRDefault="00B63A75" w:rsidP="00B63A75">
            <w:pPr>
              <w:pStyle w:val="ListParagraph"/>
              <w:spacing w:beforeLines="80" w:before="192" w:afterLines="80" w:after="192" w:line="240" w:lineRule="auto"/>
              <w:ind w:left="-10"/>
              <w:rPr>
                <w:rFonts w:eastAsia="Times New Roman"/>
                <w:lang w:eastAsia="en-GB"/>
              </w:rPr>
            </w:pPr>
          </w:p>
        </w:tc>
        <w:tc>
          <w:tcPr>
            <w:tcW w:w="2696" w:type="dxa"/>
          </w:tcPr>
          <w:p w14:paraId="5DB6CEA3" w14:textId="78DA6EDB" w:rsidR="00B63A75" w:rsidRDefault="00B63A75" w:rsidP="00B63A75">
            <w:pPr>
              <w:spacing w:before="80" w:after="80" w:line="240" w:lineRule="auto"/>
              <w:ind w:left="28"/>
              <w:rPr>
                <w:rFonts w:eastAsia="Times New Roman"/>
                <w:lang w:eastAsia="en-GB"/>
              </w:rPr>
            </w:pPr>
            <w:r>
              <w:rPr>
                <w:rFonts w:eastAsia="Times New Roman"/>
                <w:lang w:eastAsia="en-GB"/>
              </w:rPr>
              <w:t>Modern Day Slavery, victims of the sex trade, crime, labour exploitation and domestic servitude</w:t>
            </w:r>
          </w:p>
        </w:tc>
        <w:tc>
          <w:tcPr>
            <w:tcW w:w="4536" w:type="dxa"/>
          </w:tcPr>
          <w:p w14:paraId="49221E2D" w14:textId="7DFEA35A" w:rsidR="00B63A75" w:rsidRPr="00B72EA8" w:rsidRDefault="00B63A75" w:rsidP="00B63A75">
            <w:r w:rsidRPr="003B022A">
              <w:rPr>
                <w:lang w:eastAsia="en-GB"/>
              </w:rPr>
              <w:t>Pray for more countries to take serious action on the climate crisis. As rising sea levels and melting ice sheets affect costal and island communities pray for them and for a reduction in the burning of fossil fuels worldwide</w:t>
            </w:r>
          </w:p>
        </w:tc>
      </w:tr>
      <w:tr w:rsidR="00B63A75" w:rsidRPr="0022259C" w14:paraId="4DDCFB4B" w14:textId="77777777" w:rsidTr="00FB7FE2">
        <w:trPr>
          <w:trHeight w:val="2112"/>
        </w:trPr>
        <w:tc>
          <w:tcPr>
            <w:tcW w:w="843" w:type="dxa"/>
            <w:shd w:val="clear" w:color="auto" w:fill="auto"/>
          </w:tcPr>
          <w:p w14:paraId="1E902B0C" w14:textId="564B4152" w:rsidR="00B63A75" w:rsidRDefault="00B63A75" w:rsidP="00B63A75">
            <w:pPr>
              <w:spacing w:before="80" w:after="80" w:line="240" w:lineRule="auto"/>
              <w:jc w:val="center"/>
              <w:rPr>
                <w:rFonts w:eastAsia="Times New Roman"/>
                <w:b/>
                <w:bCs/>
                <w:lang w:eastAsia="en-GB"/>
              </w:rPr>
            </w:pPr>
            <w:r>
              <w:rPr>
                <w:rFonts w:eastAsia="Times New Roman"/>
                <w:b/>
                <w:bCs/>
                <w:lang w:eastAsia="en-GB"/>
              </w:rPr>
              <w:t>Mon 20 Jan 2025</w:t>
            </w:r>
          </w:p>
        </w:tc>
        <w:tc>
          <w:tcPr>
            <w:tcW w:w="5577" w:type="dxa"/>
          </w:tcPr>
          <w:p w14:paraId="2055100F" w14:textId="77777777" w:rsidR="00B63A75" w:rsidRDefault="00B63A75" w:rsidP="00B63A7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1BD02CB3" w14:textId="479A6258"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Lark Valley and North Bury: The Revd Dr Andy Miller; The Revd Ali Miller</w:t>
            </w:r>
          </w:p>
        </w:tc>
        <w:tc>
          <w:tcPr>
            <w:tcW w:w="2696" w:type="dxa"/>
          </w:tcPr>
          <w:p w14:paraId="43F2E4AE" w14:textId="77777777" w:rsidR="00B63A75" w:rsidRDefault="00B63A75" w:rsidP="00B63A75">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1C4F917E" w14:textId="0C4A7935" w:rsidR="00B63A75" w:rsidRDefault="00B63A75" w:rsidP="00B63A75">
            <w:pPr>
              <w:spacing w:before="80" w:after="80" w:line="240" w:lineRule="auto"/>
              <w:ind w:left="28"/>
              <w:rPr>
                <w:rFonts w:eastAsia="Times New Roman"/>
                <w:lang w:eastAsia="en-GB"/>
              </w:rPr>
            </w:pPr>
          </w:p>
        </w:tc>
        <w:tc>
          <w:tcPr>
            <w:tcW w:w="4536" w:type="dxa"/>
          </w:tcPr>
          <w:p w14:paraId="338D46AC" w14:textId="2CCDB8B2" w:rsidR="00B63A75" w:rsidRPr="00B72EA8" w:rsidRDefault="00B63A75" w:rsidP="00B63A75">
            <w:r w:rsidRPr="003B022A">
              <w:t>As President Trump takes office today, pray that he will govern for the poorest and most disadvantaged in the USA. Pray that he will care for God’s creation and pass laws for the benefit of all in that country</w:t>
            </w:r>
          </w:p>
        </w:tc>
      </w:tr>
      <w:tr w:rsidR="00B63A75" w:rsidRPr="0022259C" w14:paraId="03644FF8" w14:textId="77777777" w:rsidTr="00FB7FE2">
        <w:trPr>
          <w:trHeight w:val="2112"/>
        </w:trPr>
        <w:tc>
          <w:tcPr>
            <w:tcW w:w="843" w:type="dxa"/>
            <w:shd w:val="clear" w:color="auto" w:fill="auto"/>
          </w:tcPr>
          <w:p w14:paraId="0688CA86" w14:textId="455206B0" w:rsidR="00B63A75" w:rsidRDefault="00B63A75" w:rsidP="00B63A75">
            <w:pPr>
              <w:spacing w:before="80" w:after="80" w:line="240" w:lineRule="auto"/>
              <w:jc w:val="center"/>
              <w:rPr>
                <w:rFonts w:eastAsia="Times New Roman"/>
                <w:b/>
                <w:bCs/>
                <w:lang w:eastAsia="en-GB"/>
              </w:rPr>
            </w:pPr>
            <w:r>
              <w:rPr>
                <w:rFonts w:eastAsia="Times New Roman"/>
                <w:b/>
                <w:bCs/>
                <w:lang w:eastAsia="en-GB"/>
              </w:rPr>
              <w:lastRenderedPageBreak/>
              <w:t>Tues 21 Jan 2025</w:t>
            </w:r>
          </w:p>
        </w:tc>
        <w:tc>
          <w:tcPr>
            <w:tcW w:w="5577" w:type="dxa"/>
          </w:tcPr>
          <w:p w14:paraId="21AA8C52" w14:textId="77777777" w:rsidR="00B63A75" w:rsidRDefault="00B63A75" w:rsidP="00B63A75">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27BAEEC5" w14:textId="77777777"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St Edmundsbury Cathedral: The Very Revd Joe </w:t>
            </w:r>
            <w:proofErr w:type="gramStart"/>
            <w:r>
              <w:rPr>
                <w:rFonts w:eastAsia="Times New Roman"/>
                <w:lang w:eastAsia="en-GB"/>
              </w:rPr>
              <w:t>Hawes;</w:t>
            </w:r>
            <w:proofErr w:type="gramEnd"/>
          </w:p>
          <w:p w14:paraId="48CE1EEA" w14:textId="061242A1"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The Revd Canon Matthew Vernon; The Revd Canon Jutta Brueck; The Revd Canon Dr Victoria Johnson; Caitlin Brinkley (Reader)</w:t>
            </w:r>
          </w:p>
        </w:tc>
        <w:tc>
          <w:tcPr>
            <w:tcW w:w="2696" w:type="dxa"/>
          </w:tcPr>
          <w:p w14:paraId="2684E59B" w14:textId="46156216" w:rsidR="00B63A75" w:rsidRDefault="00B63A75" w:rsidP="00B63A75">
            <w:pPr>
              <w:rPr>
                <w:rFonts w:eastAsia="Times New Roman"/>
                <w:lang w:eastAsia="en-GB"/>
              </w:rPr>
            </w:pPr>
            <w:r>
              <w:rPr>
                <w:rFonts w:eastAsia="Times New Roman"/>
                <w:lang w:eastAsia="en-GB"/>
              </w:rPr>
              <w:t>The IT industry</w:t>
            </w:r>
          </w:p>
        </w:tc>
        <w:tc>
          <w:tcPr>
            <w:tcW w:w="4536" w:type="dxa"/>
          </w:tcPr>
          <w:p w14:paraId="536922AE" w14:textId="295EF356" w:rsidR="00B63A75" w:rsidRPr="00B72EA8" w:rsidRDefault="00B63A75" w:rsidP="00B63A75">
            <w:proofErr w:type="spellStart"/>
            <w:r w:rsidRPr="003B022A">
              <w:rPr>
                <w:rFonts w:eastAsia="Arial"/>
              </w:rPr>
              <w:t>Biharamulo</w:t>
            </w:r>
            <w:proofErr w:type="spellEnd"/>
            <w:r w:rsidRPr="003B022A">
              <w:rPr>
                <w:rFonts w:eastAsia="Arial"/>
              </w:rPr>
              <w:t xml:space="preserve">: </w:t>
            </w:r>
            <w:r>
              <w:rPr>
                <w:rFonts w:eastAsia="Arial"/>
              </w:rPr>
              <w:t>The Revd</w:t>
            </w:r>
            <w:r w:rsidRPr="003B022A">
              <w:rPr>
                <w:rFonts w:eastAsia="Arial"/>
              </w:rPr>
              <w:t xml:space="preserve"> Canon Samson Zacharia, Rural Dean</w:t>
            </w:r>
            <w:r w:rsidR="008972E1">
              <w:rPr>
                <w:rFonts w:eastAsia="Arial"/>
              </w:rPr>
              <w:t>,</w:t>
            </w:r>
            <w:r w:rsidRPr="003B022A">
              <w:rPr>
                <w:rFonts w:eastAsia="Arial"/>
              </w:rPr>
              <w:t xml:space="preserve"> Chato Deanery</w:t>
            </w:r>
          </w:p>
        </w:tc>
      </w:tr>
      <w:tr w:rsidR="00B63A75" w:rsidRPr="0022259C" w14:paraId="1AB5D0F0" w14:textId="77777777" w:rsidTr="00FB7FE2">
        <w:trPr>
          <w:trHeight w:val="2112"/>
        </w:trPr>
        <w:tc>
          <w:tcPr>
            <w:tcW w:w="843" w:type="dxa"/>
            <w:shd w:val="clear" w:color="auto" w:fill="auto"/>
            <w:hideMark/>
          </w:tcPr>
          <w:p w14:paraId="39280882" w14:textId="409056B6"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22 </w:t>
            </w:r>
            <w:r>
              <w:rPr>
                <w:rFonts w:eastAsia="Times New Roman"/>
                <w:b/>
                <w:bCs/>
                <w:lang w:eastAsia="en-GB"/>
              </w:rPr>
              <w:t>Jan 2025</w:t>
            </w:r>
          </w:p>
        </w:tc>
        <w:tc>
          <w:tcPr>
            <w:tcW w:w="5577" w:type="dxa"/>
          </w:tcPr>
          <w:p w14:paraId="582E24D5"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2918C2F8" w14:textId="2A30B0D0" w:rsidR="00B63A75" w:rsidRPr="0022259C" w:rsidRDefault="00B63A75" w:rsidP="00B63A75">
            <w:pPr>
              <w:spacing w:before="80" w:after="80" w:line="240" w:lineRule="auto"/>
              <w:rPr>
                <w:rFonts w:eastAsia="Times New Roman"/>
                <w:lang w:eastAsia="en-GB"/>
              </w:rPr>
            </w:pPr>
            <w:r>
              <w:rPr>
                <w:rFonts w:eastAsia="Times New Roman"/>
                <w:lang w:eastAsia="en-GB"/>
              </w:rPr>
              <w:t>Benefice of Beccles with Worlingham, North Cove and Barnby: The Revd Dimitri Theulings; The Revd Phil Cudmore; The Revd Alix Taylor; Doreen Page (Reader) and Kate Cracknell (Licensed Youth Minister)</w:t>
            </w:r>
          </w:p>
        </w:tc>
        <w:tc>
          <w:tcPr>
            <w:tcW w:w="2696" w:type="dxa"/>
          </w:tcPr>
          <w:p w14:paraId="35FC74F1" w14:textId="400665D1" w:rsidR="00B63A75" w:rsidRPr="0022259C" w:rsidRDefault="00B63A75" w:rsidP="00B63A75">
            <w:pPr>
              <w:spacing w:before="80" w:after="80" w:line="240" w:lineRule="auto"/>
              <w:ind w:left="28"/>
              <w:rPr>
                <w:rFonts w:eastAsia="Times New Roman"/>
                <w:lang w:eastAsia="en-GB"/>
              </w:rPr>
            </w:pPr>
            <w:r>
              <w:rPr>
                <w:rFonts w:eastAsia="Times New Roman"/>
                <w:lang w:eastAsia="en-GB"/>
              </w:rPr>
              <w:t>Clergy Retirement Officer (The Revd Dr Simon Hill) and Clergy Widow/Widower Officers (The Revd Canon A</w:t>
            </w:r>
            <w:r w:rsidR="003B4877">
              <w:rPr>
                <w:rFonts w:eastAsia="Times New Roman"/>
                <w:lang w:eastAsia="en-GB"/>
              </w:rPr>
              <w:t>lan</w:t>
            </w:r>
            <w:r>
              <w:rPr>
                <w:rFonts w:eastAsia="Times New Roman"/>
                <w:lang w:eastAsia="en-GB"/>
              </w:rPr>
              <w:t xml:space="preserve"> and The Revd C</w:t>
            </w:r>
            <w:r w:rsidR="003B4877">
              <w:rPr>
                <w:rFonts w:eastAsia="Times New Roman"/>
                <w:lang w:eastAsia="en-GB"/>
              </w:rPr>
              <w:t>atherine</w:t>
            </w:r>
            <w:r>
              <w:rPr>
                <w:rFonts w:eastAsia="Times New Roman"/>
                <w:lang w:eastAsia="en-GB"/>
              </w:rPr>
              <w:t xml:space="preserve"> Forsdike)</w:t>
            </w:r>
          </w:p>
        </w:tc>
        <w:tc>
          <w:tcPr>
            <w:tcW w:w="4536" w:type="dxa"/>
          </w:tcPr>
          <w:p w14:paraId="115C3DA6" w14:textId="22186454" w:rsidR="00B63A75" w:rsidRPr="00B72EA8" w:rsidRDefault="00B63A75" w:rsidP="00B63A75">
            <w:pPr>
              <w:spacing w:before="80" w:after="80" w:line="240" w:lineRule="auto"/>
              <w:ind w:left="28"/>
              <w:rPr>
                <w:rFonts w:eastAsia="Times New Roman"/>
                <w:lang w:eastAsia="en-GB"/>
              </w:rPr>
            </w:pPr>
            <w:proofErr w:type="spellStart"/>
            <w:r w:rsidRPr="003B022A">
              <w:rPr>
                <w:rFonts w:eastAsia="Arial"/>
                <w:color w:val="000000" w:themeColor="text1"/>
              </w:rPr>
              <w:t>Kagera</w:t>
            </w:r>
            <w:proofErr w:type="spellEnd"/>
            <w:r w:rsidRPr="003B022A">
              <w:rPr>
                <w:rFonts w:eastAsia="Arial"/>
                <w:color w:val="000000" w:themeColor="text1"/>
              </w:rPr>
              <w:t>: Mrs Mary Kunzi, the MU co-ordinator</w:t>
            </w:r>
          </w:p>
        </w:tc>
      </w:tr>
      <w:tr w:rsidR="00B63A75" w:rsidRPr="0022259C" w14:paraId="04C4B5D3" w14:textId="77777777" w:rsidTr="00FB7FE2">
        <w:trPr>
          <w:trHeight w:val="2272"/>
        </w:trPr>
        <w:tc>
          <w:tcPr>
            <w:tcW w:w="843" w:type="dxa"/>
            <w:shd w:val="clear" w:color="auto" w:fill="auto"/>
            <w:hideMark/>
          </w:tcPr>
          <w:p w14:paraId="4C1D538A" w14:textId="7FBA683E"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2025</w:t>
            </w:r>
          </w:p>
        </w:tc>
        <w:tc>
          <w:tcPr>
            <w:tcW w:w="5577" w:type="dxa"/>
          </w:tcPr>
          <w:p w14:paraId="64500A1B" w14:textId="77777777" w:rsidR="00B63A75"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Waveney and Blyth Deanery</w:t>
            </w:r>
          </w:p>
          <w:p w14:paraId="6AAA9C47" w14:textId="77777777" w:rsidR="00B63A75" w:rsidRDefault="00B63A75" w:rsidP="00B63A75">
            <w:pPr>
              <w:pStyle w:val="ListParagraph"/>
              <w:spacing w:beforeLines="80" w:before="192" w:afterLines="80" w:after="192" w:line="240" w:lineRule="auto"/>
              <w:ind w:left="-10"/>
              <w:rPr>
                <w:rFonts w:eastAsia="Times New Roman"/>
                <w:lang w:eastAsia="en-GB"/>
              </w:rPr>
            </w:pPr>
          </w:p>
          <w:p w14:paraId="41AA343D" w14:textId="33FB8800" w:rsidR="00B63A75" w:rsidRPr="0022259C" w:rsidRDefault="00B63A75" w:rsidP="00B63A75">
            <w:pPr>
              <w:pStyle w:val="ListParagraph"/>
              <w:spacing w:beforeLines="80" w:before="192" w:afterLines="80" w:after="192" w:line="240" w:lineRule="auto"/>
              <w:ind w:left="-10"/>
              <w:rPr>
                <w:rFonts w:eastAsia="Times New Roman"/>
                <w:lang w:eastAsia="en-GB"/>
              </w:rPr>
            </w:pPr>
            <w:r>
              <w:rPr>
                <w:rFonts w:eastAsia="Times New Roman"/>
                <w:lang w:eastAsia="en-GB"/>
              </w:rPr>
              <w:t>Blyth Valley Team: The Revd Dominic Doble; The Revd Gini Williams; The Revd Linda Berry; The Revd Canon Alison Alder; Jim Green (Reader)</w:t>
            </w:r>
          </w:p>
        </w:tc>
        <w:tc>
          <w:tcPr>
            <w:tcW w:w="2696" w:type="dxa"/>
          </w:tcPr>
          <w:p w14:paraId="39A2E7FF" w14:textId="16531184" w:rsidR="00B63A75" w:rsidRPr="0022259C" w:rsidRDefault="00B63A75" w:rsidP="00B63A75">
            <w:pPr>
              <w:spacing w:before="80" w:after="80" w:line="240" w:lineRule="auto"/>
              <w:ind w:left="28"/>
              <w:rPr>
                <w:rFonts w:eastAsia="Times New Roman"/>
                <w:lang w:eastAsia="en-GB"/>
              </w:rPr>
            </w:pPr>
            <w:r>
              <w:rPr>
                <w:rFonts w:eastAsia="Times New Roman"/>
                <w:lang w:eastAsia="en-GB"/>
              </w:rPr>
              <w:t>Chaplains to the Armed Services</w:t>
            </w:r>
          </w:p>
        </w:tc>
        <w:tc>
          <w:tcPr>
            <w:tcW w:w="4536" w:type="dxa"/>
          </w:tcPr>
          <w:p w14:paraId="6B931620" w14:textId="059F6E95" w:rsidR="00B63A75" w:rsidRPr="00B72EA8" w:rsidRDefault="00B63A75" w:rsidP="00B63A75">
            <w:pPr>
              <w:spacing w:before="80" w:after="80" w:line="240" w:lineRule="auto"/>
              <w:ind w:left="28"/>
              <w:rPr>
                <w:rFonts w:eastAsia="Times New Roman"/>
                <w:lang w:eastAsia="en-GB"/>
              </w:rPr>
            </w:pPr>
            <w:proofErr w:type="spellStart"/>
            <w:r w:rsidRPr="003B022A">
              <w:rPr>
                <w:rFonts w:eastAsia="Arial"/>
                <w:color w:val="000000" w:themeColor="text1"/>
              </w:rPr>
              <w:t>Lweru</w:t>
            </w:r>
            <w:proofErr w:type="spellEnd"/>
            <w:r w:rsidRPr="003B022A">
              <w:rPr>
                <w:rFonts w:eastAsia="Arial"/>
                <w:color w:val="000000" w:themeColor="text1"/>
              </w:rPr>
              <w:t xml:space="preserve">: </w:t>
            </w:r>
            <w:r>
              <w:rPr>
                <w:rFonts w:eastAsia="Arial"/>
                <w:color w:val="000000" w:themeColor="text1"/>
              </w:rPr>
              <w:t xml:space="preserve">The </w:t>
            </w:r>
            <w:r w:rsidR="008972E1">
              <w:rPr>
                <w:rFonts w:eastAsia="Arial"/>
                <w:color w:val="000000" w:themeColor="text1"/>
              </w:rPr>
              <w:t xml:space="preserve">Rt </w:t>
            </w:r>
            <w:r>
              <w:rPr>
                <w:rFonts w:eastAsia="Arial"/>
                <w:color w:val="000000" w:themeColor="text1"/>
              </w:rPr>
              <w:t>Revd</w:t>
            </w:r>
            <w:r w:rsidRPr="003B022A">
              <w:rPr>
                <w:rFonts w:eastAsia="Arial"/>
                <w:color w:val="000000" w:themeColor="text1"/>
              </w:rPr>
              <w:t xml:space="preserve"> Godfrey </w:t>
            </w:r>
            <w:proofErr w:type="spellStart"/>
            <w:r w:rsidRPr="003B022A">
              <w:rPr>
                <w:rFonts w:eastAsia="Arial"/>
                <w:color w:val="000000" w:themeColor="text1"/>
              </w:rPr>
              <w:t>Mbelwa</w:t>
            </w:r>
            <w:proofErr w:type="spellEnd"/>
            <w:r w:rsidRPr="003B022A">
              <w:rPr>
                <w:rFonts w:eastAsia="Arial"/>
                <w:color w:val="000000" w:themeColor="text1"/>
              </w:rPr>
              <w:t xml:space="preserve">, the Diocesan Bishop </w:t>
            </w:r>
          </w:p>
        </w:tc>
      </w:tr>
      <w:tr w:rsidR="00B63A75" w:rsidRPr="0022259C" w14:paraId="32EB5E21" w14:textId="77777777" w:rsidTr="00FB7FE2">
        <w:trPr>
          <w:trHeight w:val="2376"/>
        </w:trPr>
        <w:tc>
          <w:tcPr>
            <w:tcW w:w="843" w:type="dxa"/>
            <w:shd w:val="clear" w:color="auto" w:fill="auto"/>
            <w:hideMark/>
          </w:tcPr>
          <w:p w14:paraId="09801E39" w14:textId="706F8D44" w:rsidR="00B63A75" w:rsidRPr="0022259C" w:rsidRDefault="00B63A75" w:rsidP="00B63A75">
            <w:pPr>
              <w:spacing w:before="80" w:after="80" w:line="240" w:lineRule="auto"/>
              <w:jc w:val="center"/>
              <w:rPr>
                <w:rFonts w:eastAsia="Times New Roman"/>
                <w:lang w:eastAsia="en-GB"/>
              </w:rPr>
            </w:pPr>
            <w:r>
              <w:rPr>
                <w:rFonts w:eastAsia="Times New Roman"/>
                <w:b/>
                <w:bCs/>
                <w:lang w:eastAsia="en-GB"/>
              </w:rPr>
              <w:t>Fri</w:t>
            </w:r>
            <w:r w:rsidRPr="0022259C">
              <w:rPr>
                <w:rFonts w:eastAsia="Times New Roman"/>
                <w:b/>
                <w:bCs/>
                <w:lang w:eastAsia="en-GB"/>
              </w:rPr>
              <w:t xml:space="preserve"> 24 </w:t>
            </w:r>
            <w:r>
              <w:rPr>
                <w:rFonts w:eastAsia="Times New Roman"/>
                <w:b/>
                <w:bCs/>
                <w:lang w:eastAsia="en-GB"/>
              </w:rPr>
              <w:t>Jan 2025</w:t>
            </w:r>
          </w:p>
          <w:p w14:paraId="13141786" w14:textId="77777777" w:rsidR="00B63A75" w:rsidRPr="0022259C" w:rsidRDefault="00B63A75" w:rsidP="00B63A75">
            <w:pPr>
              <w:spacing w:before="80" w:after="80" w:line="240" w:lineRule="auto"/>
              <w:jc w:val="center"/>
              <w:rPr>
                <w:rFonts w:eastAsia="Times New Roman"/>
                <w:b/>
                <w:bCs/>
                <w:lang w:eastAsia="en-GB"/>
              </w:rPr>
            </w:pPr>
          </w:p>
        </w:tc>
        <w:tc>
          <w:tcPr>
            <w:tcW w:w="5577" w:type="dxa"/>
          </w:tcPr>
          <w:p w14:paraId="519AB64C"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738694B5" w14:textId="0563E8F7" w:rsidR="00B63A75" w:rsidRPr="0022259C" w:rsidRDefault="00B63A75" w:rsidP="00B63A75">
            <w:pPr>
              <w:spacing w:before="80" w:after="80" w:line="240" w:lineRule="auto"/>
              <w:rPr>
                <w:rFonts w:eastAsia="Times New Roman"/>
                <w:lang w:eastAsia="en-GB"/>
              </w:rPr>
            </w:pPr>
            <w:r>
              <w:rPr>
                <w:rFonts w:eastAsia="Times New Roman"/>
                <w:lang w:eastAsia="en-GB"/>
              </w:rPr>
              <w:t>Bungay: The Revd Leon Collyer</w:t>
            </w:r>
          </w:p>
        </w:tc>
        <w:tc>
          <w:tcPr>
            <w:tcW w:w="2696" w:type="dxa"/>
          </w:tcPr>
          <w:p w14:paraId="0D03CD55" w14:textId="58B77C94" w:rsidR="00B63A75" w:rsidRPr="0022259C" w:rsidRDefault="00B63A75" w:rsidP="00B63A75">
            <w:pPr>
              <w:spacing w:before="80" w:after="80" w:line="240" w:lineRule="auto"/>
              <w:ind w:left="28"/>
              <w:rPr>
                <w:rFonts w:eastAsia="Times New Roman"/>
                <w:lang w:eastAsia="en-GB"/>
              </w:rPr>
            </w:pPr>
            <w:r>
              <w:rPr>
                <w:rFonts w:eastAsia="Times New Roman"/>
                <w:lang w:eastAsia="en-GB"/>
              </w:rPr>
              <w:t>The unemployed and jobseekers</w:t>
            </w:r>
          </w:p>
        </w:tc>
        <w:tc>
          <w:tcPr>
            <w:tcW w:w="4536" w:type="dxa"/>
          </w:tcPr>
          <w:p w14:paraId="65E8E6CE" w14:textId="1732EAF3" w:rsidR="00B63A75" w:rsidRPr="00B72EA8" w:rsidRDefault="00B63A75" w:rsidP="00B63A75">
            <w:pPr>
              <w:spacing w:before="80" w:after="80" w:line="240" w:lineRule="auto"/>
              <w:ind w:left="28"/>
              <w:rPr>
                <w:rFonts w:eastAsia="Times New Roman"/>
                <w:lang w:eastAsia="en-GB"/>
              </w:rPr>
            </w:pPr>
            <w:proofErr w:type="spellStart"/>
            <w:r w:rsidRPr="003B022A">
              <w:rPr>
                <w:rFonts w:eastAsia="Arial"/>
              </w:rPr>
              <w:t>Biharamulo</w:t>
            </w:r>
            <w:proofErr w:type="spellEnd"/>
            <w:r w:rsidRPr="003B022A">
              <w:rPr>
                <w:rFonts w:eastAsia="Arial"/>
              </w:rPr>
              <w:t xml:space="preserve">: </w:t>
            </w:r>
            <w:r>
              <w:rPr>
                <w:rFonts w:eastAsia="Arial"/>
              </w:rPr>
              <w:t>The Revd</w:t>
            </w:r>
            <w:r w:rsidRPr="003B022A">
              <w:rPr>
                <w:rFonts w:eastAsia="Arial"/>
              </w:rPr>
              <w:t xml:space="preserve"> Canon Mathayo Makenzi, Sub-dean, </w:t>
            </w:r>
            <w:proofErr w:type="spellStart"/>
            <w:r w:rsidRPr="003B022A">
              <w:rPr>
                <w:rFonts w:eastAsia="Arial"/>
              </w:rPr>
              <w:t>Biharamulo</w:t>
            </w:r>
            <w:proofErr w:type="spellEnd"/>
            <w:r w:rsidRPr="003B022A">
              <w:rPr>
                <w:rFonts w:eastAsia="Arial"/>
              </w:rPr>
              <w:t xml:space="preserve"> Cathedral </w:t>
            </w:r>
          </w:p>
        </w:tc>
      </w:tr>
      <w:tr w:rsidR="00B63A75" w:rsidRPr="004A5610" w14:paraId="4CFEFD50" w14:textId="77777777" w:rsidTr="00FB7FE2">
        <w:trPr>
          <w:trHeight w:val="2252"/>
        </w:trPr>
        <w:tc>
          <w:tcPr>
            <w:tcW w:w="843" w:type="dxa"/>
            <w:shd w:val="clear" w:color="auto" w:fill="auto"/>
            <w:hideMark/>
          </w:tcPr>
          <w:p w14:paraId="0A86E40B" w14:textId="732206B7"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lastRenderedPageBreak/>
              <w:t xml:space="preserve">Sat </w:t>
            </w:r>
            <w:r w:rsidRPr="0022259C">
              <w:rPr>
                <w:rFonts w:eastAsia="Times New Roman"/>
                <w:b/>
                <w:bCs/>
                <w:lang w:eastAsia="en-GB"/>
              </w:rPr>
              <w:t xml:space="preserve">25 </w:t>
            </w:r>
            <w:r>
              <w:rPr>
                <w:rFonts w:eastAsia="Times New Roman"/>
                <w:b/>
                <w:bCs/>
                <w:lang w:eastAsia="en-GB"/>
              </w:rPr>
              <w:t>Jan 2025</w:t>
            </w:r>
          </w:p>
        </w:tc>
        <w:tc>
          <w:tcPr>
            <w:tcW w:w="5577" w:type="dxa"/>
          </w:tcPr>
          <w:p w14:paraId="70D9BF03"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44B41CC0" w14:textId="68BE57F4" w:rsidR="00B63A75" w:rsidRPr="0022259C" w:rsidRDefault="00B63A75" w:rsidP="00B63A75">
            <w:pPr>
              <w:spacing w:before="80" w:after="80" w:line="240" w:lineRule="auto"/>
              <w:rPr>
                <w:rFonts w:eastAsia="Times New Roman"/>
                <w:lang w:eastAsia="en-GB"/>
              </w:rPr>
            </w:pPr>
            <w:r>
              <w:rPr>
                <w:rFonts w:eastAsia="Times New Roman"/>
                <w:lang w:eastAsia="en-GB"/>
              </w:rPr>
              <w:t>Benefice of Sole Bay: The Revd Russell Gant; The Revd Judith Miller</w:t>
            </w:r>
          </w:p>
        </w:tc>
        <w:tc>
          <w:tcPr>
            <w:tcW w:w="2696" w:type="dxa"/>
          </w:tcPr>
          <w:p w14:paraId="4CBFD960" w14:textId="2D6417DB" w:rsidR="00B63A75" w:rsidRPr="0022259C" w:rsidRDefault="00B63A75" w:rsidP="00B63A75">
            <w:pPr>
              <w:rPr>
                <w:rFonts w:eastAsia="Times New Roman"/>
                <w:lang w:eastAsia="en-GB"/>
              </w:rPr>
            </w:pPr>
            <w:r>
              <w:rPr>
                <w:rFonts w:eastAsia="Times New Roman"/>
                <w:lang w:eastAsia="en-GB"/>
              </w:rPr>
              <w:t>The Befriending Scheme</w:t>
            </w:r>
          </w:p>
        </w:tc>
        <w:tc>
          <w:tcPr>
            <w:tcW w:w="4536" w:type="dxa"/>
          </w:tcPr>
          <w:p w14:paraId="770319BA" w14:textId="2A27876D" w:rsidR="00B63A75" w:rsidRPr="00B72EA8" w:rsidRDefault="00B63A75" w:rsidP="00B63A75">
            <w:pPr>
              <w:spacing w:before="80" w:after="80" w:line="240" w:lineRule="auto"/>
              <w:rPr>
                <w:rFonts w:eastAsia="Times New Roman"/>
                <w:lang w:eastAsia="en-GB"/>
              </w:rPr>
            </w:pPr>
            <w:proofErr w:type="spellStart"/>
            <w:r w:rsidRPr="003B022A">
              <w:rPr>
                <w:lang w:val="en-US"/>
              </w:rPr>
              <w:t>Lweru</w:t>
            </w:r>
            <w:proofErr w:type="spellEnd"/>
            <w:r w:rsidRPr="003B022A">
              <w:rPr>
                <w:lang w:val="en-US"/>
              </w:rPr>
              <w:t xml:space="preserve">: </w:t>
            </w:r>
            <w:r>
              <w:rPr>
                <w:lang w:val="en-US"/>
              </w:rPr>
              <w:t>The Revd</w:t>
            </w:r>
            <w:r w:rsidRPr="003B022A">
              <w:rPr>
                <w:lang w:val="en-US"/>
              </w:rPr>
              <w:t xml:space="preserve"> Eustace </w:t>
            </w:r>
            <w:proofErr w:type="spellStart"/>
            <w:r w:rsidRPr="003B022A">
              <w:rPr>
                <w:lang w:val="en-US"/>
              </w:rPr>
              <w:t>Mujwahuzi</w:t>
            </w:r>
            <w:proofErr w:type="spellEnd"/>
            <w:r w:rsidRPr="003B022A">
              <w:rPr>
                <w:lang w:val="en-US"/>
              </w:rPr>
              <w:t xml:space="preserve">, retired pastor, </w:t>
            </w:r>
            <w:proofErr w:type="spellStart"/>
            <w:r w:rsidRPr="003B022A">
              <w:rPr>
                <w:lang w:val="en-US"/>
              </w:rPr>
              <w:t>Bunazi</w:t>
            </w:r>
            <w:proofErr w:type="spellEnd"/>
            <w:r w:rsidRPr="003B022A">
              <w:rPr>
                <w:lang w:val="en-US"/>
              </w:rPr>
              <w:t xml:space="preserve"> Parish</w:t>
            </w:r>
          </w:p>
        </w:tc>
      </w:tr>
      <w:tr w:rsidR="00B63A75" w:rsidRPr="0022259C" w14:paraId="36C6673B" w14:textId="77777777" w:rsidTr="00FB7FE2">
        <w:trPr>
          <w:trHeight w:val="2343"/>
        </w:trPr>
        <w:tc>
          <w:tcPr>
            <w:tcW w:w="843" w:type="dxa"/>
            <w:shd w:val="clear" w:color="auto" w:fill="auto"/>
            <w:hideMark/>
          </w:tcPr>
          <w:p w14:paraId="6D48D2EE" w14:textId="073B1732"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Sun 26 Jan 2025</w:t>
            </w:r>
            <w:r w:rsidRPr="0022259C">
              <w:rPr>
                <w:rFonts w:eastAsia="Times New Roman"/>
                <w:lang w:eastAsia="en-GB"/>
              </w:rPr>
              <w:t xml:space="preserve"> </w:t>
            </w:r>
          </w:p>
        </w:tc>
        <w:tc>
          <w:tcPr>
            <w:tcW w:w="5577" w:type="dxa"/>
          </w:tcPr>
          <w:p w14:paraId="1F93BFA5"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13A2069E" w14:textId="3F9D2BC7" w:rsidR="00B63A75" w:rsidRPr="0022259C" w:rsidRDefault="00B63A75" w:rsidP="00B63A75">
            <w:pPr>
              <w:spacing w:before="80" w:after="80" w:line="240" w:lineRule="auto"/>
              <w:rPr>
                <w:rFonts w:eastAsia="Times New Roman"/>
                <w:lang w:eastAsia="en-GB"/>
              </w:rPr>
            </w:pPr>
            <w:r>
              <w:rPr>
                <w:rFonts w:eastAsia="Times New Roman"/>
                <w:lang w:eastAsia="en-GB"/>
              </w:rPr>
              <w:t xml:space="preserve">Benefice of Wrentham, </w:t>
            </w:r>
            <w:proofErr w:type="spellStart"/>
            <w:r>
              <w:rPr>
                <w:rFonts w:eastAsia="Times New Roman"/>
                <w:lang w:eastAsia="en-GB"/>
              </w:rPr>
              <w:t>Covehithe</w:t>
            </w:r>
            <w:proofErr w:type="spellEnd"/>
            <w:r>
              <w:rPr>
                <w:rFonts w:eastAsia="Times New Roman"/>
                <w:lang w:eastAsia="en-GB"/>
              </w:rPr>
              <w:t xml:space="preserve"> with </w:t>
            </w:r>
            <w:proofErr w:type="spellStart"/>
            <w:r>
              <w:rPr>
                <w:rFonts w:eastAsia="Times New Roman"/>
                <w:lang w:eastAsia="en-GB"/>
              </w:rPr>
              <w:t>Benacre</w:t>
            </w:r>
            <w:proofErr w:type="spellEnd"/>
            <w:r>
              <w:rPr>
                <w:rFonts w:eastAsia="Times New Roman"/>
                <w:lang w:eastAsia="en-GB"/>
              </w:rPr>
              <w:t xml:space="preserve">, </w:t>
            </w:r>
            <w:proofErr w:type="spellStart"/>
            <w:r>
              <w:rPr>
                <w:rFonts w:eastAsia="Times New Roman"/>
                <w:lang w:eastAsia="en-GB"/>
              </w:rPr>
              <w:t>Henstead</w:t>
            </w:r>
            <w:proofErr w:type="spellEnd"/>
            <w:r>
              <w:rPr>
                <w:rFonts w:eastAsia="Times New Roman"/>
                <w:lang w:eastAsia="en-GB"/>
              </w:rPr>
              <w:t xml:space="preserve"> with Hulver and Frostenden: The Revd Mark Bee</w:t>
            </w:r>
          </w:p>
        </w:tc>
        <w:tc>
          <w:tcPr>
            <w:tcW w:w="2696" w:type="dxa"/>
          </w:tcPr>
          <w:p w14:paraId="49E49B2A" w14:textId="1F98546D" w:rsidR="00B63A75" w:rsidRPr="0022259C" w:rsidRDefault="00B63A75" w:rsidP="00B63A75">
            <w:pPr>
              <w:spacing w:before="80" w:after="80" w:line="240" w:lineRule="auto"/>
              <w:ind w:left="28"/>
              <w:rPr>
                <w:rFonts w:eastAsia="Times New Roman"/>
                <w:lang w:eastAsia="en-GB"/>
              </w:rPr>
            </w:pPr>
            <w:r>
              <w:rPr>
                <w:rFonts w:eastAsia="Times New Roman"/>
                <w:lang w:eastAsia="en-GB"/>
              </w:rPr>
              <w:t>Inspiring Ipswich</w:t>
            </w:r>
          </w:p>
        </w:tc>
        <w:tc>
          <w:tcPr>
            <w:tcW w:w="4536" w:type="dxa"/>
          </w:tcPr>
          <w:p w14:paraId="35FFF0D2" w14:textId="47E1C954" w:rsidR="00B63A75" w:rsidRPr="00B72EA8" w:rsidRDefault="00B63A75" w:rsidP="00B63A75">
            <w:pPr>
              <w:spacing w:before="80" w:after="80" w:line="240" w:lineRule="auto"/>
              <w:ind w:left="28"/>
              <w:rPr>
                <w:rFonts w:eastAsia="Times New Roman"/>
                <w:lang w:eastAsia="en-GB"/>
              </w:rPr>
            </w:pPr>
            <w:r w:rsidRPr="003B022A">
              <w:rPr>
                <w:color w:val="000000" w:themeColor="text1"/>
              </w:rPr>
              <w:t>Pray for low-income families in Bangladesh struggling with many things including plastic pollution, flooding, poor harvests and lack of access to clean water</w:t>
            </w:r>
          </w:p>
        </w:tc>
      </w:tr>
      <w:tr w:rsidR="00B63A75" w:rsidRPr="0022259C" w14:paraId="084EA5F2" w14:textId="77777777" w:rsidTr="00FB7FE2">
        <w:trPr>
          <w:trHeight w:val="1541"/>
        </w:trPr>
        <w:tc>
          <w:tcPr>
            <w:tcW w:w="843" w:type="dxa"/>
            <w:shd w:val="clear" w:color="auto" w:fill="auto"/>
            <w:hideMark/>
          </w:tcPr>
          <w:p w14:paraId="2D7E15E4" w14:textId="77777777" w:rsidR="00B63A75" w:rsidRDefault="00B63A75" w:rsidP="00B63A75">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Mon</w:t>
            </w:r>
          </w:p>
          <w:p w14:paraId="74730C16" w14:textId="19CB7617" w:rsidR="00B63A75" w:rsidRDefault="00B63A75" w:rsidP="00B63A75">
            <w:pPr>
              <w:spacing w:before="80" w:after="80" w:line="240" w:lineRule="auto"/>
              <w:jc w:val="center"/>
              <w:rPr>
                <w:rFonts w:eastAsia="Times New Roman"/>
                <w:b/>
                <w:bCs/>
                <w:lang w:eastAsia="en-GB"/>
              </w:rPr>
            </w:pPr>
            <w:r w:rsidRPr="0022259C">
              <w:rPr>
                <w:rFonts w:eastAsia="Times New Roman"/>
                <w:b/>
                <w:bCs/>
                <w:lang w:eastAsia="en-GB"/>
              </w:rPr>
              <w:t xml:space="preserve">27 </w:t>
            </w:r>
          </w:p>
          <w:p w14:paraId="7CA39708" w14:textId="2FFCE9E2"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2025</w:t>
            </w:r>
          </w:p>
        </w:tc>
        <w:tc>
          <w:tcPr>
            <w:tcW w:w="5577" w:type="dxa"/>
          </w:tcPr>
          <w:p w14:paraId="1DC925B6"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57D78CFC" w14:textId="48248A35" w:rsidR="00B63A75" w:rsidRPr="0022259C" w:rsidRDefault="00B63A75" w:rsidP="00B63A75">
            <w:pPr>
              <w:spacing w:before="80" w:after="80" w:line="240" w:lineRule="auto"/>
              <w:rPr>
                <w:rFonts w:eastAsia="Times New Roman"/>
                <w:lang w:eastAsia="en-GB"/>
              </w:rPr>
            </w:pPr>
            <w:proofErr w:type="spellStart"/>
            <w:r>
              <w:rPr>
                <w:rFonts w:eastAsia="Times New Roman"/>
                <w:lang w:eastAsia="en-GB"/>
              </w:rPr>
              <w:t>Heveningham</w:t>
            </w:r>
            <w:proofErr w:type="spellEnd"/>
            <w:r>
              <w:rPr>
                <w:rFonts w:eastAsia="Times New Roman"/>
                <w:lang w:eastAsia="en-GB"/>
              </w:rPr>
              <w:t xml:space="preserve"> with </w:t>
            </w:r>
            <w:proofErr w:type="spellStart"/>
            <w:r>
              <w:rPr>
                <w:rFonts w:eastAsia="Times New Roman"/>
                <w:lang w:eastAsia="en-GB"/>
              </w:rPr>
              <w:t>Ubbeston</w:t>
            </w:r>
            <w:proofErr w:type="spellEnd"/>
            <w:r>
              <w:rPr>
                <w:rFonts w:eastAsia="Times New Roman"/>
                <w:lang w:eastAsia="en-GB"/>
              </w:rPr>
              <w:t>, Huntingfield and Cookley: The Revd Dominic Doble</w:t>
            </w:r>
          </w:p>
        </w:tc>
        <w:tc>
          <w:tcPr>
            <w:tcW w:w="2696" w:type="dxa"/>
          </w:tcPr>
          <w:p w14:paraId="5F4F65CF" w14:textId="77777777" w:rsidR="00B63A75" w:rsidRDefault="00B63A75" w:rsidP="00B63A75">
            <w:pPr>
              <w:rPr>
                <w:color w:val="000000"/>
              </w:rPr>
            </w:pPr>
            <w:r>
              <w:rPr>
                <w:color w:val="000000"/>
              </w:rPr>
              <w:t xml:space="preserve">Church Primary Schools in Waveney and Blyth Deanery: Bramfield;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034889CD" w14:textId="608055E2" w:rsidR="00B63A75" w:rsidRPr="0022259C" w:rsidRDefault="00B63A75" w:rsidP="00B63A75">
            <w:pPr>
              <w:spacing w:before="80" w:after="80" w:line="240" w:lineRule="auto"/>
              <w:rPr>
                <w:rFonts w:eastAsia="Times New Roman"/>
                <w:lang w:eastAsia="en-GB"/>
              </w:rPr>
            </w:pPr>
          </w:p>
        </w:tc>
        <w:tc>
          <w:tcPr>
            <w:tcW w:w="4536" w:type="dxa"/>
          </w:tcPr>
          <w:p w14:paraId="417388A9" w14:textId="6D837D10" w:rsidR="00B63A75" w:rsidRPr="00B72EA8" w:rsidRDefault="00B63A75" w:rsidP="00B63A75">
            <w:pPr>
              <w:spacing w:before="80" w:after="80" w:line="240" w:lineRule="auto"/>
              <w:rPr>
                <w:rFonts w:eastAsia="Times New Roman"/>
                <w:lang w:eastAsia="en-GB"/>
              </w:rPr>
            </w:pPr>
            <w:proofErr w:type="spellStart"/>
            <w:r w:rsidRPr="003B022A">
              <w:rPr>
                <w:rFonts w:eastAsia="Arial"/>
              </w:rPr>
              <w:t>Biharamulo</w:t>
            </w:r>
            <w:proofErr w:type="spellEnd"/>
            <w:r w:rsidRPr="003B022A">
              <w:rPr>
                <w:rFonts w:eastAsia="Arial"/>
              </w:rPr>
              <w:t xml:space="preserve">: </w:t>
            </w:r>
            <w:r>
              <w:rPr>
                <w:rFonts w:eastAsia="Arial"/>
              </w:rPr>
              <w:t>The Revd</w:t>
            </w:r>
            <w:r w:rsidRPr="003B022A">
              <w:rPr>
                <w:rFonts w:eastAsia="Arial"/>
              </w:rPr>
              <w:t xml:space="preserve"> Braiton </w:t>
            </w:r>
            <w:proofErr w:type="spellStart"/>
            <w:r w:rsidRPr="003B022A">
              <w:rPr>
                <w:rFonts w:eastAsia="Arial"/>
              </w:rPr>
              <w:t>Chumbwa</w:t>
            </w:r>
            <w:proofErr w:type="spellEnd"/>
            <w:r w:rsidRPr="003B022A">
              <w:rPr>
                <w:rFonts w:eastAsia="Arial"/>
              </w:rPr>
              <w:t xml:space="preserve">, Assistant Pastor, </w:t>
            </w:r>
            <w:proofErr w:type="spellStart"/>
            <w:r w:rsidRPr="003B022A">
              <w:rPr>
                <w:rFonts w:eastAsia="Arial"/>
              </w:rPr>
              <w:t>Biharamulo</w:t>
            </w:r>
            <w:proofErr w:type="spellEnd"/>
            <w:r w:rsidRPr="003B022A">
              <w:rPr>
                <w:rFonts w:eastAsia="Arial"/>
              </w:rPr>
              <w:t xml:space="preserve"> Cathedral</w:t>
            </w:r>
          </w:p>
        </w:tc>
      </w:tr>
      <w:tr w:rsidR="00B63A75" w:rsidRPr="0022259C" w14:paraId="52462770" w14:textId="77777777" w:rsidTr="00FB7FE2">
        <w:trPr>
          <w:trHeight w:val="1584"/>
        </w:trPr>
        <w:tc>
          <w:tcPr>
            <w:tcW w:w="843" w:type="dxa"/>
            <w:shd w:val="clear" w:color="auto" w:fill="auto"/>
            <w:hideMark/>
          </w:tcPr>
          <w:p w14:paraId="4C40F3A1" w14:textId="1B49BD71"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28 </w:t>
            </w:r>
            <w:r>
              <w:rPr>
                <w:rFonts w:eastAsia="Times New Roman"/>
                <w:b/>
                <w:bCs/>
                <w:lang w:eastAsia="en-GB"/>
              </w:rPr>
              <w:t>Jan 2025</w:t>
            </w:r>
          </w:p>
        </w:tc>
        <w:tc>
          <w:tcPr>
            <w:tcW w:w="5577" w:type="dxa"/>
          </w:tcPr>
          <w:p w14:paraId="47FA98F0"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143AE2FE" w14:textId="0C4595A6" w:rsidR="00B63A75" w:rsidRPr="0022259C" w:rsidRDefault="00B63A75" w:rsidP="00B63A75">
            <w:pPr>
              <w:spacing w:before="80" w:after="80" w:line="240" w:lineRule="auto"/>
              <w:rPr>
                <w:rFonts w:eastAsia="Times New Roman"/>
                <w:lang w:eastAsia="en-GB"/>
              </w:rPr>
            </w:pPr>
            <w:r>
              <w:rPr>
                <w:rFonts w:eastAsia="Times New Roman"/>
                <w:lang w:eastAsia="en-GB"/>
              </w:rPr>
              <w:t xml:space="preserve">Hundred River and </w:t>
            </w:r>
            <w:proofErr w:type="spellStart"/>
            <w:r>
              <w:rPr>
                <w:rFonts w:eastAsia="Times New Roman"/>
                <w:lang w:eastAsia="en-GB"/>
              </w:rPr>
              <w:t>Wainford</w:t>
            </w:r>
            <w:proofErr w:type="spellEnd"/>
            <w:r>
              <w:rPr>
                <w:rFonts w:eastAsia="Times New Roman"/>
                <w:lang w:eastAsia="en-GB"/>
              </w:rPr>
              <w:t>: The Revd Mark Bee; The Revd Helen Kerridge</w:t>
            </w:r>
          </w:p>
        </w:tc>
        <w:tc>
          <w:tcPr>
            <w:tcW w:w="2696" w:type="dxa"/>
          </w:tcPr>
          <w:p w14:paraId="3222E40B" w14:textId="1E2BA8C9" w:rsidR="00B63A75" w:rsidRPr="006121B4" w:rsidRDefault="00B63A75" w:rsidP="00B63A75">
            <w:pPr>
              <w:spacing w:before="80" w:after="80" w:line="240" w:lineRule="auto"/>
              <w:ind w:left="28"/>
              <w:rPr>
                <w:rFonts w:eastAsia="Times New Roman"/>
                <w:lang w:eastAsia="en-GB"/>
              </w:rPr>
            </w:pPr>
            <w:r>
              <w:rPr>
                <w:rFonts w:eastAsia="Times New Roman"/>
                <w:lang w:eastAsia="en-GB"/>
              </w:rPr>
              <w:t>Social Workers</w:t>
            </w:r>
          </w:p>
        </w:tc>
        <w:tc>
          <w:tcPr>
            <w:tcW w:w="4536" w:type="dxa"/>
          </w:tcPr>
          <w:p w14:paraId="7F93558E" w14:textId="5580B248" w:rsidR="00B63A75" w:rsidRPr="00B72EA8" w:rsidRDefault="00B63A75" w:rsidP="00B63A75">
            <w:pPr>
              <w:spacing w:before="80" w:after="80" w:line="240" w:lineRule="auto"/>
              <w:ind w:left="28"/>
              <w:rPr>
                <w:rFonts w:eastAsia="Times New Roman"/>
                <w:lang w:eastAsia="en-GB"/>
              </w:rPr>
            </w:pPr>
            <w:r w:rsidRPr="003B022A">
              <w:t xml:space="preserve">Pray for an end to the persecution of members of the LGBTQ+ communities in many African and Asian countries. Pray for tolerance and equal rights regardless of gender or sexuality </w:t>
            </w:r>
          </w:p>
        </w:tc>
      </w:tr>
      <w:tr w:rsidR="00B63A75" w:rsidRPr="0022259C" w14:paraId="7FB3E419" w14:textId="77777777" w:rsidTr="00FB7FE2">
        <w:trPr>
          <w:trHeight w:val="1705"/>
        </w:trPr>
        <w:tc>
          <w:tcPr>
            <w:tcW w:w="843" w:type="dxa"/>
            <w:shd w:val="clear" w:color="auto" w:fill="auto"/>
            <w:hideMark/>
          </w:tcPr>
          <w:p w14:paraId="6863E175" w14:textId="730185D6"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t>Wed 2</w:t>
            </w:r>
            <w:r w:rsidRPr="0022259C">
              <w:rPr>
                <w:rFonts w:eastAsia="Times New Roman"/>
                <w:b/>
                <w:bCs/>
                <w:lang w:eastAsia="en-GB"/>
              </w:rPr>
              <w:t xml:space="preserve">9 </w:t>
            </w:r>
            <w:r>
              <w:rPr>
                <w:rFonts w:eastAsia="Times New Roman"/>
                <w:b/>
                <w:bCs/>
                <w:lang w:eastAsia="en-GB"/>
              </w:rPr>
              <w:t>Jan 2025</w:t>
            </w:r>
          </w:p>
        </w:tc>
        <w:tc>
          <w:tcPr>
            <w:tcW w:w="5577" w:type="dxa"/>
          </w:tcPr>
          <w:p w14:paraId="3B626A81"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0AD09DCA" w14:textId="3889438D" w:rsidR="00B63A75" w:rsidRPr="0022259C" w:rsidRDefault="00B63A75" w:rsidP="00B63A75">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Carlford</w:t>
            </w:r>
            <w:proofErr w:type="spellEnd"/>
            <w:r>
              <w:rPr>
                <w:rFonts w:eastAsia="Times New Roman"/>
                <w:lang w:eastAsia="en-GB"/>
              </w:rPr>
              <w:t>: The Revd Mark Cresswell; Jane Woods and James Hall (both Readers); Sandra Cresswell (Children and Families Minister)</w:t>
            </w:r>
          </w:p>
        </w:tc>
        <w:tc>
          <w:tcPr>
            <w:tcW w:w="2696" w:type="dxa"/>
          </w:tcPr>
          <w:p w14:paraId="00420D2D" w14:textId="085F851B" w:rsidR="00B63A75" w:rsidRPr="0022259C" w:rsidRDefault="00B63A75" w:rsidP="00B63A75">
            <w:pPr>
              <w:spacing w:before="80" w:after="80" w:line="240" w:lineRule="auto"/>
              <w:ind w:left="28"/>
              <w:rPr>
                <w:rFonts w:eastAsia="Times New Roman"/>
                <w:lang w:eastAsia="en-GB"/>
              </w:rPr>
            </w:pPr>
            <w:r>
              <w:rPr>
                <w:rFonts w:eastAsia="Times New Roman"/>
                <w:lang w:eastAsia="en-GB"/>
              </w:rPr>
              <w:t>Chaplains to the British Legion</w:t>
            </w:r>
          </w:p>
        </w:tc>
        <w:tc>
          <w:tcPr>
            <w:tcW w:w="4536" w:type="dxa"/>
          </w:tcPr>
          <w:p w14:paraId="01003312" w14:textId="093BD634" w:rsidR="00B63A75" w:rsidRPr="00B72EA8" w:rsidRDefault="00B63A75" w:rsidP="00B63A75">
            <w:pPr>
              <w:spacing w:before="80" w:after="80" w:line="240" w:lineRule="auto"/>
              <w:rPr>
                <w:rFonts w:eastAsia="Times New Roman"/>
                <w:lang w:eastAsia="en-GB"/>
              </w:rPr>
            </w:pPr>
            <w:proofErr w:type="spellStart"/>
            <w:r w:rsidRPr="003B022A">
              <w:t>Biharamulo</w:t>
            </w:r>
            <w:proofErr w:type="spellEnd"/>
            <w:r w:rsidRPr="003B022A">
              <w:t xml:space="preserve">: </w:t>
            </w:r>
            <w:r>
              <w:t>The Revd</w:t>
            </w:r>
            <w:r w:rsidRPr="003B022A">
              <w:t xml:space="preserve"> Cosmas Bonifas, </w:t>
            </w:r>
            <w:proofErr w:type="spellStart"/>
            <w:r w:rsidRPr="003B022A">
              <w:t>Maweni</w:t>
            </w:r>
            <w:proofErr w:type="spellEnd"/>
            <w:r w:rsidRPr="003B022A">
              <w:t xml:space="preserve"> Parish and </w:t>
            </w:r>
            <w:r>
              <w:t>The Revd</w:t>
            </w:r>
            <w:r w:rsidRPr="003B022A">
              <w:t xml:space="preserve"> Pius Patrick, </w:t>
            </w:r>
            <w:proofErr w:type="spellStart"/>
            <w:r w:rsidRPr="003B022A">
              <w:t>Nemba</w:t>
            </w:r>
            <w:proofErr w:type="spellEnd"/>
            <w:r w:rsidRPr="003B022A">
              <w:t xml:space="preserve"> Parish</w:t>
            </w:r>
          </w:p>
        </w:tc>
      </w:tr>
      <w:tr w:rsidR="00B63A75" w:rsidRPr="0022259C" w14:paraId="513AAF73" w14:textId="77777777" w:rsidTr="00FB7FE2">
        <w:trPr>
          <w:trHeight w:val="1677"/>
        </w:trPr>
        <w:tc>
          <w:tcPr>
            <w:tcW w:w="843" w:type="dxa"/>
            <w:shd w:val="clear" w:color="auto" w:fill="auto"/>
            <w:hideMark/>
          </w:tcPr>
          <w:p w14:paraId="334281E4" w14:textId="0AE08BE0" w:rsidR="00B63A75" w:rsidRPr="0022259C" w:rsidRDefault="00B63A75" w:rsidP="00B63A75">
            <w:pPr>
              <w:spacing w:before="80" w:after="80" w:line="240" w:lineRule="auto"/>
              <w:jc w:val="center"/>
              <w:rPr>
                <w:rFonts w:eastAsia="Times New Roman"/>
                <w:b/>
                <w:bCs/>
                <w:lang w:eastAsia="en-GB"/>
              </w:rPr>
            </w:pPr>
            <w:r>
              <w:rPr>
                <w:rFonts w:eastAsia="Times New Roman"/>
                <w:b/>
                <w:bCs/>
                <w:lang w:eastAsia="en-GB"/>
              </w:rPr>
              <w:lastRenderedPageBreak/>
              <w:t>Thurs 30</w:t>
            </w:r>
            <w:r w:rsidRPr="0022259C">
              <w:rPr>
                <w:rFonts w:eastAsia="Times New Roman"/>
                <w:b/>
                <w:bCs/>
                <w:lang w:eastAsia="en-GB"/>
              </w:rPr>
              <w:t xml:space="preserve"> </w:t>
            </w:r>
            <w:r>
              <w:rPr>
                <w:rFonts w:eastAsia="Times New Roman"/>
                <w:b/>
                <w:bCs/>
                <w:lang w:eastAsia="en-GB"/>
              </w:rPr>
              <w:t>Jan 2025</w:t>
            </w:r>
          </w:p>
        </w:tc>
        <w:tc>
          <w:tcPr>
            <w:tcW w:w="5577" w:type="dxa"/>
          </w:tcPr>
          <w:p w14:paraId="3681BD08"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098CD9BC" w14:textId="4A6281E4" w:rsidR="00B63A75" w:rsidRPr="0022259C" w:rsidRDefault="00B63A75" w:rsidP="00B63A75">
            <w:pPr>
              <w:spacing w:before="80" w:after="80" w:line="240" w:lineRule="auto"/>
              <w:rPr>
                <w:rFonts w:eastAsia="Times New Roman"/>
                <w:lang w:eastAsia="en-GB"/>
              </w:rPr>
            </w:pPr>
            <w:r>
              <w:rPr>
                <w:rFonts w:eastAsia="Times New Roman"/>
                <w:lang w:eastAsia="en-GB"/>
              </w:rPr>
              <w:t>Melton and Ufford: The Revd Paul Hambling</w:t>
            </w:r>
          </w:p>
        </w:tc>
        <w:tc>
          <w:tcPr>
            <w:tcW w:w="2696" w:type="dxa"/>
          </w:tcPr>
          <w:p w14:paraId="7B89A76F" w14:textId="25079A7A" w:rsidR="00B63A75" w:rsidRPr="0022259C" w:rsidRDefault="00B63A75" w:rsidP="00B63A75">
            <w:pPr>
              <w:spacing w:before="80" w:after="80" w:line="240" w:lineRule="auto"/>
              <w:rPr>
                <w:rFonts w:eastAsia="Times New Roman"/>
                <w:lang w:eastAsia="en-GB"/>
              </w:rPr>
            </w:pPr>
            <w:proofErr w:type="spellStart"/>
            <w:r>
              <w:rPr>
                <w:rFonts w:eastAsia="Times New Roman"/>
                <w:lang w:eastAsia="en-GB"/>
              </w:rPr>
              <w:t>Hollesley</w:t>
            </w:r>
            <w:proofErr w:type="spellEnd"/>
            <w:r>
              <w:rPr>
                <w:rFonts w:eastAsia="Times New Roman"/>
                <w:lang w:eastAsia="en-GB"/>
              </w:rPr>
              <w:t xml:space="preserve"> Bay, Warren Hill and Highpoint Prisons</w:t>
            </w:r>
          </w:p>
        </w:tc>
        <w:tc>
          <w:tcPr>
            <w:tcW w:w="4536" w:type="dxa"/>
          </w:tcPr>
          <w:p w14:paraId="102E09CD" w14:textId="579544FB" w:rsidR="00B63A75" w:rsidRPr="00B72EA8" w:rsidRDefault="00B63A75" w:rsidP="00B63A75">
            <w:pPr>
              <w:spacing w:before="80" w:after="80" w:line="240" w:lineRule="auto"/>
              <w:ind w:left="28"/>
              <w:rPr>
                <w:rFonts w:eastAsia="Times New Roman"/>
                <w:lang w:eastAsia="en-GB"/>
              </w:rPr>
            </w:pPr>
            <w:proofErr w:type="spellStart"/>
            <w:r w:rsidRPr="003B022A">
              <w:t>Lweru</w:t>
            </w:r>
            <w:proofErr w:type="spellEnd"/>
            <w:r w:rsidRPr="003B022A">
              <w:t xml:space="preserve">: </w:t>
            </w:r>
            <w:r>
              <w:rPr>
                <w:rFonts w:eastAsia="Times New Roman"/>
              </w:rPr>
              <w:t>The Revd</w:t>
            </w:r>
            <w:r w:rsidRPr="003B022A">
              <w:rPr>
                <w:rFonts w:eastAsia="Times New Roman"/>
              </w:rPr>
              <w:t xml:space="preserve"> </w:t>
            </w:r>
            <w:proofErr w:type="spellStart"/>
            <w:r w:rsidRPr="003B022A">
              <w:rPr>
                <w:rFonts w:eastAsia="Times New Roman"/>
              </w:rPr>
              <w:t>Meschack</w:t>
            </w:r>
            <w:proofErr w:type="spellEnd"/>
            <w:r w:rsidRPr="003B022A">
              <w:rPr>
                <w:rFonts w:eastAsia="Times New Roman"/>
              </w:rPr>
              <w:t xml:space="preserve"> </w:t>
            </w:r>
            <w:proofErr w:type="spellStart"/>
            <w:r w:rsidRPr="003B022A">
              <w:rPr>
                <w:rFonts w:eastAsia="Times New Roman"/>
              </w:rPr>
              <w:t>Mwizagi</w:t>
            </w:r>
            <w:proofErr w:type="spellEnd"/>
            <w:r w:rsidRPr="003B022A">
              <w:rPr>
                <w:rFonts w:eastAsia="Times New Roman"/>
              </w:rPr>
              <w:t>, Diocesan Secretary</w:t>
            </w:r>
          </w:p>
        </w:tc>
      </w:tr>
      <w:tr w:rsidR="00B63A75" w:rsidRPr="006E43B0" w14:paraId="137D012A" w14:textId="77777777" w:rsidTr="00FB7FE2">
        <w:trPr>
          <w:trHeight w:val="1677"/>
        </w:trPr>
        <w:tc>
          <w:tcPr>
            <w:tcW w:w="843" w:type="dxa"/>
            <w:shd w:val="clear" w:color="auto" w:fill="auto"/>
          </w:tcPr>
          <w:p w14:paraId="5369AE89" w14:textId="36FDD6F7" w:rsidR="00B63A75" w:rsidRDefault="00B63A75" w:rsidP="00B63A75">
            <w:pPr>
              <w:spacing w:before="80" w:after="80" w:line="240" w:lineRule="auto"/>
              <w:jc w:val="center"/>
              <w:rPr>
                <w:rFonts w:eastAsia="Times New Roman"/>
                <w:b/>
                <w:bCs/>
                <w:lang w:eastAsia="en-GB"/>
              </w:rPr>
            </w:pPr>
            <w:r>
              <w:rPr>
                <w:rFonts w:eastAsia="Times New Roman"/>
                <w:b/>
                <w:bCs/>
                <w:lang w:eastAsia="en-GB"/>
              </w:rPr>
              <w:t>Fri 31 Jan 2025</w:t>
            </w:r>
          </w:p>
        </w:tc>
        <w:tc>
          <w:tcPr>
            <w:tcW w:w="5577" w:type="dxa"/>
          </w:tcPr>
          <w:p w14:paraId="39664C9D" w14:textId="77777777" w:rsidR="00B63A75" w:rsidRDefault="00B63A75" w:rsidP="00B63A75">
            <w:pPr>
              <w:spacing w:before="80" w:after="80" w:line="240" w:lineRule="auto"/>
              <w:rPr>
                <w:rFonts w:eastAsia="Times New Roman"/>
                <w:lang w:eastAsia="en-GB"/>
              </w:rPr>
            </w:pPr>
            <w:r>
              <w:rPr>
                <w:rFonts w:eastAsia="Times New Roman"/>
                <w:lang w:eastAsia="en-GB"/>
              </w:rPr>
              <w:t>Waveney and Blyth Deanery</w:t>
            </w:r>
          </w:p>
          <w:p w14:paraId="7AD0FFD6" w14:textId="03C5E151" w:rsidR="00B63A75" w:rsidRDefault="00B63A75" w:rsidP="00B63A75">
            <w:pPr>
              <w:spacing w:before="80" w:after="80"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The Revd Nigel Prior</w:t>
            </w:r>
          </w:p>
        </w:tc>
        <w:tc>
          <w:tcPr>
            <w:tcW w:w="2696" w:type="dxa"/>
          </w:tcPr>
          <w:p w14:paraId="075A8336" w14:textId="77777777" w:rsidR="00B63A75" w:rsidRDefault="00B63A75" w:rsidP="00B63A75">
            <w:pPr>
              <w:rPr>
                <w:rFonts w:ascii="Arial" w:hAnsi="Arial" w:cs="Arial"/>
                <w:color w:val="000000"/>
              </w:rPr>
            </w:pPr>
            <w:r>
              <w:rPr>
                <w:rFonts w:ascii="Arial" w:hAnsi="Arial" w:cs="Arial"/>
                <w:color w:val="000000"/>
              </w:rPr>
              <w:t>Heavenly Father,</w:t>
            </w:r>
            <w:r>
              <w:rPr>
                <w:rFonts w:ascii="Arial" w:hAnsi="Arial" w:cs="Arial"/>
                <w:color w:val="000000"/>
              </w:rPr>
              <w:br/>
              <w:t>send us a bishop</w:t>
            </w:r>
            <w:r>
              <w:rPr>
                <w:rFonts w:ascii="Arial" w:hAnsi="Arial" w:cs="Arial"/>
                <w:color w:val="000000"/>
              </w:rPr>
              <w:br/>
              <w:t>grounded in your love,</w:t>
            </w:r>
            <w:r>
              <w:rPr>
                <w:rFonts w:ascii="Arial" w:hAnsi="Arial" w:cs="Arial"/>
                <w:color w:val="000000"/>
              </w:rPr>
              <w:br/>
              <w:t>a shepherd after your own heart,</w:t>
            </w:r>
            <w:r>
              <w:rPr>
                <w:rFonts w:ascii="Arial" w:hAnsi="Arial" w:cs="Arial"/>
                <w:color w:val="000000"/>
              </w:rPr>
              <w:br/>
              <w:t>a follower of your Way</w:t>
            </w:r>
            <w:r>
              <w:rPr>
                <w:rFonts w:ascii="Arial" w:hAnsi="Arial" w:cs="Arial"/>
                <w:color w:val="000000"/>
              </w:rPr>
              <w:br/>
              <w:t>and a teacher of your Word.</w:t>
            </w:r>
            <w:r>
              <w:rPr>
                <w:rFonts w:ascii="Arial" w:hAnsi="Arial" w:cs="Arial"/>
                <w:color w:val="000000"/>
              </w:rPr>
              <w:br/>
              <w:t xml:space="preserve"> </w:t>
            </w:r>
            <w:r>
              <w:rPr>
                <w:rFonts w:ascii="Arial" w:hAnsi="Arial" w:cs="Arial"/>
                <w:color w:val="000000"/>
              </w:rPr>
              <w:br/>
              <w:t>Through the wisdom and direction</w:t>
            </w:r>
            <w:r>
              <w:rPr>
                <w:rFonts w:ascii="Arial" w:hAnsi="Arial" w:cs="Arial"/>
                <w:color w:val="000000"/>
              </w:rPr>
              <w:br/>
              <w:t>of your Holy Spirit</w:t>
            </w:r>
            <w:r>
              <w:rPr>
                <w:rFonts w:ascii="Arial" w:hAnsi="Arial" w:cs="Arial"/>
                <w:color w:val="000000"/>
              </w:rPr>
              <w:br/>
              <w:t>enable us so to recognise them;</w:t>
            </w:r>
            <w:r>
              <w:rPr>
                <w:rFonts w:ascii="Arial" w:hAnsi="Arial" w:cs="Arial"/>
                <w:color w:val="000000"/>
              </w:rPr>
              <w:br/>
              <w:t>that we appoint</w:t>
            </w:r>
            <w:r>
              <w:rPr>
                <w:rFonts w:ascii="Arial" w:hAnsi="Arial" w:cs="Arial"/>
                <w:color w:val="000000"/>
              </w:rPr>
              <w:br/>
              <w:t>not the one we think we want,</w:t>
            </w:r>
            <w:r>
              <w:rPr>
                <w:rFonts w:ascii="Arial" w:hAnsi="Arial" w:cs="Arial"/>
                <w:color w:val="000000"/>
              </w:rPr>
              <w:br/>
              <w:t>but the one you are calling.</w:t>
            </w:r>
            <w:r>
              <w:rPr>
                <w:rFonts w:ascii="Arial" w:hAnsi="Arial" w:cs="Arial"/>
                <w:color w:val="000000"/>
              </w:rPr>
              <w:br/>
              <w:t>Through your Son,</w:t>
            </w:r>
            <w:r>
              <w:rPr>
                <w:rFonts w:ascii="Arial" w:hAnsi="Arial" w:cs="Arial"/>
                <w:color w:val="000000"/>
              </w:rPr>
              <w:br/>
              <w:t>our Saviour, Jesus Christ,</w:t>
            </w:r>
            <w:r>
              <w:rPr>
                <w:rFonts w:ascii="Arial" w:hAnsi="Arial" w:cs="Arial"/>
                <w:color w:val="000000"/>
              </w:rPr>
              <w:br/>
              <w:t>Amen.</w:t>
            </w:r>
          </w:p>
          <w:p w14:paraId="3EF3BCE3" w14:textId="362C1DCC" w:rsidR="00B63A75" w:rsidRDefault="00B63A75" w:rsidP="00B63A75">
            <w:pPr>
              <w:spacing w:before="80" w:after="80" w:line="240" w:lineRule="auto"/>
              <w:rPr>
                <w:rFonts w:eastAsia="Times New Roman"/>
                <w:lang w:eastAsia="en-GB"/>
              </w:rPr>
            </w:pPr>
          </w:p>
        </w:tc>
        <w:tc>
          <w:tcPr>
            <w:tcW w:w="4536" w:type="dxa"/>
          </w:tcPr>
          <w:p w14:paraId="27A22BF4" w14:textId="148444F3" w:rsidR="00B63A75" w:rsidRPr="006E43B0" w:rsidRDefault="00B63A75" w:rsidP="00B63A75">
            <w:pPr>
              <w:spacing w:before="80" w:after="80" w:line="240" w:lineRule="auto"/>
              <w:ind w:left="28"/>
            </w:pPr>
            <w:proofErr w:type="spellStart"/>
            <w:r w:rsidRPr="003B022A">
              <w:rPr>
                <w:rFonts w:eastAsia="Times New Roman"/>
              </w:rPr>
              <w:t>Lweru</w:t>
            </w:r>
            <w:proofErr w:type="spellEnd"/>
            <w:r w:rsidRPr="003B022A">
              <w:rPr>
                <w:rFonts w:eastAsia="Times New Roman"/>
              </w:rPr>
              <w:t xml:space="preserve">: </w:t>
            </w:r>
            <w:r>
              <w:rPr>
                <w:rFonts w:eastAsia="Times New Roman"/>
              </w:rPr>
              <w:t>The Revd</w:t>
            </w:r>
            <w:r w:rsidRPr="003B022A">
              <w:rPr>
                <w:rFonts w:eastAsia="Times New Roman"/>
              </w:rPr>
              <w:t xml:space="preserve"> Canon Ernest </w:t>
            </w:r>
            <w:proofErr w:type="spellStart"/>
            <w:r w:rsidRPr="003B022A">
              <w:rPr>
                <w:rFonts w:eastAsia="Times New Roman"/>
              </w:rPr>
              <w:t>Rutabanziba</w:t>
            </w:r>
            <w:proofErr w:type="spellEnd"/>
            <w:r w:rsidRPr="003B022A">
              <w:rPr>
                <w:rFonts w:eastAsia="Times New Roman"/>
              </w:rPr>
              <w:t xml:space="preserve">, Vicar General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428817">
    <w:abstractNumId w:val="8"/>
  </w:num>
  <w:num w:numId="2" w16cid:durableId="1679700365">
    <w:abstractNumId w:val="4"/>
  </w:num>
  <w:num w:numId="3" w16cid:durableId="1383404798">
    <w:abstractNumId w:val="3"/>
  </w:num>
  <w:num w:numId="4" w16cid:durableId="1412701229">
    <w:abstractNumId w:val="1"/>
  </w:num>
  <w:num w:numId="5" w16cid:durableId="260990568">
    <w:abstractNumId w:val="5"/>
  </w:num>
  <w:num w:numId="6" w16cid:durableId="1707213058">
    <w:abstractNumId w:val="10"/>
  </w:num>
  <w:num w:numId="7" w16cid:durableId="2091854543">
    <w:abstractNumId w:val="0"/>
  </w:num>
  <w:num w:numId="8" w16cid:durableId="1848249805">
    <w:abstractNumId w:val="7"/>
  </w:num>
  <w:num w:numId="9" w16cid:durableId="1914469566">
    <w:abstractNumId w:val="2"/>
  </w:num>
  <w:num w:numId="10" w16cid:durableId="1012146870">
    <w:abstractNumId w:val="11"/>
  </w:num>
  <w:num w:numId="11" w16cid:durableId="1807745120">
    <w:abstractNumId w:val="9"/>
  </w:num>
  <w:num w:numId="12" w16cid:durableId="27217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3FEE"/>
    <w:rsid w:val="00020D6B"/>
    <w:rsid w:val="00032A72"/>
    <w:rsid w:val="000337C1"/>
    <w:rsid w:val="00054ECA"/>
    <w:rsid w:val="00072D81"/>
    <w:rsid w:val="000757EE"/>
    <w:rsid w:val="000766EF"/>
    <w:rsid w:val="0009483D"/>
    <w:rsid w:val="000B40A2"/>
    <w:rsid w:val="000B4796"/>
    <w:rsid w:val="000D0B54"/>
    <w:rsid w:val="000D13E3"/>
    <w:rsid w:val="000E22DB"/>
    <w:rsid w:val="000E6319"/>
    <w:rsid w:val="000F3734"/>
    <w:rsid w:val="001037F7"/>
    <w:rsid w:val="0010469D"/>
    <w:rsid w:val="00104AA1"/>
    <w:rsid w:val="0011660A"/>
    <w:rsid w:val="001208C9"/>
    <w:rsid w:val="001515E5"/>
    <w:rsid w:val="001721FC"/>
    <w:rsid w:val="00174027"/>
    <w:rsid w:val="0018288E"/>
    <w:rsid w:val="0019022B"/>
    <w:rsid w:val="001922EF"/>
    <w:rsid w:val="001971BE"/>
    <w:rsid w:val="001A29FC"/>
    <w:rsid w:val="001A7DCB"/>
    <w:rsid w:val="001B421D"/>
    <w:rsid w:val="001B7E91"/>
    <w:rsid w:val="001C5E34"/>
    <w:rsid w:val="001E19D4"/>
    <w:rsid w:val="001E6339"/>
    <w:rsid w:val="001F011F"/>
    <w:rsid w:val="001F2EB8"/>
    <w:rsid w:val="002105DF"/>
    <w:rsid w:val="002223E7"/>
    <w:rsid w:val="0022259C"/>
    <w:rsid w:val="00223E8C"/>
    <w:rsid w:val="002339F3"/>
    <w:rsid w:val="00241F29"/>
    <w:rsid w:val="00251A4A"/>
    <w:rsid w:val="00262499"/>
    <w:rsid w:val="00263547"/>
    <w:rsid w:val="0026582D"/>
    <w:rsid w:val="00290B58"/>
    <w:rsid w:val="00292B42"/>
    <w:rsid w:val="00296434"/>
    <w:rsid w:val="00296B1C"/>
    <w:rsid w:val="00297B4B"/>
    <w:rsid w:val="002C3743"/>
    <w:rsid w:val="002D79FE"/>
    <w:rsid w:val="002F26E7"/>
    <w:rsid w:val="0030167B"/>
    <w:rsid w:val="00330BD2"/>
    <w:rsid w:val="0033738F"/>
    <w:rsid w:val="00341A6C"/>
    <w:rsid w:val="003822E2"/>
    <w:rsid w:val="0038301C"/>
    <w:rsid w:val="00387C7E"/>
    <w:rsid w:val="00390CA9"/>
    <w:rsid w:val="00396F21"/>
    <w:rsid w:val="003A2B08"/>
    <w:rsid w:val="003B4877"/>
    <w:rsid w:val="003B747D"/>
    <w:rsid w:val="003B77B7"/>
    <w:rsid w:val="003C504F"/>
    <w:rsid w:val="003D1A59"/>
    <w:rsid w:val="00411203"/>
    <w:rsid w:val="00414CEE"/>
    <w:rsid w:val="0042535B"/>
    <w:rsid w:val="004419D5"/>
    <w:rsid w:val="004449C6"/>
    <w:rsid w:val="0046777C"/>
    <w:rsid w:val="00470F60"/>
    <w:rsid w:val="004A0BB7"/>
    <w:rsid w:val="004A2671"/>
    <w:rsid w:val="004A31AD"/>
    <w:rsid w:val="004A5610"/>
    <w:rsid w:val="004B2712"/>
    <w:rsid w:val="004B29AB"/>
    <w:rsid w:val="004B581F"/>
    <w:rsid w:val="004C25DE"/>
    <w:rsid w:val="004E2ABD"/>
    <w:rsid w:val="004F542F"/>
    <w:rsid w:val="0050192B"/>
    <w:rsid w:val="00512EBA"/>
    <w:rsid w:val="005147DE"/>
    <w:rsid w:val="00521FE0"/>
    <w:rsid w:val="00542053"/>
    <w:rsid w:val="00546B74"/>
    <w:rsid w:val="005473A9"/>
    <w:rsid w:val="005545CB"/>
    <w:rsid w:val="005716BE"/>
    <w:rsid w:val="00576886"/>
    <w:rsid w:val="00584DB8"/>
    <w:rsid w:val="005912B0"/>
    <w:rsid w:val="00593B6B"/>
    <w:rsid w:val="00596945"/>
    <w:rsid w:val="005B4824"/>
    <w:rsid w:val="005C6448"/>
    <w:rsid w:val="005E0AF4"/>
    <w:rsid w:val="005F09FF"/>
    <w:rsid w:val="00601C39"/>
    <w:rsid w:val="00606507"/>
    <w:rsid w:val="006121B4"/>
    <w:rsid w:val="00625CA5"/>
    <w:rsid w:val="00630213"/>
    <w:rsid w:val="00630EBD"/>
    <w:rsid w:val="006376BD"/>
    <w:rsid w:val="006478FA"/>
    <w:rsid w:val="006543EF"/>
    <w:rsid w:val="00657570"/>
    <w:rsid w:val="0066052A"/>
    <w:rsid w:val="00682789"/>
    <w:rsid w:val="006925F7"/>
    <w:rsid w:val="00693EAB"/>
    <w:rsid w:val="006B7B15"/>
    <w:rsid w:val="006C4281"/>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65A9C"/>
    <w:rsid w:val="007667B7"/>
    <w:rsid w:val="007717B8"/>
    <w:rsid w:val="00772949"/>
    <w:rsid w:val="00776D59"/>
    <w:rsid w:val="00777238"/>
    <w:rsid w:val="00784915"/>
    <w:rsid w:val="00787F88"/>
    <w:rsid w:val="007A13B4"/>
    <w:rsid w:val="007B348B"/>
    <w:rsid w:val="007C0BA3"/>
    <w:rsid w:val="007C10DC"/>
    <w:rsid w:val="007E2F78"/>
    <w:rsid w:val="007F67EA"/>
    <w:rsid w:val="0080001F"/>
    <w:rsid w:val="00825535"/>
    <w:rsid w:val="00832CFD"/>
    <w:rsid w:val="008448FC"/>
    <w:rsid w:val="00864786"/>
    <w:rsid w:val="0086516A"/>
    <w:rsid w:val="008738D9"/>
    <w:rsid w:val="00881FBF"/>
    <w:rsid w:val="00890F38"/>
    <w:rsid w:val="008972E1"/>
    <w:rsid w:val="008C65DC"/>
    <w:rsid w:val="008D0EC8"/>
    <w:rsid w:val="008D6ED1"/>
    <w:rsid w:val="008F1A97"/>
    <w:rsid w:val="008F6B97"/>
    <w:rsid w:val="008F7A7C"/>
    <w:rsid w:val="00907621"/>
    <w:rsid w:val="00911279"/>
    <w:rsid w:val="009119FB"/>
    <w:rsid w:val="009156DE"/>
    <w:rsid w:val="00915832"/>
    <w:rsid w:val="00915FFF"/>
    <w:rsid w:val="00920DA2"/>
    <w:rsid w:val="009213BD"/>
    <w:rsid w:val="00921C82"/>
    <w:rsid w:val="00925A23"/>
    <w:rsid w:val="009436C9"/>
    <w:rsid w:val="009565B4"/>
    <w:rsid w:val="009726D9"/>
    <w:rsid w:val="00994CCD"/>
    <w:rsid w:val="009A4726"/>
    <w:rsid w:val="009A482B"/>
    <w:rsid w:val="009B2224"/>
    <w:rsid w:val="009C1B44"/>
    <w:rsid w:val="009C6F4E"/>
    <w:rsid w:val="009C7EC1"/>
    <w:rsid w:val="009D30FE"/>
    <w:rsid w:val="009D4EE2"/>
    <w:rsid w:val="009F1B31"/>
    <w:rsid w:val="009F57DE"/>
    <w:rsid w:val="00A026B1"/>
    <w:rsid w:val="00A30F24"/>
    <w:rsid w:val="00A31D8F"/>
    <w:rsid w:val="00A42421"/>
    <w:rsid w:val="00A555D3"/>
    <w:rsid w:val="00A62DEA"/>
    <w:rsid w:val="00A674B6"/>
    <w:rsid w:val="00A75033"/>
    <w:rsid w:val="00A80F2A"/>
    <w:rsid w:val="00A86B56"/>
    <w:rsid w:val="00AA2F88"/>
    <w:rsid w:val="00AA6B66"/>
    <w:rsid w:val="00AA6F0B"/>
    <w:rsid w:val="00AE063B"/>
    <w:rsid w:val="00AE6360"/>
    <w:rsid w:val="00AF7F89"/>
    <w:rsid w:val="00B04A5C"/>
    <w:rsid w:val="00B208C4"/>
    <w:rsid w:val="00B410C4"/>
    <w:rsid w:val="00B6351D"/>
    <w:rsid w:val="00B63A75"/>
    <w:rsid w:val="00B72EA8"/>
    <w:rsid w:val="00B746E0"/>
    <w:rsid w:val="00BA2983"/>
    <w:rsid w:val="00BB477E"/>
    <w:rsid w:val="00BE391C"/>
    <w:rsid w:val="00BE4945"/>
    <w:rsid w:val="00C0720E"/>
    <w:rsid w:val="00C11141"/>
    <w:rsid w:val="00C3239D"/>
    <w:rsid w:val="00C40B42"/>
    <w:rsid w:val="00C4340B"/>
    <w:rsid w:val="00C5038A"/>
    <w:rsid w:val="00C52ABA"/>
    <w:rsid w:val="00C53C28"/>
    <w:rsid w:val="00C56271"/>
    <w:rsid w:val="00C64BFE"/>
    <w:rsid w:val="00C7281E"/>
    <w:rsid w:val="00C734CA"/>
    <w:rsid w:val="00C76F67"/>
    <w:rsid w:val="00C81133"/>
    <w:rsid w:val="00C959F0"/>
    <w:rsid w:val="00CB62F4"/>
    <w:rsid w:val="00CC345D"/>
    <w:rsid w:val="00CE5BE6"/>
    <w:rsid w:val="00D01F08"/>
    <w:rsid w:val="00D07823"/>
    <w:rsid w:val="00D1001A"/>
    <w:rsid w:val="00D20CCE"/>
    <w:rsid w:val="00D33062"/>
    <w:rsid w:val="00D6654B"/>
    <w:rsid w:val="00D81649"/>
    <w:rsid w:val="00D81DC6"/>
    <w:rsid w:val="00D867DB"/>
    <w:rsid w:val="00D97E47"/>
    <w:rsid w:val="00DB2AB5"/>
    <w:rsid w:val="00DE4170"/>
    <w:rsid w:val="00DE50D1"/>
    <w:rsid w:val="00DF0AE5"/>
    <w:rsid w:val="00DF7C7E"/>
    <w:rsid w:val="00E048A3"/>
    <w:rsid w:val="00E152A3"/>
    <w:rsid w:val="00E4663C"/>
    <w:rsid w:val="00E53174"/>
    <w:rsid w:val="00E56A2F"/>
    <w:rsid w:val="00E57A0A"/>
    <w:rsid w:val="00E6450B"/>
    <w:rsid w:val="00E72D88"/>
    <w:rsid w:val="00E77922"/>
    <w:rsid w:val="00E83596"/>
    <w:rsid w:val="00E96262"/>
    <w:rsid w:val="00EA0FD6"/>
    <w:rsid w:val="00EA2EC6"/>
    <w:rsid w:val="00EA3816"/>
    <w:rsid w:val="00EC6092"/>
    <w:rsid w:val="00EC65CE"/>
    <w:rsid w:val="00ED3274"/>
    <w:rsid w:val="00ED6E65"/>
    <w:rsid w:val="00F04950"/>
    <w:rsid w:val="00F0555B"/>
    <w:rsid w:val="00F265B9"/>
    <w:rsid w:val="00F30588"/>
    <w:rsid w:val="00F42D53"/>
    <w:rsid w:val="00F54C75"/>
    <w:rsid w:val="00F63E20"/>
    <w:rsid w:val="00F6782C"/>
    <w:rsid w:val="00F7488A"/>
    <w:rsid w:val="00F82BCA"/>
    <w:rsid w:val="00FB4588"/>
    <w:rsid w:val="00FB7FE2"/>
    <w:rsid w:val="00FC13A2"/>
    <w:rsid w:val="00FD01AF"/>
    <w:rsid w:val="00FD32C9"/>
    <w:rsid w:val="00FE19EE"/>
    <w:rsid w:val="00FE7FB8"/>
    <w:rsid w:val="00FF11FE"/>
    <w:rsid w:val="00FF1486"/>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42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797">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6437242">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84245772">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17342640">
      <w:bodyDiv w:val="1"/>
      <w:marLeft w:val="0"/>
      <w:marRight w:val="0"/>
      <w:marTop w:val="0"/>
      <w:marBottom w:val="0"/>
      <w:divBdr>
        <w:top w:val="none" w:sz="0" w:space="0" w:color="auto"/>
        <w:left w:val="none" w:sz="0" w:space="0" w:color="auto"/>
        <w:bottom w:val="none" w:sz="0" w:space="0" w:color="auto"/>
        <w:right w:val="none" w:sz="0" w:space="0" w:color="auto"/>
      </w:divBdr>
    </w:div>
    <w:div w:id="357505557">
      <w:bodyDiv w:val="1"/>
      <w:marLeft w:val="0"/>
      <w:marRight w:val="0"/>
      <w:marTop w:val="0"/>
      <w:marBottom w:val="0"/>
      <w:divBdr>
        <w:top w:val="none" w:sz="0" w:space="0" w:color="auto"/>
        <w:left w:val="none" w:sz="0" w:space="0" w:color="auto"/>
        <w:bottom w:val="none" w:sz="0" w:space="0" w:color="auto"/>
        <w:right w:val="none" w:sz="0" w:space="0" w:color="auto"/>
      </w:divBdr>
    </w:div>
    <w:div w:id="40791869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250194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75267879">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825310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1380773">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9070556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59894794">
      <w:bodyDiv w:val="1"/>
      <w:marLeft w:val="0"/>
      <w:marRight w:val="0"/>
      <w:marTop w:val="0"/>
      <w:marBottom w:val="0"/>
      <w:divBdr>
        <w:top w:val="none" w:sz="0" w:space="0" w:color="auto"/>
        <w:left w:val="none" w:sz="0" w:space="0" w:color="auto"/>
        <w:bottom w:val="none" w:sz="0" w:space="0" w:color="auto"/>
        <w:right w:val="none" w:sz="0" w:space="0" w:color="auto"/>
      </w:divBdr>
    </w:div>
    <w:div w:id="672296352">
      <w:bodyDiv w:val="1"/>
      <w:marLeft w:val="0"/>
      <w:marRight w:val="0"/>
      <w:marTop w:val="0"/>
      <w:marBottom w:val="0"/>
      <w:divBdr>
        <w:top w:val="none" w:sz="0" w:space="0" w:color="auto"/>
        <w:left w:val="none" w:sz="0" w:space="0" w:color="auto"/>
        <w:bottom w:val="none" w:sz="0" w:space="0" w:color="auto"/>
        <w:right w:val="none" w:sz="0" w:space="0" w:color="auto"/>
      </w:divBdr>
    </w:div>
    <w:div w:id="798107301">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83832637">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760687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706627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22544660">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1631283">
      <w:bodyDiv w:val="1"/>
      <w:marLeft w:val="0"/>
      <w:marRight w:val="0"/>
      <w:marTop w:val="0"/>
      <w:marBottom w:val="0"/>
      <w:divBdr>
        <w:top w:val="none" w:sz="0" w:space="0" w:color="auto"/>
        <w:left w:val="none" w:sz="0" w:space="0" w:color="auto"/>
        <w:bottom w:val="none" w:sz="0" w:space="0" w:color="auto"/>
        <w:right w:val="none" w:sz="0" w:space="0" w:color="auto"/>
      </w:divBdr>
    </w:div>
    <w:div w:id="140052019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80268971">
      <w:bodyDiv w:val="1"/>
      <w:marLeft w:val="0"/>
      <w:marRight w:val="0"/>
      <w:marTop w:val="0"/>
      <w:marBottom w:val="0"/>
      <w:divBdr>
        <w:top w:val="none" w:sz="0" w:space="0" w:color="auto"/>
        <w:left w:val="none" w:sz="0" w:space="0" w:color="auto"/>
        <w:bottom w:val="none" w:sz="0" w:space="0" w:color="auto"/>
        <w:right w:val="none" w:sz="0" w:space="0" w:color="auto"/>
      </w:divBdr>
    </w:div>
    <w:div w:id="1516116283">
      <w:bodyDiv w:val="1"/>
      <w:marLeft w:val="0"/>
      <w:marRight w:val="0"/>
      <w:marTop w:val="0"/>
      <w:marBottom w:val="0"/>
      <w:divBdr>
        <w:top w:val="none" w:sz="0" w:space="0" w:color="auto"/>
        <w:left w:val="none" w:sz="0" w:space="0" w:color="auto"/>
        <w:bottom w:val="none" w:sz="0" w:space="0" w:color="auto"/>
        <w:right w:val="none" w:sz="0" w:space="0" w:color="auto"/>
      </w:divBdr>
    </w:div>
    <w:div w:id="1559055181">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4163222">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3002034">
      <w:bodyDiv w:val="1"/>
      <w:marLeft w:val="0"/>
      <w:marRight w:val="0"/>
      <w:marTop w:val="0"/>
      <w:marBottom w:val="0"/>
      <w:divBdr>
        <w:top w:val="none" w:sz="0" w:space="0" w:color="auto"/>
        <w:left w:val="none" w:sz="0" w:space="0" w:color="auto"/>
        <w:bottom w:val="none" w:sz="0" w:space="0" w:color="auto"/>
        <w:right w:val="none" w:sz="0" w:space="0" w:color="auto"/>
      </w:divBdr>
    </w:div>
    <w:div w:id="165710479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2722182">
      <w:bodyDiv w:val="1"/>
      <w:marLeft w:val="0"/>
      <w:marRight w:val="0"/>
      <w:marTop w:val="0"/>
      <w:marBottom w:val="0"/>
      <w:divBdr>
        <w:top w:val="none" w:sz="0" w:space="0" w:color="auto"/>
        <w:left w:val="none" w:sz="0" w:space="0" w:color="auto"/>
        <w:bottom w:val="none" w:sz="0" w:space="0" w:color="auto"/>
        <w:right w:val="none" w:sz="0" w:space="0" w:color="auto"/>
      </w:divBdr>
    </w:div>
    <w:div w:id="1862426025">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8296081">
      <w:bodyDiv w:val="1"/>
      <w:marLeft w:val="0"/>
      <w:marRight w:val="0"/>
      <w:marTop w:val="0"/>
      <w:marBottom w:val="0"/>
      <w:divBdr>
        <w:top w:val="none" w:sz="0" w:space="0" w:color="auto"/>
        <w:left w:val="none" w:sz="0" w:space="0" w:color="auto"/>
        <w:bottom w:val="none" w:sz="0" w:space="0" w:color="auto"/>
        <w:right w:val="none" w:sz="0" w:space="0" w:color="auto"/>
      </w:divBdr>
    </w:div>
    <w:div w:id="2053917293">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230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2006/documentManagement/types"/>
    <ds:schemaRef ds:uri="http://purl.org/dc/dcmitype/"/>
    <ds:schemaRef ds:uri="http://purl.org/dc/terms/"/>
    <ds:schemaRef ds:uri="1d56b21e-7bc1-49bd-bd4e-2221d8c90cd4"/>
    <ds:schemaRef ds:uri="http://purl.org/dc/elements/1.1/"/>
    <ds:schemaRef ds:uri="http://schemas.openxmlformats.org/package/2006/metadata/core-properties"/>
    <ds:schemaRef ds:uri="http://www.w3.org/XML/1998/namespace"/>
    <ds:schemaRef ds:uri="http://schemas.microsoft.com/office/infopath/2007/PartnerControls"/>
    <ds:schemaRef ds:uri="21984cf3-f356-4620-89e4-4ea49894c0cb"/>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09E2EAFA-0577-4725-B00D-405789A85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32</cp:revision>
  <dcterms:created xsi:type="dcterms:W3CDTF">2024-11-05T16:45:00Z</dcterms:created>
  <dcterms:modified xsi:type="dcterms:W3CDTF">2024-12-09T09:59:00Z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